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3" w:rsidRPr="00837E18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646EB3" w:rsidRPr="00CB402C" w:rsidRDefault="00646EB3" w:rsidP="00646EB3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1F03D0">
        <w:rPr>
          <w:b/>
          <w:caps/>
          <w:sz w:val="20"/>
        </w:rPr>
        <w:t xml:space="preserve">13»  </w:t>
      </w:r>
      <w:r w:rsidR="001F03D0" w:rsidRPr="001F03D0">
        <w:rPr>
          <w:b/>
          <w:caps/>
          <w:sz w:val="20"/>
          <w:u w:val="single"/>
        </w:rPr>
        <w:t>ноября</w:t>
      </w:r>
      <w:r w:rsidR="001F03D0">
        <w:rPr>
          <w:b/>
          <w:caps/>
          <w:sz w:val="20"/>
        </w:rPr>
        <w:t xml:space="preserve"> 2018  г.  №</w:t>
      </w:r>
      <w:r w:rsidR="009E37BF">
        <w:rPr>
          <w:b/>
          <w:caps/>
          <w:sz w:val="20"/>
        </w:rPr>
        <w:t>76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646EB3" w:rsidRPr="001F03D0" w:rsidRDefault="00646EB3" w:rsidP="001F03D0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646EB3" w:rsidRPr="00646EB3" w:rsidRDefault="00646EB3" w:rsidP="0064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B50C5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8221CA">
        <w:rPr>
          <w:rFonts w:ascii="Times New Roman" w:hAnsi="Times New Roman" w:cs="Times New Roman"/>
          <w:b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разрешения на выполнение авиационных работ, парашютных  прыжков, демонстративных полетов воздушных судов, полетов </w:t>
      </w:r>
      <w:r w:rsidR="008C18EB" w:rsidRPr="008C18EB">
        <w:rPr>
          <w:rFonts w:ascii="Times New Roman" w:hAnsi="Times New Roman" w:cs="Times New Roman"/>
          <w:b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 w:cs="Times New Roman"/>
          <w:b/>
          <w:sz w:val="28"/>
          <w:szCs w:val="28"/>
        </w:rPr>
        <w:t>, подъемов привязных аэростатов над населенными пунктами сельского поселения Фрунзенское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района Большеглушицкий Самарской области, </w:t>
      </w:r>
      <w:r w:rsidRPr="00646EB3">
        <w:rPr>
          <w:rFonts w:ascii="Times New Roman" w:eastAsia="Times New Roman" w:hAnsi="Times New Roman" w:cs="Times New Roman"/>
          <w:b/>
          <w:sz w:val="28"/>
        </w:rPr>
        <w:t xml:space="preserve">а также посадки (взлета) на расположенные в границах населенных пунктов 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Фрунзенское</w:t>
      </w:r>
      <w:r w:rsidRPr="00646EB3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  <w:proofErr w:type="gramEnd"/>
    </w:p>
    <w:p w:rsidR="00646EB3" w:rsidRPr="008221CA" w:rsidRDefault="00646EB3" w:rsidP="00646E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26226" w:rsidRDefault="00726226" w:rsidP="00646E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</w:t>
      </w:r>
      <w:r w:rsidR="00187D94">
        <w:rPr>
          <w:rFonts w:ascii="Times New Roman" w:eastAsia="Times New Roman" w:hAnsi="Times New Roman" w:cs="Times New Roman"/>
          <w:sz w:val="28"/>
        </w:rPr>
        <w:t xml:space="preserve">ом от 27.07.2010 г. № 210-ФЗ </w:t>
      </w:r>
      <w:r w:rsidR="00646EB3">
        <w:rPr>
          <w:rFonts w:ascii="Times New Roman" w:eastAsia="Times New Roman" w:hAnsi="Times New Roman" w:cs="Times New Roman"/>
          <w:sz w:val="28"/>
        </w:rPr>
        <w:t xml:space="preserve">«Об организации предоставления государственных и муниципальных услуг», </w:t>
      </w:r>
      <w:r w:rsidR="000A2F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11.03.2010 </w:t>
      </w:r>
      <w:r w:rsidR="00646EB3">
        <w:rPr>
          <w:rFonts w:ascii="Times New Roman" w:hAnsi="Times New Roman" w:cs="Times New Roman"/>
          <w:sz w:val="28"/>
          <w:szCs w:val="28"/>
        </w:rPr>
        <w:t xml:space="preserve">№ </w:t>
      </w:r>
      <w:r w:rsidR="000A2F45">
        <w:rPr>
          <w:rFonts w:ascii="Times New Roman" w:hAnsi="Times New Roman" w:cs="Times New Roman"/>
          <w:sz w:val="28"/>
          <w:szCs w:val="28"/>
        </w:rPr>
        <w:t>138</w:t>
      </w:r>
      <w:r w:rsidR="00646EB3">
        <w:rPr>
          <w:rFonts w:ascii="Times New Roman" w:hAnsi="Times New Roman" w:cs="Times New Roman"/>
          <w:sz w:val="28"/>
          <w:szCs w:val="28"/>
        </w:rPr>
        <w:t xml:space="preserve"> </w:t>
      </w:r>
      <w:r w:rsidR="00476D2F">
        <w:rPr>
          <w:rFonts w:ascii="Times New Roman" w:hAnsi="Times New Roman" w:cs="Times New Roman"/>
          <w:sz w:val="28"/>
          <w:szCs w:val="28"/>
        </w:rPr>
        <w:t>«</w:t>
      </w:r>
      <w:r w:rsidR="00646EB3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="00476D2F">
        <w:rPr>
          <w:rFonts w:ascii="Times New Roman" w:hAnsi="Times New Roman" w:cs="Times New Roman"/>
          <w:sz w:val="28"/>
          <w:szCs w:val="28"/>
        </w:rPr>
        <w:t xml:space="preserve">», </w:t>
      </w:r>
      <w:r w:rsidR="00476D2F" w:rsidRPr="00B50C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476D2F">
        <w:rPr>
          <w:rFonts w:ascii="Times New Roman" w:hAnsi="Times New Roman" w:cs="Times New Roman"/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="00476D2F"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="00476D2F">
        <w:rPr>
          <w:rFonts w:ascii="Times New Roman" w:hAnsi="Times New Roman" w:cs="Times New Roman"/>
          <w:sz w:val="28"/>
          <w:szCs w:val="28"/>
        </w:rPr>
        <w:t>от 15.05.2012 г.                № 22</w:t>
      </w:r>
      <w:r w:rsidR="00476D2F" w:rsidRPr="00B50C5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</w:t>
      </w:r>
      <w:r w:rsidR="00476D2F">
        <w:rPr>
          <w:rFonts w:ascii="Times New Roman" w:hAnsi="Times New Roman" w:cs="Times New Roman"/>
          <w:sz w:val="28"/>
          <w:szCs w:val="28"/>
        </w:rPr>
        <w:t xml:space="preserve">ления муниципальных услуг» </w:t>
      </w:r>
      <w:r>
        <w:rPr>
          <w:rFonts w:ascii="Times New Roman" w:eastAsia="Times New Roman" w:hAnsi="Times New Roman" w:cs="Times New Roman"/>
          <w:sz w:val="28"/>
        </w:rPr>
        <w:t>руководствуясь Уставом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76D2F">
        <w:rPr>
          <w:rFonts w:ascii="Times New Roman" w:eastAsia="Times New Roman" w:hAnsi="Times New Roman" w:cs="Times New Roman"/>
          <w:sz w:val="28"/>
        </w:rPr>
        <w:t xml:space="preserve">Фрунзенское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Самарской области, администрация 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 xml:space="preserve">Фрунзенское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Pr="00476D2F" w:rsidRDefault="00726226" w:rsidP="00726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6D2F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Утвердить прилагаемый Административный регламент предоставления администрацией 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 xml:space="preserve">Фрунзенское 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 муниципальной услуги «</w:t>
      </w:r>
      <w:r w:rsidR="00542A1D">
        <w:rPr>
          <w:rFonts w:ascii="Times New Roman" w:eastAsia="Times New Roman" w:hAnsi="Times New Roman" w:cs="Times New Roman"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</w:t>
      </w:r>
      <w:r w:rsidR="008C18EB" w:rsidRPr="008C18EB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542A1D">
        <w:rPr>
          <w:rFonts w:ascii="Times New Roman" w:eastAsia="Times New Roman" w:hAnsi="Times New Roman" w:cs="Times New Roman"/>
          <w:sz w:val="28"/>
        </w:rPr>
        <w:t xml:space="preserve">, подъемов привязных аэростатов над  населенными пунктами 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>Фрунзенское</w:t>
      </w:r>
      <w:r w:rsidR="00476D2F" w:rsidDel="00476D2F">
        <w:rPr>
          <w:rFonts w:ascii="Times New Roman" w:eastAsia="Times New Roman" w:hAnsi="Times New Roman" w:cs="Times New Roman"/>
          <w:sz w:val="28"/>
        </w:rPr>
        <w:t xml:space="preserve"> </w:t>
      </w:r>
      <w:r w:rsidR="00542A1D"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области, а</w:t>
      </w:r>
      <w:proofErr w:type="gramEnd"/>
      <w:r w:rsidR="00542A1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542A1D">
        <w:rPr>
          <w:rFonts w:ascii="Times New Roman" w:eastAsia="Times New Roman" w:hAnsi="Times New Roman" w:cs="Times New Roman"/>
          <w:sz w:val="28"/>
        </w:rPr>
        <w:t xml:space="preserve">также посадки (взлета) на расположенные в границах </w:t>
      </w:r>
      <w:r w:rsidR="000A2F45">
        <w:rPr>
          <w:rFonts w:ascii="Times New Roman" w:eastAsia="Times New Roman" w:hAnsi="Times New Roman" w:cs="Times New Roman"/>
          <w:sz w:val="28"/>
        </w:rPr>
        <w:t xml:space="preserve">населенных пунктов </w:t>
      </w:r>
      <w:r w:rsidR="00542A1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>Фрунзенское</w:t>
      </w:r>
      <w:r w:rsidR="00542A1D">
        <w:rPr>
          <w:rFonts w:ascii="Times New Roman" w:eastAsia="Times New Roman" w:hAnsi="Times New Roman" w:cs="Times New Roman"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</w:t>
      </w:r>
      <w:r w:rsidR="00544A70">
        <w:rPr>
          <w:rFonts w:ascii="Times New Roman" w:eastAsia="Times New Roman" w:hAnsi="Times New Roman" w:cs="Times New Roman"/>
          <w:sz w:val="28"/>
        </w:rPr>
        <w:t>ах аэронавигационной информации</w:t>
      </w:r>
      <w:r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476D2F" w:rsidRPr="00EE39A3" w:rsidRDefault="00476D2F" w:rsidP="00476D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П</w:t>
      </w:r>
      <w:r w:rsidRPr="00B50C51">
        <w:rPr>
          <w:rFonts w:ascii="Times New Roman" w:hAnsi="Times New Roman" w:cs="Times New Roman"/>
          <w:sz w:val="28"/>
          <w:szCs w:val="28"/>
        </w:rPr>
        <w:t>остановление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B50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E45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 Большеглушицкий 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476D2F" w:rsidRDefault="00476D2F" w:rsidP="00476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C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76D2F" w:rsidRPr="00B50C51" w:rsidRDefault="00476D2F" w:rsidP="00476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26" w:rsidRDefault="00726226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CF1020">
        <w:rPr>
          <w:rFonts w:ascii="Times New Roman" w:eastAsia="Times New Roman" w:hAnsi="Times New Roman" w:cs="Times New Roman"/>
          <w:sz w:val="28"/>
        </w:rPr>
        <w:t>Фрунзенское</w:t>
      </w:r>
    </w:p>
    <w:p w:rsidR="00726226" w:rsidRDefault="00CF1020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726226">
        <w:rPr>
          <w:rFonts w:ascii="Times New Roman" w:eastAsia="Times New Roman" w:hAnsi="Times New Roman" w:cs="Times New Roman"/>
          <w:sz w:val="28"/>
        </w:rPr>
        <w:t xml:space="preserve">униципального района Большеглушицкий </w:t>
      </w:r>
    </w:p>
    <w:p w:rsidR="00187D94" w:rsidRDefault="00726226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F1020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="00CF1020">
        <w:rPr>
          <w:rFonts w:ascii="Times New Roman" w:eastAsia="Times New Roman" w:hAnsi="Times New Roman" w:cs="Times New Roman"/>
          <w:sz w:val="28"/>
        </w:rPr>
        <w:t>Ю.Н.Пищулин</w:t>
      </w:r>
      <w:proofErr w:type="spellEnd"/>
    </w:p>
    <w:p w:rsidR="00542A1D" w:rsidRDefault="00542A1D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2A1D" w:rsidRPr="00542A1D" w:rsidRDefault="00542A1D" w:rsidP="0054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  <w:gridCol w:w="5373"/>
      </w:tblGrid>
      <w:tr w:rsidR="00726226" w:rsidRPr="00741CA6" w:rsidTr="00741CA6">
        <w:trPr>
          <w:trHeight w:val="671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Pr="00741CA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373" w:type="dxa"/>
            <w:shd w:val="clear" w:color="000000" w:fill="FFFFFF"/>
            <w:tcMar>
              <w:left w:w="108" w:type="dxa"/>
              <w:right w:w="108" w:type="dxa"/>
            </w:tcMar>
          </w:tcPr>
          <w:p w:rsidR="00741CA6" w:rsidRPr="00741CA6" w:rsidRDefault="00741CA6" w:rsidP="00741C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741CA6" w:rsidRPr="00741CA6" w:rsidRDefault="00741CA6" w:rsidP="00741C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  Постановлению  администрации</w:t>
            </w:r>
          </w:p>
          <w:p w:rsidR="00741CA6" w:rsidRPr="00741CA6" w:rsidRDefault="00741CA6" w:rsidP="00741C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сельского поселения Фрунзенское</w:t>
            </w:r>
          </w:p>
          <w:p w:rsidR="00741CA6" w:rsidRPr="00741CA6" w:rsidRDefault="00741CA6" w:rsidP="00741C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741CA6" w:rsidRPr="00741CA6" w:rsidRDefault="00741CA6" w:rsidP="00741CA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Большеглушицкий Самарской области</w:t>
            </w: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        </w:t>
            </w:r>
          </w:p>
          <w:p w:rsidR="00726226" w:rsidRPr="00741CA6" w:rsidRDefault="00741CA6" w:rsidP="0074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26226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демонстративных  полетов воздушных судов, полетов </w:t>
            </w:r>
            <w:r w:rsidR="00EA10E5" w:rsidRPr="00EA10E5">
              <w:rPr>
                <w:rFonts w:ascii="Times New Roman" w:hAnsi="Times New Roman" w:cs="Times New Roman"/>
                <w:b/>
                <w:sz w:val="24"/>
                <w:szCs w:val="24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подъемов привязных аэростатов над  населенными пунктами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Фрунзенское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Большеглушицкий Самарской области, а также посадки (взлета) на расположенные в границах </w:t>
            </w:r>
            <w:r w:rsidR="000A2F45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населенных пунктов 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Фрунзенское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Большеглушицкий Самарской</w:t>
            </w:r>
            <w:proofErr w:type="gramEnd"/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области площадки, сведения о которых не опубликованы в документах аэронавигационной информации»</w:t>
            </w:r>
          </w:p>
          <w:p w:rsidR="00267C72" w:rsidRDefault="00542A1D" w:rsidP="009E3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E3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«13» </w:t>
            </w:r>
            <w:r w:rsidR="009E37BF" w:rsidRPr="009E3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9E3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 №</w:t>
            </w:r>
            <w:r w:rsidR="009E37BF" w:rsidRPr="009E3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76</w:t>
            </w:r>
          </w:p>
          <w:p w:rsidR="00726226" w:rsidRPr="00741CA6" w:rsidRDefault="00267C72" w:rsidP="009E37B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( с изменениями от 14.05.2019 г. №50, </w:t>
            </w:r>
            <w:r w:rsidR="007E11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 13.04.2020 г. №28</w:t>
            </w:r>
            <w:r w:rsidR="007E11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от 04.04.2021 г. №31</w:t>
            </w:r>
            <w:proofErr w:type="gramStart"/>
            <w:r w:rsidR="007E11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proofErr w:type="gramEnd"/>
            <w:r w:rsidR="00726226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741CA6" w:rsidRDefault="00741CA6" w:rsidP="00741C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CA6" w:rsidRPr="00E8274E" w:rsidRDefault="00741CA6" w:rsidP="00741C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4E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726226" w:rsidRDefault="00741CA6" w:rsidP="00741CA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E8274E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Pr="006F6CA1">
        <w:rPr>
          <w:rFonts w:ascii="Times New Roman" w:hAnsi="Times New Roman"/>
          <w:sz w:val="28"/>
          <w:szCs w:val="28"/>
        </w:rPr>
        <w:t xml:space="preserve"> </w:t>
      </w:r>
      <w:r w:rsidR="00726226">
        <w:rPr>
          <w:rFonts w:ascii="Times New Roman" w:eastAsia="Times New Roman" w:hAnsi="Times New Roman" w:cs="Times New Roman"/>
          <w:sz w:val="28"/>
        </w:rPr>
        <w:t xml:space="preserve"> </w:t>
      </w:r>
      <w:r w:rsidR="00726226" w:rsidRPr="00741CA6">
        <w:rPr>
          <w:rFonts w:ascii="Times New Roman" w:eastAsia="Times New Roman" w:hAnsi="Times New Roman" w:cs="Times New Roman"/>
          <w:b/>
          <w:sz w:val="28"/>
        </w:rPr>
        <w:t>«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</w:t>
      </w:r>
      <w:r w:rsidR="00EA10E5" w:rsidRPr="00EA10E5">
        <w:rPr>
          <w:rFonts w:ascii="Times New Roman" w:hAnsi="Times New Roman" w:cs="Times New Roman"/>
          <w:b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, подъемов привязных аэростатов над  населенными пунктами 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Фрунзенское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Большеглушицкий Самарской области, а также посадки (взлета) на</w:t>
      </w:r>
      <w:proofErr w:type="gramEnd"/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 расположенные в границах </w:t>
      </w:r>
      <w:r w:rsidR="000A2F45" w:rsidRPr="00741CA6">
        <w:rPr>
          <w:rFonts w:ascii="Times New Roman" w:eastAsia="Times New Roman" w:hAnsi="Times New Roman" w:cs="Times New Roman"/>
          <w:b/>
          <w:sz w:val="28"/>
        </w:rPr>
        <w:t xml:space="preserve">населенных пунктов 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Фрунзенское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</w:p>
    <w:p w:rsidR="00EA10E5" w:rsidRDefault="00EA10E5" w:rsidP="00741CA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0E5" w:rsidRPr="00741CA6" w:rsidRDefault="00EA10E5" w:rsidP="00741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1D" w:rsidRDefault="00542A1D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</w:t>
      </w:r>
      <w:r>
        <w:rPr>
          <w:rFonts w:ascii="Times New Roman" w:eastAsia="Times New Roman" w:hAnsi="Times New Roman" w:cs="Times New Roman"/>
          <w:sz w:val="28"/>
        </w:rPr>
        <w:tab/>
        <w:t>Общие положения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42A1D" w:rsidRPr="00542A1D" w:rsidRDefault="00542A1D" w:rsidP="00741CA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 w:rsidR="00741CA6">
        <w:rPr>
          <w:rFonts w:ascii="Times New Roman" w:eastAsia="Times New Roman" w:hAnsi="Times New Roman"/>
          <w:sz w:val="28"/>
        </w:rPr>
        <w:t xml:space="preserve">            </w:t>
      </w:r>
      <w:r w:rsidR="00726226">
        <w:rPr>
          <w:rFonts w:ascii="Times New Roman" w:eastAsia="Times New Roman" w:hAnsi="Times New Roman"/>
          <w:sz w:val="28"/>
        </w:rPr>
        <w:t xml:space="preserve">1.1. </w:t>
      </w:r>
      <w:proofErr w:type="gramStart"/>
      <w:r w:rsidR="00726226">
        <w:rPr>
          <w:rFonts w:ascii="Times New Roman" w:eastAsia="Times New Roman" w:hAnsi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 w:rsidR="00726226"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 муниципальной услуги «</w:t>
      </w:r>
      <w:r>
        <w:rPr>
          <w:rFonts w:ascii="Times New Roman" w:eastAsia="Times New Roman" w:hAnsi="Times New Roman"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</w:t>
      </w:r>
      <w:r w:rsidR="00EA10E5" w:rsidRPr="008C18EB">
        <w:rPr>
          <w:rFonts w:ascii="Times New Roman" w:hAnsi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eastAsia="Times New Roman" w:hAnsi="Times New Roman"/>
          <w:sz w:val="28"/>
        </w:rPr>
        <w:t xml:space="preserve">, подъемов привязных аэростатов над  населенными пунктами 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области, а также посадки</w:t>
      </w:r>
      <w:proofErr w:type="gramEnd"/>
      <w:r>
        <w:rPr>
          <w:rFonts w:ascii="Times New Roman" w:eastAsia="Times New Roman" w:hAnsi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</w:rPr>
        <w:t xml:space="preserve">взлета) на расположенные в границах </w:t>
      </w:r>
      <w:r w:rsidR="00CC0174">
        <w:rPr>
          <w:rFonts w:ascii="Times New Roman" w:eastAsia="Times New Roman" w:hAnsi="Times New Roman"/>
          <w:sz w:val="28"/>
        </w:rPr>
        <w:t xml:space="preserve">населенных пунктов </w:t>
      </w:r>
      <w:r>
        <w:rPr>
          <w:rFonts w:ascii="Times New Roman" w:eastAsia="Times New Roman" w:hAnsi="Times New Roman"/>
          <w:sz w:val="28"/>
        </w:rPr>
        <w:t xml:space="preserve">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  <w:r w:rsidR="00726226">
        <w:rPr>
          <w:rFonts w:ascii="Times New Roman" w:eastAsia="Times New Roman" w:hAnsi="Times New Roman"/>
          <w:sz w:val="28"/>
        </w:rPr>
        <w:t xml:space="preserve"> (далее </w:t>
      </w:r>
      <w:r w:rsidR="00CC0174">
        <w:rPr>
          <w:rFonts w:ascii="Times New Roman" w:eastAsia="Times New Roman" w:hAnsi="Times New Roman"/>
          <w:sz w:val="28"/>
        </w:rPr>
        <w:t xml:space="preserve">соответственно </w:t>
      </w:r>
      <w:r w:rsidR="00726226">
        <w:rPr>
          <w:rFonts w:ascii="Times New Roman" w:eastAsia="Times New Roman" w:hAnsi="Times New Roman"/>
          <w:sz w:val="28"/>
        </w:rPr>
        <w:t>– Административный регламент</w:t>
      </w:r>
      <w:r w:rsidR="00CC0174">
        <w:rPr>
          <w:rFonts w:ascii="Times New Roman" w:eastAsia="Times New Roman" w:hAnsi="Times New Roman"/>
          <w:sz w:val="28"/>
        </w:rPr>
        <w:t>, муниципальная услуга</w:t>
      </w:r>
      <w:r w:rsidR="00726226">
        <w:rPr>
          <w:rFonts w:ascii="Times New Roman" w:eastAsia="Times New Roman" w:hAnsi="Times New Roman"/>
          <w:sz w:val="28"/>
        </w:rPr>
        <w:t xml:space="preserve">) </w:t>
      </w:r>
      <w:r w:rsidRPr="00542A1D">
        <w:rPr>
          <w:rFonts w:ascii="Times New Roman" w:hAnsi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</w:t>
      </w:r>
      <w:proofErr w:type="gramEnd"/>
      <w:r w:rsidRPr="00542A1D">
        <w:rPr>
          <w:rFonts w:ascii="Times New Roman" w:hAnsi="Times New Roman"/>
          <w:sz w:val="28"/>
          <w:szCs w:val="28"/>
        </w:rPr>
        <w:t xml:space="preserve">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726226" w:rsidRPr="00542A1D" w:rsidRDefault="00A02747" w:rsidP="0054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41CA6">
        <w:rPr>
          <w:rFonts w:ascii="Times New Roman" w:eastAsia="Times New Roman" w:hAnsi="Times New Roman" w:cs="Times New Roman"/>
          <w:sz w:val="28"/>
        </w:rPr>
        <w:t xml:space="preserve">            </w:t>
      </w:r>
      <w:r w:rsidR="00542A1D">
        <w:rPr>
          <w:rFonts w:ascii="Times New Roman" w:eastAsia="Times New Roman" w:hAnsi="Times New Roman" w:cs="Times New Roman"/>
          <w:sz w:val="28"/>
        </w:rPr>
        <w:t>1.2.</w:t>
      </w:r>
      <w:r w:rsidR="00726226" w:rsidRPr="00542A1D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</w:t>
      </w:r>
      <w:r w:rsidR="00542A1D" w:rsidRPr="00542A1D">
        <w:rPr>
          <w:rFonts w:ascii="Times New Roman" w:hAnsi="Times New Roman"/>
          <w:sz w:val="28"/>
          <w:szCs w:val="28"/>
        </w:rPr>
        <w:t>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и обратившиеся в Ад</w:t>
      </w:r>
      <w:r w:rsidR="00542A1D">
        <w:rPr>
          <w:rFonts w:ascii="Times New Roman" w:hAnsi="Times New Roman"/>
          <w:sz w:val="28"/>
          <w:szCs w:val="28"/>
        </w:rPr>
        <w:t>министрацию сельского поселения</w:t>
      </w:r>
      <w:r w:rsidR="00542A1D" w:rsidRPr="00542A1D">
        <w:rPr>
          <w:rFonts w:ascii="Times New Roman" w:hAnsi="Times New Roman"/>
          <w:sz w:val="28"/>
          <w:szCs w:val="28"/>
        </w:rPr>
        <w:t xml:space="preserve"> </w:t>
      </w:r>
      <w:r w:rsidR="00741CA6">
        <w:rPr>
          <w:rFonts w:ascii="Times New Roman" w:eastAsia="Times New Roman" w:hAnsi="Times New Roman"/>
          <w:sz w:val="28"/>
        </w:rPr>
        <w:t xml:space="preserve">Фрунзенское </w:t>
      </w:r>
      <w:r w:rsidR="00CC0174">
        <w:rPr>
          <w:rFonts w:ascii="Times New Roman" w:eastAsia="Times New Roman" w:hAnsi="Times New Roman"/>
          <w:sz w:val="28"/>
        </w:rPr>
        <w:t>муниципального района Большеглушицкий Самарской области</w:t>
      </w:r>
      <w:r w:rsidR="00CC0174" w:rsidRPr="00542A1D">
        <w:rPr>
          <w:rFonts w:ascii="Times New Roman" w:hAnsi="Times New Roman"/>
          <w:sz w:val="28"/>
          <w:szCs w:val="28"/>
        </w:rPr>
        <w:t xml:space="preserve"> </w:t>
      </w:r>
      <w:r w:rsidR="00542A1D" w:rsidRPr="00542A1D">
        <w:rPr>
          <w:rFonts w:ascii="Times New Roman" w:hAnsi="Times New Roman"/>
          <w:sz w:val="28"/>
          <w:szCs w:val="28"/>
        </w:rPr>
        <w:t>с заявлением о предоставлении муниципальной услуги (далее – заявители</w:t>
      </w:r>
      <w:r w:rsidR="00726226" w:rsidRPr="00542A1D">
        <w:rPr>
          <w:rFonts w:ascii="Times New Roman" w:eastAsia="Times New Roman" w:hAnsi="Times New Roman" w:cs="Times New Roman"/>
          <w:sz w:val="28"/>
        </w:rPr>
        <w:t>).</w:t>
      </w:r>
    </w:p>
    <w:p w:rsidR="00177007" w:rsidRPr="00741CA6" w:rsidRDefault="00542A1D" w:rsidP="00741CA6">
      <w:p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958">
        <w:rPr>
          <w:rFonts w:ascii="Times New Roman" w:hAnsi="Times New Roman"/>
          <w:sz w:val="28"/>
          <w:szCs w:val="28"/>
        </w:rPr>
        <w:t>С заявлениями о предоставлении муниципальной услуги от имени заявителей, могут обратиться их уполномоченные представители при предоставлении документа, подтверждающего полномочия на осуществление действий от имени заявителя.</w:t>
      </w:r>
      <w:r w:rsidRPr="00542A1D">
        <w:rPr>
          <w:rFonts w:ascii="Times New Roman" w:hAnsi="Times New Roman"/>
          <w:sz w:val="28"/>
          <w:szCs w:val="28"/>
        </w:rPr>
        <w:t xml:space="preserve"> </w:t>
      </w:r>
    </w:p>
    <w:p w:rsidR="00726226" w:rsidRDefault="00741CA6" w:rsidP="00542A1D">
      <w:pPr>
        <w:tabs>
          <w:tab w:val="left" w:pos="1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</w:t>
      </w:r>
      <w:r w:rsidR="00A02747">
        <w:rPr>
          <w:rFonts w:ascii="Times New Roman" w:eastAsia="Times New Roman" w:hAnsi="Times New Roman" w:cs="Times New Roman"/>
          <w:sz w:val="28"/>
        </w:rPr>
        <w:t>1.3</w:t>
      </w:r>
      <w:r w:rsidR="00726226">
        <w:rPr>
          <w:rFonts w:ascii="Times New Roman" w:eastAsia="Times New Roman" w:hAnsi="Times New Roman" w:cs="Times New Roman"/>
          <w:sz w:val="28"/>
        </w:rPr>
        <w:t>. Порядок информирования о правилах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 w:rsidR="00B202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Большеглушицкий Самарской области (далее – администрация), многофункциональные центры предоставления государственных и муниципальных услуг (МФЦ).</w:t>
      </w:r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726226">
        <w:rPr>
          <w:rFonts w:ascii="Times New Roman" w:eastAsia="Times New Roman" w:hAnsi="Times New Roman" w:cs="Times New Roman"/>
          <w:sz w:val="28"/>
        </w:rPr>
        <w:t>.1. Место</w:t>
      </w:r>
      <w:r w:rsidR="00741CA6">
        <w:rPr>
          <w:rFonts w:ascii="Times New Roman" w:eastAsia="Times New Roman" w:hAnsi="Times New Roman" w:cs="Times New Roman"/>
          <w:sz w:val="28"/>
        </w:rPr>
        <w:t>нахождение администрации: 446185</w:t>
      </w:r>
      <w:r w:rsidR="00726226">
        <w:rPr>
          <w:rFonts w:ascii="Times New Roman" w:eastAsia="Times New Roman" w:hAnsi="Times New Roman" w:cs="Times New Roman"/>
          <w:sz w:val="28"/>
        </w:rPr>
        <w:t xml:space="preserve">, Самарская область, Большеглушицкий район, </w:t>
      </w:r>
      <w:r w:rsidR="00741CA6">
        <w:rPr>
          <w:rFonts w:ascii="Times New Roman" w:eastAsia="Times New Roman" w:hAnsi="Times New Roman" w:cs="Times New Roman"/>
          <w:sz w:val="28"/>
        </w:rPr>
        <w:t>по</w:t>
      </w:r>
      <w:r w:rsidR="00726226">
        <w:rPr>
          <w:rFonts w:ascii="Times New Roman" w:eastAsia="Times New Roman" w:hAnsi="Times New Roman" w:cs="Times New Roman"/>
          <w:sz w:val="28"/>
        </w:rPr>
        <w:t>село</w:t>
      </w:r>
      <w:r w:rsidR="00741CA6">
        <w:rPr>
          <w:rFonts w:ascii="Times New Roman" w:eastAsia="Times New Roman" w:hAnsi="Times New Roman" w:cs="Times New Roman"/>
          <w:sz w:val="28"/>
        </w:rPr>
        <w:t xml:space="preserve">к </w:t>
      </w:r>
      <w:r w:rsidR="00726226">
        <w:rPr>
          <w:rFonts w:ascii="Times New Roman" w:eastAsia="Times New Roman" w:hAnsi="Times New Roman" w:cs="Times New Roman"/>
          <w:sz w:val="28"/>
        </w:rPr>
        <w:t xml:space="preserve"> </w:t>
      </w:r>
      <w:r w:rsidR="00741CA6">
        <w:rPr>
          <w:rFonts w:ascii="Times New Roman" w:eastAsia="Times New Roman" w:hAnsi="Times New Roman" w:cs="Times New Roman"/>
          <w:sz w:val="28"/>
        </w:rPr>
        <w:t>Фрунзенский, п</w:t>
      </w:r>
      <w:r w:rsidR="00726226">
        <w:rPr>
          <w:rFonts w:ascii="Times New Roman" w:eastAsia="Times New Roman" w:hAnsi="Times New Roman" w:cs="Times New Roman"/>
          <w:sz w:val="28"/>
        </w:rPr>
        <w:t xml:space="preserve">л. </w:t>
      </w:r>
      <w:r w:rsidR="00741CA6">
        <w:rPr>
          <w:rFonts w:ascii="Times New Roman" w:eastAsia="Times New Roman" w:hAnsi="Times New Roman" w:cs="Times New Roman"/>
          <w:sz w:val="28"/>
        </w:rPr>
        <w:t>Ленина</w:t>
      </w:r>
      <w:r w:rsidR="00726226">
        <w:rPr>
          <w:rFonts w:ascii="Times New Roman" w:eastAsia="Times New Roman" w:hAnsi="Times New Roman" w:cs="Times New Roman"/>
          <w:sz w:val="28"/>
        </w:rPr>
        <w:t xml:space="preserve">, д.1.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 администрации (время местное):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с 8.00 до 16.12,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– 12.00 до 13.00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 и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воскресенье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выходные дни.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 администрации: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Тел.:  8(84673)</w:t>
      </w:r>
      <w:r w:rsidR="00741CA6">
        <w:rPr>
          <w:rFonts w:ascii="Times New Roman" w:eastAsia="Times New Roman" w:hAnsi="Times New Roman" w:cs="Times New Roman"/>
          <w:sz w:val="28"/>
        </w:rPr>
        <w:t>32-3-39, 32-4-34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Факс: 8(84673)</w:t>
      </w:r>
      <w:r w:rsidR="00741CA6" w:rsidRPr="00741CA6">
        <w:rPr>
          <w:rFonts w:ascii="Times New Roman" w:eastAsia="Times New Roman" w:hAnsi="Times New Roman" w:cs="Times New Roman"/>
          <w:sz w:val="28"/>
        </w:rPr>
        <w:t xml:space="preserve"> </w:t>
      </w:r>
      <w:r w:rsidR="00741CA6">
        <w:rPr>
          <w:rFonts w:ascii="Times New Roman" w:eastAsia="Times New Roman" w:hAnsi="Times New Roman" w:cs="Times New Roman"/>
          <w:sz w:val="28"/>
        </w:rPr>
        <w:t>32-4-34</w:t>
      </w:r>
    </w:p>
    <w:p w:rsidR="00726226" w:rsidRPr="00741CA6" w:rsidRDefault="00741CA6" w:rsidP="00741CA6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</w:t>
      </w:r>
      <w:r w:rsidR="00726226">
        <w:rPr>
          <w:rFonts w:ascii="Times New Roman" w:eastAsia="Times New Roman" w:hAnsi="Times New Roman"/>
          <w:sz w:val="28"/>
        </w:rPr>
        <w:t xml:space="preserve">Адрес официального сайта администрации: </w:t>
      </w:r>
      <w:hyperlink r:id="rId9" w:history="1">
        <w:r w:rsidRPr="00552230">
          <w:rPr>
            <w:rStyle w:val="a7"/>
            <w:sz w:val="28"/>
            <w:szCs w:val="28"/>
          </w:rPr>
          <w:t>http://adm-frunzenskoe.ru</w:t>
        </w:r>
      </w:hyperlink>
    </w:p>
    <w:p w:rsidR="00726226" w:rsidRPr="00741CA6" w:rsidRDefault="00741CA6" w:rsidP="00741CA6">
      <w:pPr>
        <w:pStyle w:val="a8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</w:t>
      </w:r>
      <w:r w:rsidR="00726226">
        <w:rPr>
          <w:rFonts w:ascii="Times New Roman" w:eastAsia="Times New Roman" w:hAnsi="Times New Roman"/>
          <w:sz w:val="28"/>
        </w:rPr>
        <w:t>Адрес электронной почты администрации:</w:t>
      </w:r>
      <w:r w:rsidR="00B202E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proofErr w:type="spellEnd"/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ru</w:t>
      </w:r>
      <w:proofErr w:type="spellEnd"/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77007">
        <w:rPr>
          <w:rFonts w:ascii="Times New Roman" w:eastAsia="Times New Roman" w:hAnsi="Times New Roman" w:cs="Times New Roman"/>
          <w:sz w:val="28"/>
        </w:rPr>
        <w:t>.</w:t>
      </w:r>
      <w:r w:rsidR="00726226">
        <w:rPr>
          <w:rFonts w:ascii="Times New Roman" w:eastAsia="Times New Roman" w:hAnsi="Times New Roman" w:cs="Times New Roman"/>
          <w:sz w:val="28"/>
        </w:rPr>
        <w:t>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официальном интернет-сайте администрации: </w:t>
      </w:r>
      <w:hyperlink r:id="rId10" w:history="1">
        <w:r w:rsidR="001233E9" w:rsidRPr="001233E9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http://adm-frunzenskoe.ru</w:t>
        </w:r>
      </w:hyperlink>
      <w:r w:rsidR="001233E9" w:rsidRPr="001233E9">
        <w:rPr>
          <w:rStyle w:val="a7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государственных и муниципальных услуг)</w:t>
      </w:r>
      <w:r w:rsidR="001233E9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www.rgu.samregion.ru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указанным в предыдущем пункте номерам телефонов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www.мфц63.рф</w:t>
        </w:r>
      </w:hyperlink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726226">
        <w:rPr>
          <w:rFonts w:ascii="Times New Roman" w:eastAsia="Times New Roman" w:hAnsi="Times New Roman" w:cs="Times New Roman"/>
          <w:sz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726226">
        <w:rPr>
          <w:rFonts w:ascii="Times New Roman" w:eastAsia="Times New Roman" w:hAnsi="Times New Roman" w:cs="Times New Roman"/>
          <w:sz w:val="28"/>
        </w:rPr>
        <w:t>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время, превышающее </w:t>
      </w:r>
      <w:r>
        <w:rPr>
          <w:rFonts w:ascii="Times New Roman" w:eastAsia="Times New Roman" w:hAnsi="Times New Roman" w:cs="Times New Roman"/>
          <w:sz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 xml:space="preserve">.5. При индивидуальном консультировании по почте </w:t>
      </w:r>
      <w:r w:rsidR="00726226">
        <w:rPr>
          <w:rFonts w:ascii="Times New Roman" w:eastAsia="Times New Roman" w:hAnsi="Times New Roman" w:cs="Times New Roman"/>
          <w:sz w:val="28"/>
        </w:rPr>
        <w:br/>
        <w:t xml:space="preserve">(по электронной почте) ответ на обращение лица, заинтересованного </w:t>
      </w:r>
      <w:r w:rsidR="00726226">
        <w:rPr>
          <w:rFonts w:ascii="Times New Roman" w:eastAsia="Times New Roman" w:hAnsi="Times New Roman" w:cs="Times New Roman"/>
          <w:sz w:val="28"/>
        </w:rPr>
        <w:br/>
        <w:t xml:space="preserve">в получении консультации, направляется либо по почте, либо </w:t>
      </w:r>
      <w:r w:rsidR="00726226">
        <w:rPr>
          <w:rFonts w:ascii="Times New Roman" w:eastAsia="Times New Roman" w:hAnsi="Times New Roman" w:cs="Times New Roman"/>
          <w:sz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26226" w:rsidRDefault="00177007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 xml:space="preserve">.6. При индивидуальном консультирование по телефону ответ </w:t>
      </w:r>
      <w:r w:rsidR="00726226">
        <w:rPr>
          <w:rFonts w:ascii="Times New Roman" w:eastAsia="Times New Roman" w:hAnsi="Times New Roman" w:cs="Times New Roman"/>
          <w:sz w:val="28"/>
        </w:rPr>
        <w:br/>
        <w:t xml:space="preserve">на телефонный звонок должен начинаться с информации </w:t>
      </w:r>
      <w:r w:rsidR="00726226">
        <w:rPr>
          <w:rFonts w:ascii="Times New Roman" w:eastAsia="Times New Roman" w:hAnsi="Times New Roman" w:cs="Times New Roman"/>
          <w:sz w:val="28"/>
        </w:rPr>
        <w:br/>
        <w:t xml:space="preserve">о наименовании органа, в который позвонил гражданин, фамилии, имени, отчестве </w:t>
      </w:r>
      <w:r w:rsidR="00726226">
        <w:rPr>
          <w:rFonts w:ascii="Times New Roman" w:eastAsia="Times New Roman" w:hAnsi="Times New Roman" w:cs="Times New Roman"/>
          <w:sz w:val="28"/>
        </w:rPr>
        <w:lastRenderedPageBreak/>
        <w:t>(последнее – при наличии) и должности должностного лица, осуществляющего индивидуальное консультирование по телефону.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дминистрации</w:t>
      </w:r>
      <w:proofErr w:type="spellEnd"/>
      <w:r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 xml:space="preserve">.9. Должностное лицо не вправе осуществлять консультирование обратившихся за консультацией лиц, выходящее за рамки информирования </w:t>
      </w:r>
      <w:r w:rsidR="00726226">
        <w:rPr>
          <w:rFonts w:ascii="Times New Roman" w:eastAsia="Times New Roman" w:hAnsi="Times New Roman" w:cs="Times New Roman"/>
          <w:sz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</w:t>
      </w:r>
      <w:r>
        <w:rPr>
          <w:rFonts w:ascii="Times New Roman" w:eastAsia="Times New Roman" w:hAnsi="Times New Roman" w:cs="Times New Roman"/>
          <w:sz w:val="28"/>
        </w:rPr>
        <w:lastRenderedPageBreak/>
        <w:t>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26226" w:rsidRDefault="00726226" w:rsidP="007262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726226" w:rsidRDefault="00726226" w:rsidP="00424F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</w:t>
      </w:r>
      <w:r w:rsidR="00424F41">
        <w:rPr>
          <w:rFonts w:ascii="Times New Roman" w:eastAsia="Times New Roman" w:hAnsi="Times New Roman" w:cs="Times New Roman"/>
          <w:sz w:val="28"/>
        </w:rPr>
        <w:t>атившихся за консультацией лиц.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номера кабинетов, </w:t>
      </w:r>
      <w:r>
        <w:rPr>
          <w:rFonts w:ascii="Times New Roman" w:eastAsia="Times New Roman" w:hAnsi="Times New Roman" w:cs="Times New Roman"/>
          <w:sz w:val="28"/>
        </w:rPr>
        <w:lastRenderedPageBreak/>
        <w:t>фамилии, имена, отчества (последние – при наличии) и должности соответствующих должностных лиц;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плате за муниципальную услугу;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726226">
        <w:rPr>
          <w:rFonts w:ascii="Times New Roman" w:eastAsia="Times New Roman" w:hAnsi="Times New Roman" w:cs="Times New Roman"/>
          <w:sz w:val="28"/>
        </w:rPr>
        <w:t>11. На официальном сайте администрации  в сети Интернет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.12. На Едином портале государственных и муниципальных услуг и Региональном портале размещается информация: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95FF8" w:rsidRDefault="00095FF8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Pr="00095FF8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5FF8">
        <w:rPr>
          <w:rFonts w:ascii="Times New Roman" w:eastAsia="Times New Roman" w:hAnsi="Times New Roman" w:cs="Times New Roman"/>
          <w:b/>
          <w:sz w:val="28"/>
        </w:rPr>
        <w:t>2. Стандарт предоставления муниципальной услуги</w:t>
      </w:r>
    </w:p>
    <w:p w:rsidR="00726226" w:rsidRDefault="00726226" w:rsidP="007262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66A" w:rsidRPr="00A02987" w:rsidRDefault="00726226" w:rsidP="00D42FA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услуги:</w:t>
      </w:r>
      <w:r w:rsidR="00AC266A" w:rsidRPr="00AC26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266A">
        <w:rPr>
          <w:rFonts w:ascii="Times New Roman" w:eastAsia="Times New Roman" w:hAnsi="Times New Roman"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</w:t>
      </w:r>
      <w:r w:rsidR="00B14EF1" w:rsidRPr="008C18EB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AC266A">
        <w:rPr>
          <w:rFonts w:ascii="Times New Roman" w:eastAsia="Times New Roman" w:hAnsi="Times New Roman"/>
          <w:sz w:val="28"/>
        </w:rPr>
        <w:t xml:space="preserve">, подъемов привязных аэростатов над  населенными пунктами 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="00AC266A"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области, а также посадки (взлета) на расположенные в границах </w:t>
      </w:r>
      <w:r w:rsidR="003D4CFE">
        <w:rPr>
          <w:rFonts w:ascii="Times New Roman" w:eastAsia="Times New Roman" w:hAnsi="Times New Roman"/>
          <w:sz w:val="28"/>
        </w:rPr>
        <w:t xml:space="preserve">населенных пунктов </w:t>
      </w:r>
      <w:r w:rsidR="00AC266A">
        <w:rPr>
          <w:rFonts w:ascii="Times New Roman" w:eastAsia="Times New Roman" w:hAnsi="Times New Roman"/>
          <w:sz w:val="28"/>
        </w:rPr>
        <w:t xml:space="preserve">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="00AC266A"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</w:t>
      </w:r>
      <w:proofErr w:type="gramEnd"/>
      <w:r w:rsidR="00AC266A">
        <w:rPr>
          <w:rFonts w:ascii="Times New Roman" w:eastAsia="Times New Roman" w:hAnsi="Times New Roman"/>
          <w:sz w:val="28"/>
        </w:rPr>
        <w:t xml:space="preserve"> области площадки, сведения о которых не опубликованы в документах аэронавигационной информации».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Наименование органа местного самоуправления, предоставляющего муниципальную услугу</w:t>
      </w:r>
      <w:r w:rsidR="003C351D">
        <w:rPr>
          <w:rFonts w:ascii="Times New Roman" w:eastAsia="Times New Roman" w:hAnsi="Times New Roman" w:cs="Times New Roman"/>
          <w:sz w:val="28"/>
        </w:rPr>
        <w:t>:</w:t>
      </w:r>
      <w:r w:rsidR="00AC2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="00095F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Самарской области.  </w:t>
      </w:r>
    </w:p>
    <w:p w:rsidR="00726226" w:rsidRDefault="00726226" w:rsidP="00726226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МФЦ</w:t>
      </w:r>
      <w:r>
        <w:rPr>
          <w:rFonts w:ascii="Times New Roman" w:eastAsia="Times New Roman" w:hAnsi="Times New Roman" w:cs="Times New Roman"/>
          <w:sz w:val="28"/>
        </w:rPr>
        <w:br/>
        <w:t>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2C0B6B" w:rsidRDefault="00726226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BA4ED3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BA4ED3">
        <w:rPr>
          <w:rFonts w:ascii="Times New Roman" w:eastAsia="Times New Roman" w:hAnsi="Times New Roman" w:cs="Times New Roman"/>
          <w:sz w:val="28"/>
        </w:rPr>
        <w:t>:</w:t>
      </w:r>
      <w:r w:rsidR="003D4CFE" w:rsidRPr="003D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6B" w:rsidRDefault="002C0B6B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агентством воздушного транспорта;</w:t>
      </w:r>
    </w:p>
    <w:p w:rsidR="00BA4ED3" w:rsidRDefault="00BA4ED3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налоговой службы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по Самарской области;</w:t>
      </w:r>
    </w:p>
    <w:p w:rsidR="00726226" w:rsidRPr="00095FF8" w:rsidRDefault="00BA4ED3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ым органом</w:t>
      </w:r>
      <w:r w:rsidRPr="00C9756E">
        <w:rPr>
          <w:rFonts w:ascii="Times New Roman" w:hAnsi="Times New Roman"/>
          <w:sz w:val="28"/>
          <w:szCs w:val="28"/>
        </w:rPr>
        <w:t xml:space="preserve">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</w:t>
      </w:r>
      <w:r w:rsidR="00095FF8">
        <w:rPr>
          <w:rFonts w:ascii="Times New Roman" w:hAnsi="Times New Roman"/>
          <w:sz w:val="28"/>
          <w:szCs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2.3. Результатом предоставления муниципальной услуги являются:</w:t>
      </w:r>
    </w:p>
    <w:p w:rsidR="00AC266A" w:rsidRPr="00AC266A" w:rsidRDefault="00AC266A" w:rsidP="00C975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66A">
        <w:rPr>
          <w:rFonts w:ascii="Times New Roman" w:hAnsi="Times New Roman"/>
          <w:sz w:val="28"/>
          <w:szCs w:val="28"/>
        </w:rPr>
        <w:t xml:space="preserve">Выдача заявителю </w:t>
      </w:r>
      <w:hyperlink r:id="rId13" w:history="1">
        <w:r w:rsidRPr="00AC266A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AC266A">
        <w:rPr>
          <w:rFonts w:ascii="Times New Roman" w:hAnsi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="00B14EF1" w:rsidRPr="008C18EB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AC266A">
        <w:rPr>
          <w:rFonts w:ascii="Times New Roman" w:hAnsi="Times New Roman"/>
          <w:sz w:val="28"/>
          <w:szCs w:val="28"/>
        </w:rPr>
        <w:t xml:space="preserve">, подъемов привязных аэростатов над </w:t>
      </w:r>
      <w:r w:rsidRPr="00AC266A">
        <w:rPr>
          <w:rFonts w:ascii="Times New Roman" w:hAnsi="Times New Roman"/>
          <w:bCs/>
          <w:sz w:val="28"/>
          <w:szCs w:val="28"/>
        </w:rPr>
        <w:t xml:space="preserve">населенными пунктами 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Pr="00AC266A">
        <w:rPr>
          <w:rFonts w:ascii="Times New Roman" w:hAnsi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AC266A">
        <w:rPr>
          <w:rFonts w:ascii="Times New Roman" w:hAnsi="Times New Roman"/>
          <w:sz w:val="28"/>
          <w:szCs w:val="28"/>
        </w:rPr>
        <w:t xml:space="preserve">, а также посадки (взлета) на расположенные в границах </w:t>
      </w:r>
      <w:r w:rsidR="003C351D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AC26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Pr="00AC266A">
        <w:rPr>
          <w:rFonts w:ascii="Times New Roman" w:hAnsi="Times New Roman"/>
          <w:sz w:val="28"/>
          <w:szCs w:val="28"/>
        </w:rPr>
        <w:t xml:space="preserve"> муниципального района Большеглушицкий</w:t>
      </w:r>
      <w:proofErr w:type="gramEnd"/>
      <w:r w:rsidRPr="00AC266A">
        <w:rPr>
          <w:rFonts w:ascii="Times New Roman" w:hAnsi="Times New Roman"/>
          <w:sz w:val="28"/>
          <w:szCs w:val="28"/>
        </w:rPr>
        <w:t xml:space="preserve"> Самарской области, сведения о которых не опубликованы в документах аэронавигационной информации  (далее - разрешение). 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Направление (выдача) решения об отказе в предоставлении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2.4. 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</w:t>
      </w:r>
      <w:r w:rsidRPr="00C9756E">
        <w:rPr>
          <w:sz w:val="28"/>
          <w:szCs w:val="28"/>
        </w:rPr>
        <w:t>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3D4CFE" w:rsidRDefault="00AC266A" w:rsidP="00095F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9756E">
        <w:rPr>
          <w:rFonts w:ascii="Times New Roman" w:hAnsi="Times New Roman"/>
          <w:sz w:val="28"/>
          <w:szCs w:val="28"/>
        </w:rPr>
        <w:t>2.6.  Правовые основания предоставления муниципальн</w:t>
      </w:r>
      <w:r w:rsidR="00544A70">
        <w:rPr>
          <w:rFonts w:ascii="Times New Roman" w:hAnsi="Times New Roman"/>
          <w:sz w:val="28"/>
          <w:szCs w:val="28"/>
        </w:rPr>
        <w:t>ой услуги</w:t>
      </w:r>
      <w:r w:rsidR="003C351D">
        <w:rPr>
          <w:rFonts w:ascii="Times New Roman" w:hAnsi="Times New Roman"/>
          <w:sz w:val="28"/>
          <w:szCs w:val="28"/>
        </w:rPr>
        <w:t>:</w:t>
      </w:r>
      <w:r w:rsidR="00544A70">
        <w:rPr>
          <w:rFonts w:ascii="Times New Roman" w:hAnsi="Times New Roman"/>
          <w:sz w:val="28"/>
          <w:szCs w:val="28"/>
        </w:rPr>
        <w:t xml:space="preserve"> </w:t>
      </w:r>
    </w:p>
    <w:p w:rsidR="003D4CFE" w:rsidRPr="00544A70" w:rsidRDefault="003D4CFE" w:rsidP="00095FF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4A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A70">
        <w:rPr>
          <w:rFonts w:ascii="Times New Roman" w:hAnsi="Times New Roman"/>
          <w:color w:val="000000"/>
          <w:sz w:val="28"/>
          <w:szCs w:val="28"/>
        </w:rPr>
        <w:t xml:space="preserve">Воздушный </w:t>
      </w:r>
      <w:hyperlink r:id="rId14" w:history="1">
        <w:r w:rsidRPr="00544A70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544A7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Федерации; </w:t>
      </w:r>
    </w:p>
    <w:p w:rsidR="003D4CFE" w:rsidRPr="00544A70" w:rsidRDefault="00977971" w:rsidP="00095FF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3D4CFE" w:rsidRPr="00544A70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3D4CFE" w:rsidRPr="00544A70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11.03.2010 </w:t>
      </w:r>
      <w:r w:rsidR="00095FF8">
        <w:rPr>
          <w:rFonts w:ascii="Times New Roman" w:hAnsi="Times New Roman"/>
          <w:color w:val="000000"/>
          <w:sz w:val="28"/>
          <w:szCs w:val="28"/>
        </w:rPr>
        <w:t>№</w:t>
      </w:r>
      <w:r w:rsidR="003D4CFE" w:rsidRPr="00544A70">
        <w:rPr>
          <w:rFonts w:ascii="Times New Roman" w:hAnsi="Times New Roman"/>
          <w:color w:val="000000"/>
          <w:sz w:val="28"/>
          <w:szCs w:val="28"/>
        </w:rPr>
        <w:t>138 "Об утверждении Федеральных правил использования воздушного пространства Российской Федерации"</w:t>
      </w:r>
      <w:r w:rsidR="003C351D">
        <w:rPr>
          <w:rFonts w:ascii="Times New Roman" w:hAnsi="Times New Roman"/>
          <w:color w:val="000000"/>
          <w:sz w:val="28"/>
          <w:szCs w:val="28"/>
        </w:rPr>
        <w:t>;</w:t>
      </w:r>
    </w:p>
    <w:p w:rsidR="00AC266A" w:rsidRPr="00095FF8" w:rsidRDefault="00095FF8" w:rsidP="0009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Административный регламент.</w:t>
      </w:r>
    </w:p>
    <w:p w:rsidR="003C351D" w:rsidRDefault="00095FF8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C266A" w:rsidRPr="00C9756E">
        <w:rPr>
          <w:rFonts w:ascii="Times New Roman" w:hAnsi="Times New Roman"/>
          <w:sz w:val="28"/>
          <w:szCs w:val="28"/>
        </w:rPr>
        <w:t xml:space="preserve">2.7.  </w:t>
      </w:r>
      <w:r w:rsidR="003C351D" w:rsidRPr="00C9756E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</w:t>
      </w:r>
      <w:r w:rsidR="003C351D" w:rsidRPr="00C9756E">
        <w:rPr>
          <w:sz w:val="28"/>
          <w:szCs w:val="28"/>
        </w:rPr>
        <w:t xml:space="preserve"> </w:t>
      </w:r>
      <w:r w:rsidR="003C351D" w:rsidRPr="00C9756E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услуги, подлежащих представлению заявителем</w:t>
      </w:r>
      <w:r w:rsidR="003C351D">
        <w:rPr>
          <w:rFonts w:ascii="Times New Roman" w:hAnsi="Times New Roman"/>
          <w:sz w:val="28"/>
          <w:szCs w:val="28"/>
        </w:rPr>
        <w:t>.</w:t>
      </w:r>
    </w:p>
    <w:p w:rsidR="00AC266A" w:rsidRPr="00C9756E" w:rsidRDefault="00AC266A" w:rsidP="00095FF8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верна"; подпись с расшифровкой; печать (для юридических лиц, индивидуальных предпринимателей).</w:t>
      </w:r>
      <w:bookmarkStart w:id="0" w:name="Par0"/>
      <w:bookmarkEnd w:id="0"/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2.7.1. Для получения разрешения </w:t>
      </w:r>
      <w:r w:rsidR="003C351D">
        <w:rPr>
          <w:rFonts w:ascii="Times New Roman" w:hAnsi="Times New Roman"/>
          <w:sz w:val="28"/>
          <w:szCs w:val="28"/>
        </w:rPr>
        <w:t>заявителями</w:t>
      </w:r>
      <w:r w:rsidRPr="00C9756E">
        <w:rPr>
          <w:rFonts w:ascii="Times New Roman" w:hAnsi="Times New Roman"/>
          <w:sz w:val="28"/>
          <w:szCs w:val="28"/>
        </w:rPr>
        <w:t>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AC266A" w:rsidRPr="007F467F" w:rsidRDefault="00AC266A" w:rsidP="00095FF8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t>2.7.1.1. н</w:t>
      </w:r>
      <w:r w:rsidR="00095FF8" w:rsidRPr="007F467F">
        <w:rPr>
          <w:rFonts w:ascii="Times New Roman" w:hAnsi="Times New Roman"/>
          <w:sz w:val="28"/>
          <w:szCs w:val="28"/>
          <w:u w:val="single"/>
        </w:rPr>
        <w:t>а выполнение авиационных работ: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16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7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AC266A" w:rsidRPr="00C9756E" w:rsidRDefault="00AC266A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AC266A" w:rsidRPr="00C9756E" w:rsidRDefault="00AC266A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AC266A" w:rsidRPr="00C9756E" w:rsidRDefault="00AC266A" w:rsidP="002C0B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7) правоустанавливающий документ на воздушное судно, в случае если сведения о регистрации воздушного судна отсутствуют в Едином государственном </w:t>
      </w:r>
      <w:r w:rsidRPr="00C9756E">
        <w:rPr>
          <w:rFonts w:ascii="Times New Roman" w:hAnsi="Times New Roman"/>
          <w:sz w:val="28"/>
          <w:szCs w:val="28"/>
        </w:rPr>
        <w:lastRenderedPageBreak/>
        <w:t>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7F467F" w:rsidRPr="00C9756E" w:rsidRDefault="00AC266A" w:rsidP="00B14E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AC266A" w:rsidRPr="007F467F" w:rsidRDefault="00AC266A" w:rsidP="00177007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t>2.7.1.2. на выполнение парашютных прыжков: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18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756E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C9756E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9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7F467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</w:t>
      </w:r>
      <w:r w:rsidR="007F467F">
        <w:rPr>
          <w:rFonts w:ascii="Times New Roman" w:hAnsi="Times New Roman"/>
          <w:sz w:val="28"/>
          <w:szCs w:val="28"/>
        </w:rPr>
        <w:t xml:space="preserve"> лица, подписавшего заявление. </w:t>
      </w:r>
    </w:p>
    <w:p w:rsidR="00AC266A" w:rsidRPr="007F467F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t xml:space="preserve">2.7.1.3. на выполнение </w:t>
      </w:r>
      <w:r w:rsidR="002C0B6B" w:rsidRPr="007F467F">
        <w:rPr>
          <w:rFonts w:ascii="Times New Roman" w:hAnsi="Times New Roman"/>
          <w:sz w:val="28"/>
          <w:szCs w:val="28"/>
          <w:u w:val="single"/>
        </w:rPr>
        <w:t xml:space="preserve">подъемов </w:t>
      </w:r>
      <w:r w:rsidRPr="007F467F">
        <w:rPr>
          <w:rFonts w:ascii="Times New Roman" w:hAnsi="Times New Roman"/>
          <w:sz w:val="28"/>
          <w:szCs w:val="28"/>
          <w:u w:val="single"/>
        </w:rPr>
        <w:t>привязных аэростатов: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0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</w:t>
      </w:r>
      <w:r w:rsidRPr="00C9756E">
        <w:rPr>
          <w:rFonts w:ascii="Times New Roman" w:hAnsi="Times New Roman"/>
          <w:sz w:val="28"/>
          <w:szCs w:val="28"/>
        </w:rPr>
        <w:lastRenderedPageBreak/>
        <w:t>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1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56E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AC266A" w:rsidRPr="00C9756E" w:rsidRDefault="00AC266A" w:rsidP="00177007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2.7.2. Для получения разрешения </w:t>
      </w:r>
      <w:r w:rsidR="002C0B6B">
        <w:rPr>
          <w:rFonts w:ascii="Times New Roman" w:hAnsi="Times New Roman"/>
          <w:sz w:val="28"/>
          <w:szCs w:val="28"/>
        </w:rPr>
        <w:t>заявителями</w:t>
      </w:r>
      <w:r w:rsidRPr="00C9756E">
        <w:rPr>
          <w:rFonts w:ascii="Times New Roman" w:hAnsi="Times New Roman"/>
          <w:sz w:val="28"/>
          <w:szCs w:val="28"/>
        </w:rPr>
        <w:t xml:space="preserve">, осуществляющими деятельность в области гражданской авиации и имеющими сертификат (свидетельство) </w:t>
      </w:r>
      <w:proofErr w:type="spellStart"/>
      <w:r w:rsidRPr="00C9756E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C9756E">
        <w:rPr>
          <w:rFonts w:ascii="Times New Roman" w:hAnsi="Times New Roman"/>
          <w:sz w:val="28"/>
          <w:szCs w:val="28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C9756E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C9756E">
        <w:rPr>
          <w:rFonts w:ascii="Times New Roman" w:hAnsi="Times New Roman"/>
          <w:sz w:val="28"/>
          <w:szCs w:val="28"/>
        </w:rPr>
        <w:t xml:space="preserve"> на выполнение авиационных работ/свидетельство </w:t>
      </w:r>
      <w:proofErr w:type="spellStart"/>
      <w:r w:rsidRPr="00C9756E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C9756E">
        <w:rPr>
          <w:rFonts w:ascii="Times New Roman" w:hAnsi="Times New Roman"/>
          <w:sz w:val="28"/>
          <w:szCs w:val="28"/>
        </w:rPr>
        <w:t xml:space="preserve"> авиации общего назначения:</w:t>
      </w:r>
    </w:p>
    <w:p w:rsidR="00AC266A" w:rsidRPr="007F467F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t>2.7.2.1. на выполнение авиационных работ: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2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756E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lastRenderedPageBreak/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3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334DE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8) документы, подтверждающие полномочи</w:t>
      </w:r>
      <w:r w:rsidR="00334DEA">
        <w:rPr>
          <w:rFonts w:ascii="Times New Roman" w:hAnsi="Times New Roman"/>
          <w:sz w:val="28"/>
          <w:szCs w:val="28"/>
        </w:rPr>
        <w:t>я лица, подписавшего заявление.</w:t>
      </w: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2.7.2.2. на выполнение парашютных прыжков: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5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56E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lastRenderedPageBreak/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AC266A" w:rsidRPr="00C9756E" w:rsidRDefault="00AC266A" w:rsidP="0017700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2.7.2.3. на выполнение подъемов привязных аэростатов: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6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7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56E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AC266A" w:rsidRPr="00C9756E" w:rsidRDefault="00AC266A" w:rsidP="0017700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266A" w:rsidRPr="00C9756E" w:rsidRDefault="00AC266A" w:rsidP="0017700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lastRenderedPageBreak/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AC266A" w:rsidRPr="00334DEA" w:rsidRDefault="00AC266A" w:rsidP="0017700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2.7.3.1. на выполнение авиационных работ: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8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4) порядок (инструкция), в соответствии с которы</w:t>
      </w:r>
      <w:proofErr w:type="gramStart"/>
      <w:r w:rsidRPr="00C9756E">
        <w:rPr>
          <w:rFonts w:ascii="Times New Roman" w:hAnsi="Times New Roman"/>
          <w:sz w:val="28"/>
          <w:szCs w:val="28"/>
        </w:rPr>
        <w:t>м(</w:t>
      </w:r>
      <w:proofErr w:type="gramEnd"/>
      <w:r w:rsidRPr="00C9756E">
        <w:rPr>
          <w:rFonts w:ascii="Times New Roman" w:hAnsi="Times New Roman"/>
          <w:sz w:val="28"/>
          <w:szCs w:val="28"/>
        </w:rPr>
        <w:t>ой) заявитель планирует выполнять заявленные авиационные работы.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2.7.3.2. на выполнение парашютных прыжков: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9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AC266A" w:rsidRPr="00C9756E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C266A" w:rsidRPr="00334DEA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334DEA">
        <w:rPr>
          <w:rFonts w:ascii="Times New Roman" w:hAnsi="Times New Roman"/>
          <w:color w:val="000000"/>
          <w:sz w:val="28"/>
          <w:szCs w:val="28"/>
          <w:u w:val="single"/>
        </w:rPr>
        <w:t>2.7.3.3. на выполнение подъемов привязных аэростатов: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30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C9756E">
        <w:rPr>
          <w:rFonts w:ascii="Times New Roman" w:hAnsi="Times New Roman"/>
          <w:sz w:val="28"/>
          <w:szCs w:val="28"/>
        </w:rPr>
        <w:t xml:space="preserve">регламенту, с указанием типа, государственного </w:t>
      </w:r>
      <w:r w:rsidRPr="00C9756E">
        <w:rPr>
          <w:rFonts w:ascii="Times New Roman" w:hAnsi="Times New Roman"/>
          <w:sz w:val="28"/>
          <w:szCs w:val="28"/>
        </w:rPr>
        <w:lastRenderedPageBreak/>
        <w:t>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AC266A" w:rsidRPr="00C9756E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AC266A" w:rsidRPr="00C9756E" w:rsidRDefault="00AC266A" w:rsidP="00B14EF1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</w:t>
      </w:r>
      <w:r w:rsidR="00B14EF1">
        <w:rPr>
          <w:rFonts w:ascii="Times New Roman" w:hAnsi="Times New Roman"/>
          <w:sz w:val="28"/>
          <w:szCs w:val="28"/>
        </w:rPr>
        <w:t>емов на высоту свыше 50 метров.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C9756E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AC266A" w:rsidRPr="00C9756E" w:rsidRDefault="00334DE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31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предпринимателей");</w:t>
      </w:r>
    </w:p>
    <w:p w:rsidR="00AC266A" w:rsidRPr="00C9756E" w:rsidRDefault="00334DE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32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N 5н "Об утверждении Адм</w:t>
      </w:r>
      <w:r w:rsidR="00AC266A" w:rsidRPr="00C9756E">
        <w:rPr>
          <w:rFonts w:ascii="Times New Roman" w:hAnsi="Times New Roman"/>
          <w:sz w:val="28"/>
          <w:szCs w:val="28"/>
        </w:rPr>
        <w:t xml:space="preserve"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</w:t>
      </w:r>
      <w:r w:rsidR="00AC266A" w:rsidRPr="00C9756E">
        <w:rPr>
          <w:rFonts w:ascii="Times New Roman" w:hAnsi="Times New Roman"/>
          <w:sz w:val="28"/>
          <w:szCs w:val="28"/>
        </w:rPr>
        <w:lastRenderedPageBreak/>
        <w:t>реестре юридических лиц и Едином государственном реестре индивидуальных предпринимателей");</w:t>
      </w:r>
    </w:p>
    <w:p w:rsidR="00AC266A" w:rsidRPr="00C9756E" w:rsidRDefault="00334DEA" w:rsidP="00BA4ED3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14EF1" w:rsidRPr="00C9756E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="00B14EF1">
        <w:rPr>
          <w:rFonts w:ascii="Times New Roman" w:hAnsi="Times New Roman"/>
          <w:color w:val="000000"/>
          <w:sz w:val="28"/>
          <w:szCs w:val="28"/>
        </w:rPr>
        <w:t xml:space="preserve">запроса в Приволжское </w:t>
      </w:r>
      <w:r w:rsidR="00B14EF1" w:rsidRPr="00C9756E">
        <w:rPr>
          <w:rFonts w:ascii="Times New Roman" w:hAnsi="Times New Roman"/>
          <w:color w:val="000000"/>
          <w:sz w:val="28"/>
          <w:szCs w:val="28"/>
        </w:rPr>
        <w:t>МТУ ВТ ФАВТ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AC266A" w:rsidRPr="00C9756E" w:rsidRDefault="00334DEA" w:rsidP="00BA4E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33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от 14.03.2009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31-ФЗ "О государственной регистрации прав на воздушные суда и сделок с ними", </w:t>
      </w:r>
      <w:hyperlink r:id="rId34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958 "Об утверждении Правил ведения Единого государственного реестра прав на воздушные суда и сделок с ними", </w:t>
      </w:r>
      <w:hyperlink r:id="rId35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  <w:proofErr w:type="gramEnd"/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Минтранса России от 06.05.2013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>170 "Об утверждении Административного регламента</w:t>
      </w:r>
      <w:r w:rsidR="00AC266A" w:rsidRPr="00C9756E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  <w:proofErr w:type="gramEnd"/>
    </w:p>
    <w:p w:rsidR="00AC266A" w:rsidRPr="00C9756E" w:rsidRDefault="00334DE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 xml:space="preserve">сертификат (свидетельство) </w:t>
      </w:r>
      <w:proofErr w:type="spellStart"/>
      <w:r w:rsidR="00AC266A" w:rsidRPr="00C9756E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="00AC266A" w:rsidRPr="00C9756E">
        <w:rPr>
          <w:rFonts w:ascii="Times New Roman" w:hAnsi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="00AC266A" w:rsidRPr="00C9756E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="00AC266A" w:rsidRPr="00C9756E">
        <w:rPr>
          <w:rFonts w:ascii="Times New Roman" w:hAnsi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="00AC266A" w:rsidRPr="00C9756E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="00AC266A" w:rsidRPr="00C9756E">
        <w:rPr>
          <w:rFonts w:ascii="Times New Roman" w:hAnsi="Times New Roman"/>
          <w:sz w:val="28"/>
          <w:szCs w:val="28"/>
        </w:rPr>
        <w:t xml:space="preserve"> авиации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6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249 "Об утверждении Федеральных авиационных</w:t>
      </w:r>
      <w:r w:rsidR="00AC266A" w:rsidRPr="00C9756E">
        <w:rPr>
          <w:rFonts w:ascii="Times New Roman" w:hAnsi="Times New Roman"/>
          <w:sz w:val="28"/>
          <w:szCs w:val="28"/>
        </w:rPr>
        <w:t xml:space="preserve"> правил "Требования к</w:t>
      </w:r>
      <w:proofErr w:type="gramEnd"/>
      <w:r w:rsidR="00AC266A" w:rsidRPr="00C9756E">
        <w:rPr>
          <w:rFonts w:ascii="Times New Roman" w:hAnsi="Times New Roman"/>
          <w:sz w:val="28"/>
          <w:szCs w:val="28"/>
        </w:rPr>
        <w:t xml:space="preserve"> проведению обязательной сертификации физических лиц, юридических лиц, выполняющих авиационные работы. </w:t>
      </w:r>
      <w:proofErr w:type="gramStart"/>
      <w:r w:rsidR="00AC266A" w:rsidRPr="00C9756E">
        <w:rPr>
          <w:rFonts w:ascii="Times New Roman" w:hAnsi="Times New Roman"/>
          <w:sz w:val="28"/>
          <w:szCs w:val="28"/>
        </w:rPr>
        <w:t>Порядок проведения сертификации").</w:t>
      </w:r>
      <w:proofErr w:type="gramEnd"/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C266A" w:rsidRPr="00C9756E" w:rsidRDefault="00AC266A" w:rsidP="0017700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7C72" w:rsidRPr="00267C72" w:rsidRDefault="00267C72" w:rsidP="00267C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72">
        <w:rPr>
          <w:rFonts w:ascii="Times New Roman" w:hAnsi="Times New Roman" w:cs="Times New Roman"/>
          <w:sz w:val="28"/>
          <w:szCs w:val="28"/>
        </w:rPr>
        <w:t>2.9.</w:t>
      </w:r>
      <w:r w:rsidRPr="00267C72">
        <w:rPr>
          <w:rFonts w:ascii="Times New Roman" w:hAnsi="Times New Roman" w:cs="Times New Roman"/>
          <w:sz w:val="28"/>
          <w:szCs w:val="28"/>
        </w:rPr>
        <w:tab/>
        <w:t>Специалист Администрации не вправе требовать от заявителя:</w:t>
      </w:r>
    </w:p>
    <w:p w:rsidR="00267C72" w:rsidRPr="00267C72" w:rsidRDefault="00267C72" w:rsidP="00267C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72">
        <w:rPr>
          <w:rFonts w:ascii="Times New Roman" w:hAnsi="Times New Roman" w:cs="Times New Roman"/>
          <w:sz w:val="28"/>
          <w:szCs w:val="28"/>
        </w:rPr>
        <w:t>     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7C72" w:rsidRPr="00267C72" w:rsidRDefault="00267C72" w:rsidP="00267C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72">
        <w:rPr>
          <w:rFonts w:ascii="Times New Roman" w:hAnsi="Times New Roman" w:cs="Times New Roman"/>
          <w:sz w:val="28"/>
          <w:szCs w:val="28"/>
        </w:rPr>
        <w:t xml:space="preserve">     </w:t>
      </w:r>
      <w:proofErr w:type="gramStart"/>
      <w:r w:rsidRPr="00267C7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267C7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37" w:history="1">
        <w:r w:rsidRPr="00267C72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267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2">
        <w:rPr>
          <w:rFonts w:ascii="Times New Roman" w:hAnsi="Times New Roman" w:cs="Times New Roman"/>
          <w:sz w:val="28"/>
          <w:szCs w:val="28"/>
        </w:rPr>
        <w:t>от 27.07.2010 № 210-ФЗ "Об организации предоставления государственных и</w:t>
      </w:r>
      <w:proofErr w:type="gramEnd"/>
      <w:r w:rsidRPr="00267C72">
        <w:rPr>
          <w:rFonts w:ascii="Times New Roman" w:hAnsi="Times New Roman" w:cs="Times New Roman"/>
          <w:sz w:val="28"/>
          <w:szCs w:val="28"/>
        </w:rPr>
        <w:t xml:space="preserve"> муниципальных услуг";</w:t>
      </w:r>
    </w:p>
    <w:p w:rsidR="00267C72" w:rsidRPr="00267C72" w:rsidRDefault="00267C72" w:rsidP="00267C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72">
        <w:rPr>
          <w:rFonts w:ascii="Times New Roman" w:hAnsi="Times New Roman" w:cs="Times New Roman"/>
          <w:sz w:val="28"/>
          <w:szCs w:val="28"/>
        </w:rPr>
        <w:t>     </w:t>
      </w:r>
      <w:proofErr w:type="gramStart"/>
      <w:r w:rsidRPr="00267C72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67C72" w:rsidRDefault="00267C72" w:rsidP="00267C72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7C72">
        <w:rPr>
          <w:rFonts w:ascii="Times New Roman" w:hAnsi="Times New Roman"/>
          <w:sz w:val="28"/>
          <w:szCs w:val="28"/>
        </w:rPr>
        <w:t>    </w:t>
      </w:r>
      <w:proofErr w:type="gramStart"/>
      <w:r w:rsidRPr="00267C72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7C7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E11D7">
        <w:rPr>
          <w:rFonts w:ascii="Times New Roman" w:hAnsi="Times New Roman"/>
          <w:sz w:val="28"/>
          <w:szCs w:val="28"/>
        </w:rPr>
        <w:t>;</w:t>
      </w:r>
      <w:proofErr w:type="gramEnd"/>
    </w:p>
    <w:p w:rsidR="007E11D7" w:rsidRPr="007E11D7" w:rsidRDefault="007E11D7" w:rsidP="00267C72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11D7"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gramStart"/>
      <w:r w:rsidRPr="007E11D7">
        <w:rPr>
          <w:rFonts w:ascii="Times New Roman" w:hAnsi="Times New Roman"/>
          <w:sz w:val="28"/>
          <w:szCs w:val="28"/>
        </w:rPr>
        <w:t xml:space="preserve">- </w:t>
      </w:r>
      <w:r w:rsidRPr="007E11D7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8" w:history="1">
        <w:r w:rsidRPr="007E11D7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7E11D7">
        <w:rPr>
          <w:rFonts w:ascii="Times New Roman" w:hAnsi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AC266A" w:rsidRPr="00C9756E" w:rsidRDefault="00AC266A" w:rsidP="00267C72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2.11. Исчерпывающий перечень оснований для приостановления </w:t>
      </w:r>
      <w:r w:rsidR="0092396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C9756E">
        <w:rPr>
          <w:rFonts w:ascii="Times New Roman" w:hAnsi="Times New Roman"/>
          <w:sz w:val="28"/>
          <w:szCs w:val="28"/>
        </w:rPr>
        <w:t>или отказа в предоставлении муниципальной услуги.</w:t>
      </w: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Основанием для отказа в предоставлении муниципальной услуги является: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2.12.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C9756E">
        <w:rPr>
          <w:rFonts w:ascii="Times New Roman" w:hAnsi="Times New Roman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56E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AC266A" w:rsidRPr="00C9756E" w:rsidRDefault="00AC266A" w:rsidP="00923962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923962" w:rsidRDefault="00923962" w:rsidP="009239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Срок регистрации запроса заявителя о предоставлении муниципальной услуги.</w:t>
      </w:r>
    </w:p>
    <w:p w:rsidR="00923962" w:rsidRPr="00127E6E" w:rsidRDefault="00923962" w:rsidP="00923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(заявления) о предоставлении муниципальной услуги, поступившего в письменной форме на личном приеме заявителя или по почте, в электронной форме осуществляется в день его поступления в администрацию. </w:t>
      </w:r>
    </w:p>
    <w:p w:rsidR="00923962" w:rsidRPr="00127E6E" w:rsidRDefault="00923962" w:rsidP="00923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C266A" w:rsidRPr="00C9756E" w:rsidRDefault="00AC266A" w:rsidP="0092396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2.</w:t>
      </w:r>
      <w:r w:rsidR="00923962" w:rsidRPr="00C9756E">
        <w:rPr>
          <w:rFonts w:ascii="Times New Roman" w:hAnsi="Times New Roman"/>
          <w:color w:val="000000"/>
          <w:sz w:val="28"/>
          <w:szCs w:val="28"/>
        </w:rPr>
        <w:t>1</w:t>
      </w:r>
      <w:r w:rsidR="00923962">
        <w:rPr>
          <w:rFonts w:ascii="Times New Roman" w:hAnsi="Times New Roman"/>
          <w:color w:val="000000"/>
          <w:sz w:val="28"/>
          <w:szCs w:val="28"/>
        </w:rPr>
        <w:t>7</w:t>
      </w:r>
      <w:r w:rsidRPr="00C9756E">
        <w:rPr>
          <w:rFonts w:ascii="Times New Roman" w:hAnsi="Times New Roman"/>
          <w:color w:val="000000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 xml:space="preserve">Помещение, в котором предоставляется муниципальная услуга, соответствует </w:t>
      </w:r>
      <w:r w:rsidRPr="00C9756E">
        <w:rPr>
          <w:rFonts w:ascii="Times New Roman" w:hAnsi="Times New Roman"/>
          <w:color w:val="000000"/>
          <w:sz w:val="28"/>
          <w:szCs w:val="28"/>
        </w:rPr>
        <w:lastRenderedPageBreak/>
        <w:t>установленным противопожарным и санитарно-эпидемиологическим правилам и нормативам.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 xml:space="preserve">Прием заявителей осуществляется </w:t>
      </w:r>
      <w:r w:rsidR="00C9756E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C9756E">
        <w:rPr>
          <w:rFonts w:ascii="Times New Roman" w:hAnsi="Times New Roman"/>
          <w:color w:val="000000"/>
          <w:sz w:val="28"/>
          <w:szCs w:val="28"/>
        </w:rPr>
        <w:t>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номера кабинета;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фамилий и инициалов сотрудников Администрации, осуществляющих прием.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В помещении Администрации должны быть оборудованные места для ожидания приема и возможности оформления документов.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 в Админ</w:t>
      </w:r>
      <w:r w:rsidR="00C9756E">
        <w:rPr>
          <w:rFonts w:ascii="Times New Roman" w:hAnsi="Times New Roman"/>
          <w:color w:val="000000"/>
          <w:sz w:val="28"/>
          <w:szCs w:val="28"/>
        </w:rPr>
        <w:t>истрации</w:t>
      </w:r>
      <w:r w:rsidRPr="00C9756E">
        <w:rPr>
          <w:rFonts w:ascii="Times New Roman" w:hAnsi="Times New Roman"/>
          <w:color w:val="000000"/>
          <w:sz w:val="28"/>
          <w:szCs w:val="28"/>
        </w:rPr>
        <w:t>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На стендах размещается следующая информация: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общий режим работы Администрации;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образец заполнения заявления;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lastRenderedPageBreak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</w:t>
      </w:r>
      <w:r w:rsidR="00923962" w:rsidRPr="00C9756E">
        <w:rPr>
          <w:rFonts w:ascii="Times New Roman" w:hAnsi="Times New Roman"/>
          <w:sz w:val="28"/>
          <w:szCs w:val="28"/>
        </w:rPr>
        <w:t>1</w:t>
      </w:r>
      <w:r w:rsidR="00923962">
        <w:rPr>
          <w:rFonts w:ascii="Times New Roman" w:hAnsi="Times New Roman"/>
          <w:sz w:val="28"/>
          <w:szCs w:val="28"/>
        </w:rPr>
        <w:t>8</w:t>
      </w:r>
      <w:r w:rsidRPr="00C9756E">
        <w:rPr>
          <w:rFonts w:ascii="Times New Roman" w:hAnsi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высокая степень открытости информации о муниципальной услуге;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177007" w:rsidRDefault="00AC266A" w:rsidP="00A027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7E11D7" w:rsidRPr="007E11D7" w:rsidRDefault="007E11D7" w:rsidP="00A027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1D7">
        <w:rPr>
          <w:rFonts w:ascii="Times New Roman" w:hAnsi="Times New Roman" w:cs="Times New Roman"/>
          <w:sz w:val="28"/>
          <w:szCs w:val="28"/>
        </w:rPr>
        <w:t>2.19. Случаи и порядок предоставления муниципальной услуги в упреждающем (</w:t>
      </w:r>
      <w:proofErr w:type="spellStart"/>
      <w:r w:rsidRPr="007E11D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E11D7">
        <w:rPr>
          <w:rFonts w:ascii="Times New Roman" w:hAnsi="Times New Roman" w:cs="Times New Roman"/>
          <w:sz w:val="28"/>
          <w:szCs w:val="28"/>
        </w:rPr>
        <w:t>) режиме не предусмотрены.</w:t>
      </w:r>
    </w:p>
    <w:p w:rsidR="00177007" w:rsidRPr="00C9756E" w:rsidRDefault="00177007" w:rsidP="00177007">
      <w:pPr>
        <w:pStyle w:val="a4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6226" w:rsidRPr="00675F77" w:rsidRDefault="00887BC0" w:rsidP="007262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5F77">
        <w:rPr>
          <w:rFonts w:ascii="Times New Roman" w:eastAsia="Times New Roman" w:hAnsi="Times New Roman" w:cs="Times New Roman"/>
          <w:b/>
          <w:sz w:val="28"/>
        </w:rPr>
        <w:t>3</w:t>
      </w:r>
      <w:r w:rsidR="00726226" w:rsidRPr="00675F77">
        <w:rPr>
          <w:rFonts w:ascii="Times New Roman" w:eastAsia="Times New Roman" w:hAnsi="Times New Roman" w:cs="Times New Roman"/>
          <w:b/>
          <w:sz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726226" w:rsidRPr="00675F77">
        <w:rPr>
          <w:rFonts w:ascii="Times New Roman" w:eastAsia="Times New Roman" w:hAnsi="Times New Roman" w:cs="Times New Roman"/>
          <w:b/>
          <w:sz w:val="28"/>
        </w:rPr>
        <w:br/>
        <w:t>а также особенности выполнения административных процедур</w:t>
      </w:r>
      <w:r w:rsidR="00726226" w:rsidRPr="00675F77">
        <w:rPr>
          <w:rFonts w:ascii="Times New Roman" w:eastAsia="Times New Roman" w:hAnsi="Times New Roman" w:cs="Times New Roman"/>
          <w:b/>
          <w:sz w:val="28"/>
        </w:rPr>
        <w:br/>
        <w:t>в многофункциональных центрах</w:t>
      </w:r>
    </w:p>
    <w:p w:rsidR="00726226" w:rsidRPr="00675F77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6226" w:rsidRDefault="00887BC0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.1. Предоставление муниципальной услуги включает в себя следующие административные процедуры: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принятие решения о предоставлении разрешения</w:t>
      </w:r>
      <w:r w:rsidR="00887BC0" w:rsidRPr="00887BC0">
        <w:rPr>
          <w:rFonts w:ascii="Times New Roman" w:eastAsia="Times New Roman" w:hAnsi="Times New Roman" w:cs="Times New Roman"/>
          <w:sz w:val="28"/>
        </w:rPr>
        <w:t xml:space="preserve"> </w:t>
      </w:r>
      <w:r w:rsidR="00887BC0">
        <w:rPr>
          <w:rFonts w:ascii="Times New Roman" w:eastAsia="Times New Roman" w:hAnsi="Times New Roman" w:cs="Times New Roman"/>
          <w:sz w:val="28"/>
        </w:rPr>
        <w:t>либо отказе</w:t>
      </w:r>
      <w:r w:rsidR="00887BC0">
        <w:rPr>
          <w:rFonts w:ascii="Times New Roman" w:eastAsia="Times New Roman" w:hAnsi="Times New Roman" w:cs="Times New Roman"/>
          <w:sz w:val="28"/>
        </w:rPr>
        <w:br/>
        <w:t>в предоставлении муниципальной услуги</w:t>
      </w:r>
      <w:r w:rsidR="00726226">
        <w:rPr>
          <w:rFonts w:ascii="Times New Roman" w:eastAsia="Times New Roman" w:hAnsi="Times New Roman" w:cs="Times New Roman"/>
          <w:sz w:val="28"/>
        </w:rPr>
        <w:t>, выдача (направление) заявителю документов</w:t>
      </w:r>
      <w:r w:rsidR="00887BC0">
        <w:rPr>
          <w:rFonts w:ascii="Times New Roman" w:eastAsia="Times New Roman" w:hAnsi="Times New Roman" w:cs="Times New Roman"/>
          <w:sz w:val="28"/>
        </w:rPr>
        <w:t>.</w:t>
      </w:r>
    </w:p>
    <w:p w:rsidR="00A56265" w:rsidRPr="00C9756E" w:rsidRDefault="00977971" w:rsidP="00A56265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hyperlink r:id="rId39" w:history="1">
        <w:r w:rsidR="00A56265" w:rsidRPr="00C9756E">
          <w:rPr>
            <w:rFonts w:ascii="Times New Roman" w:hAnsi="Times New Roman"/>
            <w:color w:val="000000"/>
            <w:sz w:val="28"/>
            <w:szCs w:val="28"/>
          </w:rPr>
          <w:t>Блок-схема</w:t>
        </w:r>
      </w:hyperlink>
      <w:r w:rsidR="00A56265" w:rsidRPr="00C9756E">
        <w:rPr>
          <w:rFonts w:ascii="Times New Roman" w:hAnsi="Times New Roman"/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 2 к настоящему Административному регламенту. 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Pr="00675F77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5F77">
        <w:rPr>
          <w:rFonts w:ascii="Times New Roman" w:eastAsia="Times New Roman" w:hAnsi="Times New Roman" w:cs="Times New Roman"/>
          <w:b/>
          <w:sz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726226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887BC0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.2. Основанием (юридическим фактом) начала выполнения административной процедуры является обращение заявителя</w:t>
      </w:r>
      <w:r w:rsidR="00726226">
        <w:rPr>
          <w:rFonts w:ascii="Times New Roman" w:eastAsia="Times New Roman" w:hAnsi="Times New Roman" w:cs="Times New Roman"/>
          <w:sz w:val="28"/>
        </w:rPr>
        <w:br/>
        <w:t>за предоставлен</w:t>
      </w:r>
      <w:r w:rsidR="00DC42DF">
        <w:rPr>
          <w:rFonts w:ascii="Times New Roman" w:eastAsia="Times New Roman" w:hAnsi="Times New Roman" w:cs="Times New Roman"/>
          <w:sz w:val="28"/>
        </w:rPr>
        <w:t>ием</w:t>
      </w:r>
      <w:r w:rsidR="008E3A0C">
        <w:rPr>
          <w:rFonts w:ascii="Times New Roman" w:eastAsia="Times New Roman" w:hAnsi="Times New Roman" w:cs="Times New Roman"/>
          <w:sz w:val="28"/>
        </w:rPr>
        <w:t xml:space="preserve"> муниципальной услуги в администрацию</w:t>
      </w:r>
      <w:r w:rsidR="00726226">
        <w:rPr>
          <w:rFonts w:ascii="Times New Roman" w:eastAsia="Times New Roman" w:hAnsi="Times New Roman" w:cs="Times New Roman"/>
          <w:sz w:val="28"/>
        </w:rPr>
        <w:br/>
        <w:t>с соответствующим запросом (заявлением) и документами, необходимыми для предоставления муниципальной услуги, указанными в пункте 2.</w:t>
      </w:r>
      <w:r>
        <w:rPr>
          <w:rFonts w:ascii="Times New Roman" w:eastAsia="Times New Roman" w:hAnsi="Times New Roman" w:cs="Times New Roman"/>
          <w:sz w:val="28"/>
        </w:rPr>
        <w:t xml:space="preserve">7 </w:t>
      </w:r>
      <w:r w:rsidR="00726226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Должностное лицо, ответственное за прием запроса и документов: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осуществляет прием запроса (заявления) и документов;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документы, на соответствие требованиям пункта 2.</w:t>
      </w:r>
      <w:r w:rsidR="00887BC0">
        <w:rPr>
          <w:rFonts w:ascii="Times New Roman" w:eastAsia="Times New Roman" w:hAnsi="Times New Roman" w:cs="Times New Roman"/>
          <w:sz w:val="28"/>
        </w:rPr>
        <w:t xml:space="preserve">7 </w:t>
      </w:r>
      <w:r w:rsidR="00726226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726226" w:rsidRDefault="00675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</w:rPr>
        <w:t>Если при проверке комплектности представленных заявителем документов, исходя из требований пункта 2.</w:t>
      </w:r>
      <w:r w:rsidR="00887BC0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Максимальный срок выполнения административной процедуры составляет 1 рабочий день.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675F77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5F77">
        <w:rPr>
          <w:rFonts w:ascii="Times New Roman" w:eastAsia="Times New Roman" w:hAnsi="Times New Roman" w:cs="Times New Roman"/>
          <w:b/>
          <w:sz w:val="28"/>
        </w:rPr>
        <w:t>Прием документов при обращении по почте либо в электронной форме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</w:t>
      </w:r>
      <w:r>
        <w:rPr>
          <w:rFonts w:ascii="Times New Roman" w:eastAsia="Times New Roman" w:hAnsi="Times New Roman" w:cs="Times New Roman"/>
          <w:sz w:val="28"/>
        </w:rPr>
        <w:lastRenderedPageBreak/>
        <w:t>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Должностное лицо, ответственное за прием запроса и документов: 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регистрирует поступивший запрос (заявление) в журнале регистрации входящих документов;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 документы соответствие требованиям пункта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 w:rsidR="00726226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услуги. Второй экземпляр уведомления на бумажном н</w:t>
      </w:r>
      <w:r w:rsidR="0015581C">
        <w:rPr>
          <w:rFonts w:ascii="Times New Roman" w:eastAsia="Times New Roman" w:hAnsi="Times New Roman" w:cs="Times New Roman"/>
          <w:sz w:val="28"/>
        </w:rPr>
        <w:t>осителе хранится в комиссии</w:t>
      </w:r>
      <w:r w:rsidR="00726226"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 Максимальный срок административной процедуры не может превышать 1 рабочий день.</w:t>
      </w:r>
    </w:p>
    <w:p w:rsidR="00726226" w:rsidRDefault="00726226" w:rsidP="00675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eastAsia="Times New Roman" w:hAnsi="Times New Roman" w:cs="Times New Roman"/>
          <w:sz w:val="28"/>
        </w:rPr>
        <w:br/>
        <w:t>в электронной форме.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846695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695">
        <w:rPr>
          <w:rFonts w:ascii="Times New Roman" w:eastAsia="Times New Roman" w:hAnsi="Times New Roman" w:cs="Times New Roman"/>
          <w:b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</w:rPr>
        <w:br/>
        <w:t>в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26226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передает запрос (заявление) и документы сотруднику МФЦ, ответственному за</w:t>
      </w:r>
      <w:r w:rsidR="0015581C">
        <w:rPr>
          <w:rFonts w:ascii="Times New Roman" w:eastAsia="Times New Roman" w:hAnsi="Times New Roman" w:cs="Times New Roman"/>
          <w:sz w:val="28"/>
        </w:rPr>
        <w:t xml:space="preserve"> доставку документов в  комиссию</w:t>
      </w:r>
      <w:r w:rsidR="00726226"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 Если представленные документы не соответствуют требованиям пункта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</w:t>
      </w:r>
      <w:r>
        <w:rPr>
          <w:rFonts w:ascii="Times New Roman" w:eastAsia="Times New Roman" w:hAnsi="Times New Roman" w:cs="Times New Roman"/>
          <w:sz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eastAsia="Times New Roman" w:hAnsi="Times New Roman" w:cs="Times New Roman"/>
          <w:sz w:val="28"/>
        </w:rPr>
        <w:br/>
        <w:t>в МФЦ документы.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</w:t>
      </w:r>
      <w:r w:rsidR="00846695">
        <w:rPr>
          <w:rFonts w:ascii="Times New Roman" w:eastAsia="Times New Roman" w:hAnsi="Times New Roman" w:cs="Times New Roman"/>
          <w:sz w:val="28"/>
        </w:rPr>
        <w:t xml:space="preserve">слуги и документов по </w:t>
      </w:r>
      <w:proofErr w:type="spellStart"/>
      <w:r w:rsidR="00846695">
        <w:rPr>
          <w:rFonts w:ascii="Times New Roman" w:eastAsia="Times New Roman" w:hAnsi="Times New Roman" w:cs="Times New Roman"/>
          <w:sz w:val="28"/>
        </w:rPr>
        <w:t>почте</w:t>
      </w:r>
      <w:proofErr w:type="gramStart"/>
      <w:r w:rsidR="0084669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курьера или экспресс-почтой.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3.24. Результатом административной процедуры является доставка</w:t>
      </w:r>
      <w:r>
        <w:rPr>
          <w:rFonts w:ascii="Times New Roman" w:eastAsia="Times New Roman" w:hAnsi="Times New Roman" w:cs="Times New Roman"/>
          <w:sz w:val="28"/>
        </w:rPr>
        <w:br/>
        <w:t xml:space="preserve">в администрацию запроса (заявления) и представленных заявителем в МФЦ документов.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F96F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приеме документов, выданная заявителю,  расписка администрации о принятии представленных документов для предоставления муниципальной услуги.</w:t>
      </w: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8466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</w:t>
      </w:r>
      <w:r w:rsidR="00846695">
        <w:rPr>
          <w:rFonts w:ascii="Times New Roman" w:eastAsia="Times New Roman" w:hAnsi="Times New Roman" w:cs="Times New Roman"/>
          <w:sz w:val="28"/>
        </w:rPr>
        <w:t xml:space="preserve"> соглашениями о взаимодействии.</w:t>
      </w:r>
    </w:p>
    <w:p w:rsidR="00846695" w:rsidRDefault="00846695" w:rsidP="008466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Pr="00846695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695">
        <w:rPr>
          <w:rFonts w:ascii="Times New Roman" w:eastAsia="Times New Roman" w:hAnsi="Times New Roman" w:cs="Times New Roman"/>
          <w:b/>
          <w:sz w:val="28"/>
        </w:rPr>
        <w:t xml:space="preserve">Формирование и направление межведомственных запросов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</w:t>
      </w:r>
      <w:r w:rsidR="00A56265">
        <w:rPr>
          <w:rFonts w:ascii="Times New Roman" w:eastAsia="Times New Roman" w:hAnsi="Times New Roman" w:cs="Times New Roman"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и отсутствие их в распоряжении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rFonts w:ascii="Times New Roman" w:eastAsia="Times New Roman" w:hAnsi="Times New Roman" w:cs="Times New Roman"/>
          <w:sz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</w:t>
      </w:r>
      <w:r>
        <w:rPr>
          <w:rFonts w:ascii="Times New Roman" w:eastAsia="Times New Roman" w:hAnsi="Times New Roman" w:cs="Times New Roman"/>
          <w:sz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>
        <w:rPr>
          <w:rFonts w:ascii="Times New Roman" w:eastAsia="Times New Roman" w:hAnsi="Times New Roman" w:cs="Times New Roman"/>
          <w:sz w:val="28"/>
        </w:rPr>
        <w:t>канал</w:t>
      </w:r>
      <w:r w:rsidR="00846695">
        <w:rPr>
          <w:rFonts w:ascii="Times New Roman" w:eastAsia="Times New Roman" w:hAnsi="Times New Roman" w:cs="Times New Roman"/>
          <w:sz w:val="28"/>
        </w:rPr>
        <w:t xml:space="preserve">ов связи, обеспечивающих доступ </w:t>
      </w:r>
      <w:r>
        <w:rPr>
          <w:rFonts w:ascii="Times New Roman" w:eastAsia="Times New Roman" w:hAnsi="Times New Roman" w:cs="Times New Roman"/>
          <w:sz w:val="28"/>
        </w:rPr>
        <w:t>к сервисам направление межведомственного запроса осуществляется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Межведомственный запрос формируется в соответствии</w:t>
      </w:r>
      <w:r>
        <w:rPr>
          <w:rFonts w:ascii="Times New Roman" w:eastAsia="Times New Roman" w:hAnsi="Times New Roman" w:cs="Times New Roman"/>
          <w:sz w:val="28"/>
        </w:rPr>
        <w:br/>
        <w:t xml:space="preserve">с требованиями Федерального </w:t>
      </w:r>
      <w:hyperlink r:id="rId4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27.07.2010 № 210-ФЗ</w:t>
      </w:r>
      <w:r>
        <w:rPr>
          <w:rFonts w:ascii="Times New Roman" w:eastAsia="Times New Roman" w:hAnsi="Times New Roman" w:cs="Times New Roman"/>
          <w:sz w:val="28"/>
        </w:rPr>
        <w:br/>
        <w:t>«Об организации предоставления государственных и муниципальных услуг».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</w:t>
      </w:r>
      <w:r>
        <w:rPr>
          <w:rFonts w:ascii="Times New Roman" w:eastAsia="Times New Roman" w:hAnsi="Times New Roman" w:cs="Times New Roman"/>
          <w:sz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3.32.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A56265">
        <w:rPr>
          <w:rFonts w:ascii="Times New Roman" w:eastAsia="Times New Roman" w:hAnsi="Times New Roman" w:cs="Times New Roman"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регламента, и непредставление их заявителем самостоятельно.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3.33. Результатом административной процедуры является формирование полного пакета документов, необходимых для предоставления муниципальной услуги.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56265" w:rsidRPr="00127E6E" w:rsidRDefault="00A56265" w:rsidP="00A56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 документов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администрации, уполномоченное на анализ документов 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(информации), необходимых для предоставления муниципальной услуги (далее – должностное лицо).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3.37. При предоставлении муниципальной услуги должностное лицо совершает следующие административные действия: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1) осуществляет проверку документов (информации, содержащейся в них), необходимых для предоставления муниципальной услуги в соответствии с пунктом 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3) проверяет наличие или отсутствие оснований, предусмотренных пунктом 2.1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для отказа в предоставлении муниципальной услуги;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подготовку, подписание и направление (вручение) 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, по форме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регламенту;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подготовку, подписание и направление (вручение) решения администрации об отказе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 в случае наличия основания (оснований) для отказа в предоставлении муниципальной услуги, перечисленных в пункте 2.1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A56265" w:rsidRPr="00127E6E" w:rsidRDefault="00D072D9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56265" w:rsidRPr="00127E6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56265" w:rsidRPr="00127E6E">
        <w:rPr>
          <w:rFonts w:ascii="Times New Roman" w:eastAsia="Times New Roman" w:hAnsi="Times New Roman" w:cs="Times New Roman"/>
          <w:sz w:val="28"/>
          <w:szCs w:val="28"/>
        </w:rPr>
        <w:t>. Общий максимальный срок административной процедуры, описанной в пункте 3.37 Административного регламента, составляет 5 рабочих дней.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. Критерием принятия решения о предоставлении 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или отказа в предоставлении 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пунктом 2.1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 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. Результатом выполнения рассматриваемой административной процедуры является выдача заявителю документа из числа документов, предусмотренных пункт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м 3.37 Административного регламента, посредством направления данного документа заявителю по почте по адресу, содержащемуся в заявлении заявителя, 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предоставления на личном приёме (при соответствующем желании заявителя) не позднее последнего дня срока выполнения административной процедуры.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726226" w:rsidRPr="00846695" w:rsidRDefault="00A56265" w:rsidP="008466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являются предусмотренные пункт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м 3.37 Административного регламента документы, направляемые (выдаваемые) заявителю, и их регистрация в журнале регистрации входящих документов.</w:t>
      </w:r>
      <w:r w:rsidR="00846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846695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695">
        <w:rPr>
          <w:rFonts w:ascii="Times New Roman" w:eastAsia="Times New Roman" w:hAnsi="Times New Roman" w:cs="Times New Roman"/>
          <w:b/>
          <w:sz w:val="28"/>
        </w:rPr>
        <w:t xml:space="preserve">4. Формы </w:t>
      </w:r>
      <w:proofErr w:type="gramStart"/>
      <w:r w:rsidRPr="00846695"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 w:rsidRPr="00846695">
        <w:rPr>
          <w:rFonts w:ascii="Times New Roman" w:eastAsia="Times New Roman" w:hAnsi="Times New Roman" w:cs="Times New Roman"/>
          <w:b/>
          <w:sz w:val="28"/>
        </w:rPr>
        <w:t xml:space="preserve"> исполнением Административного регламента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сельского поселения </w:t>
      </w:r>
      <w:r w:rsidR="00846695">
        <w:rPr>
          <w:rFonts w:ascii="Times New Roman" w:eastAsia="Times New Roman" w:hAnsi="Times New Roman"/>
          <w:sz w:val="28"/>
        </w:rPr>
        <w:t>Фрунзенское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ab/>
        <w:t xml:space="preserve">Периодичность осуществления текущего контроля устанавливается главой сельского поселения </w:t>
      </w:r>
      <w:r w:rsidR="00846695">
        <w:rPr>
          <w:rFonts w:ascii="Times New Roman" w:eastAsia="Times New Roman" w:hAnsi="Times New Roman"/>
          <w:sz w:val="28"/>
        </w:rPr>
        <w:t>Фрунзенское</w:t>
      </w:r>
      <w:r w:rsidR="008466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4.4.</w:t>
      </w:r>
      <w:r>
        <w:rPr>
          <w:rFonts w:ascii="Times New Roman" w:eastAsia="Times New Roman" w:hAnsi="Times New Roman" w:cs="Times New Roman"/>
          <w:sz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</w:t>
      </w:r>
      <w:r>
        <w:rPr>
          <w:rFonts w:ascii="Times New Roman" w:eastAsia="Times New Roman" w:hAnsi="Times New Roman" w:cs="Times New Roman"/>
          <w:sz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</w:t>
      </w:r>
      <w:r w:rsidR="00936236">
        <w:rPr>
          <w:rFonts w:ascii="Times New Roman" w:eastAsia="Times New Roman" w:hAnsi="Times New Roman"/>
          <w:sz w:val="28"/>
        </w:rPr>
        <w:t>Фрунзенское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</w:t>
      </w:r>
      <w:r>
        <w:rPr>
          <w:rFonts w:ascii="Times New Roman" w:eastAsia="Times New Roman" w:hAnsi="Times New Roman" w:cs="Times New Roman"/>
          <w:sz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проводятся не реже 1 раза в 3 года.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</w:t>
      </w:r>
      <w:r>
        <w:rPr>
          <w:rFonts w:ascii="Times New Roman" w:eastAsia="Times New Roman" w:hAnsi="Times New Roman" w:cs="Times New Roman"/>
          <w:sz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4.8.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</w:t>
      </w:r>
      <w:r>
        <w:rPr>
          <w:rFonts w:ascii="Times New Roman" w:eastAsia="Times New Roman" w:hAnsi="Times New Roman" w:cs="Times New Roman"/>
          <w:sz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</w:t>
      </w:r>
      <w:r>
        <w:rPr>
          <w:rFonts w:ascii="Times New Roman" w:eastAsia="Times New Roman" w:hAnsi="Times New Roman" w:cs="Times New Roman"/>
          <w:sz w:val="28"/>
        </w:rPr>
        <w:lastRenderedPageBreak/>
        <w:t>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726226" w:rsidRDefault="00726226" w:rsidP="0072622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84EFB" w:rsidRDefault="00B84EFB" w:rsidP="00A663B8">
      <w:pPr>
        <w:spacing w:after="0" w:line="240" w:lineRule="auto"/>
        <w:ind w:right="-36"/>
        <w:rPr>
          <w:rFonts w:ascii="Times New Roman" w:eastAsia="Times New Roman" w:hAnsi="Times New Roman" w:cs="Times New Roman"/>
          <w:sz w:val="28"/>
        </w:rPr>
      </w:pPr>
    </w:p>
    <w:p w:rsidR="00B84EFB" w:rsidRPr="00B84EFB" w:rsidRDefault="00B84EFB" w:rsidP="00B84E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EFB">
        <w:rPr>
          <w:rFonts w:ascii="Times New Roman" w:hAnsi="Times New Roman" w:cs="Times New Roman"/>
          <w:b/>
          <w:sz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B84EFB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Pr="00B84EFB">
        <w:rPr>
          <w:rFonts w:ascii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B84EFB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41" w:history="1">
        <w:r w:rsidRPr="00B84EFB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B84EFB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B84EFB" w:rsidRPr="00B84EFB" w:rsidRDefault="00B84EFB" w:rsidP="00B84E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EFB" w:rsidRPr="00B84EFB" w:rsidRDefault="00B84EFB" w:rsidP="00B84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FB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>5.1. </w:t>
      </w:r>
      <w:proofErr w:type="gramStart"/>
      <w:r w:rsidRPr="00B84EFB">
        <w:rPr>
          <w:rFonts w:ascii="Times New Roman" w:hAnsi="Times New Roman" w:cs="Times New Roman"/>
          <w:sz w:val="28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B84EF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84EFB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42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4EFB">
        <w:rPr>
          <w:rFonts w:ascii="Times New Roman" w:hAnsi="Times New Roman" w:cs="Times New Roman"/>
          <w:bCs/>
          <w:sz w:val="28"/>
          <w:szCs w:val="28"/>
        </w:rPr>
        <w:t xml:space="preserve">, или их работников </w:t>
      </w:r>
      <w:r w:rsidRPr="00B84EFB">
        <w:rPr>
          <w:rFonts w:ascii="Times New Roman" w:hAnsi="Times New Roman" w:cs="Times New Roman"/>
          <w:sz w:val="28"/>
        </w:rPr>
        <w:t xml:space="preserve">в досудебном (внесудебном) порядке. </w:t>
      </w:r>
      <w:proofErr w:type="gramEnd"/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pacing w:val="-6"/>
          <w:sz w:val="28"/>
        </w:rPr>
        <w:t>5.2</w:t>
      </w:r>
      <w:r w:rsidRPr="00B84EFB">
        <w:rPr>
          <w:rFonts w:ascii="Times New Roman" w:hAnsi="Times New Roman" w:cs="Times New Roman"/>
          <w:sz w:val="28"/>
        </w:rPr>
        <w:t>. </w:t>
      </w:r>
      <w:proofErr w:type="gramStart"/>
      <w:r w:rsidRPr="00B84EFB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</w:t>
      </w:r>
      <w:r w:rsidRPr="00B84EF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о восстановлении или защите нарушенных прав или законных интересов заявителя администрацией, </w:t>
      </w:r>
      <w:r w:rsidRPr="00B84EFB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B84EFB">
        <w:rPr>
          <w:rFonts w:ascii="Times New Roman" w:hAnsi="Times New Roman" w:cs="Times New Roman"/>
          <w:bCs/>
          <w:sz w:val="28"/>
          <w:szCs w:val="28"/>
        </w:rPr>
        <w:t xml:space="preserve">работником МФЦ,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B84EFB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43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4EFB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B84EFB">
        <w:rPr>
          <w:rFonts w:ascii="Times New Roman" w:hAnsi="Times New Roman" w:cs="Times New Roman"/>
          <w:sz w:val="28"/>
          <w:szCs w:val="28"/>
        </w:rPr>
        <w:t xml:space="preserve"> при получении данным</w:t>
      </w:r>
      <w:proofErr w:type="gramEnd"/>
      <w:r w:rsidRPr="00B84EFB">
        <w:rPr>
          <w:rFonts w:ascii="Times New Roman" w:hAnsi="Times New Roman" w:cs="Times New Roman"/>
          <w:sz w:val="28"/>
          <w:szCs w:val="28"/>
        </w:rPr>
        <w:t xml:space="preserve"> заявителем муниципальной услуги (далее – жалоба)</w:t>
      </w:r>
      <w:r w:rsidRPr="00B84EFB">
        <w:rPr>
          <w:rFonts w:ascii="Times New Roman" w:hAnsi="Times New Roman" w:cs="Times New Roman"/>
          <w:sz w:val="28"/>
        </w:rPr>
        <w:t>.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 xml:space="preserve">5.3. </w:t>
      </w:r>
      <w:proofErr w:type="gramStart"/>
      <w:r w:rsidRPr="00B84EFB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</w:t>
      </w:r>
      <w:r w:rsidRPr="00B84EFB">
        <w:rPr>
          <w:rFonts w:ascii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44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B84EFB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 w:rsidRPr="00B84EFB">
        <w:rPr>
          <w:rFonts w:ascii="Times New Roman" w:hAnsi="Times New Roman" w:cs="Times New Roman"/>
          <w:sz w:val="28"/>
        </w:rPr>
        <w:t>Фрунзенское</w:t>
      </w:r>
      <w:r w:rsidRPr="00B84EFB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B84EFB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 w:rsidRPr="00B84EFB">
        <w:rPr>
          <w:rFonts w:ascii="Times New Roman" w:hAnsi="Times New Roman" w:cs="Times New Roman"/>
          <w:color w:val="000000"/>
          <w:sz w:val="28"/>
        </w:rPr>
        <w:t>Фрунзенское</w:t>
      </w:r>
      <w:r w:rsidRPr="00B84E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B84EFB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45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B84EFB">
        <w:rPr>
          <w:rFonts w:ascii="Times New Roman" w:hAnsi="Times New Roman" w:cs="Times New Roman"/>
          <w:sz w:val="28"/>
        </w:rPr>
        <w:t>.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FB">
        <w:rPr>
          <w:rFonts w:ascii="Times New Roman" w:hAnsi="Times New Roman" w:cs="Times New Roman"/>
          <w:sz w:val="28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B84E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84E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6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84EFB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B84EFB" w:rsidRPr="00B84EFB" w:rsidRDefault="00B84EFB" w:rsidP="00B84EF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lastRenderedPageBreak/>
        <w:t xml:space="preserve">5.5. Заявитель или его законный представитель  могут обратиться с </w:t>
      </w:r>
      <w:proofErr w:type="gramStart"/>
      <w:r w:rsidRPr="00B84EFB">
        <w:rPr>
          <w:rFonts w:ascii="Times New Roman" w:hAnsi="Times New Roman" w:cs="Times New Roman"/>
          <w:sz w:val="28"/>
        </w:rPr>
        <w:t>жалобой</w:t>
      </w:r>
      <w:proofErr w:type="gramEnd"/>
      <w:r w:rsidRPr="00B84EFB">
        <w:rPr>
          <w:rFonts w:ascii="Times New Roman" w:hAnsi="Times New Roman" w:cs="Times New Roman"/>
          <w:sz w:val="28"/>
        </w:rPr>
        <w:t xml:space="preserve"> в том числе в следующих случаях: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 xml:space="preserve">1) нарушение срока регистрации запроса  о предоставлении муниципальной услуги,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запроса, указанного в </w:t>
      </w:r>
      <w:hyperlink r:id="rId47" w:history="1">
        <w:r w:rsidRPr="00B84EFB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B84EFB">
        <w:rPr>
          <w:rFonts w:ascii="Times New Roman" w:hAnsi="Times New Roman" w:cs="Times New Roman"/>
          <w:sz w:val="28"/>
        </w:rPr>
        <w:t>;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 xml:space="preserve">2) нарушение срока предоставления муниципальной услуги. </w:t>
      </w:r>
      <w:proofErr w:type="gramStart"/>
      <w:r w:rsidRPr="00B84EF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8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4EFB">
        <w:rPr>
          <w:rFonts w:ascii="Times New Roman" w:hAnsi="Times New Roman" w:cs="Times New Roman"/>
          <w:sz w:val="28"/>
        </w:rPr>
        <w:t>;</w:t>
      </w:r>
      <w:proofErr w:type="gramEnd"/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84EFB">
        <w:rPr>
          <w:rFonts w:ascii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84EF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84EF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9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4EFB">
        <w:rPr>
          <w:rFonts w:ascii="Times New Roman" w:hAnsi="Times New Roman" w:cs="Times New Roman"/>
          <w:sz w:val="28"/>
        </w:rPr>
        <w:t>;</w:t>
      </w:r>
      <w:proofErr w:type="gramEnd"/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6"/>
        </w:rPr>
      </w:pPr>
      <w:proofErr w:type="gramStart"/>
      <w:r w:rsidRPr="00B84EFB">
        <w:rPr>
          <w:rFonts w:ascii="Times New Roman" w:hAnsi="Times New Roman" w:cs="Times New Roman"/>
          <w:sz w:val="28"/>
        </w:rPr>
        <w:t xml:space="preserve">7) отказ администрации, должностного лица администрации,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50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B84EFB">
        <w:rPr>
          <w:rFonts w:ascii="Times New Roman" w:hAnsi="Times New Roman" w:cs="Times New Roman"/>
          <w:sz w:val="28"/>
        </w:rPr>
        <w:t xml:space="preserve">в исправлении допущенных ими  </w:t>
      </w:r>
      <w:r w:rsidRPr="00B84EFB">
        <w:rPr>
          <w:rFonts w:ascii="Times New Roman" w:hAnsi="Times New Roman" w:cs="Times New Roman"/>
          <w:sz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84EF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84EF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1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84EFB" w:rsidRPr="00B84EFB" w:rsidRDefault="00B84EFB" w:rsidP="00B84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F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84EFB" w:rsidRPr="00B84EFB" w:rsidRDefault="00B84EFB" w:rsidP="00B84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EF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84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EF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2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84EFB" w:rsidRPr="00B84EFB" w:rsidRDefault="00B84EFB" w:rsidP="00B84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F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84EFB">
        <w:rPr>
          <w:rFonts w:ascii="Times New Roman" w:hAnsi="Times New Roman" w:cs="Times New Roman"/>
          <w:sz w:val="28"/>
          <w:szCs w:val="28"/>
        </w:rPr>
        <w:t>10)</w:t>
      </w:r>
      <w:r w:rsidRPr="00B84EFB">
        <w:rPr>
          <w:rFonts w:ascii="Times New Roman" w:hAnsi="Times New Roman" w:cs="Times New Roman"/>
          <w:color w:val="1F497D"/>
        </w:rPr>
        <w:t xml:space="preserve"> </w:t>
      </w:r>
      <w:r w:rsidRPr="00B84EFB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B84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EFB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  <w:proofErr w:type="gramEnd"/>
    </w:p>
    <w:p w:rsidR="00B84EFB" w:rsidRPr="00B84EFB" w:rsidRDefault="00B84EFB" w:rsidP="00B84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F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B84EFB" w:rsidRPr="00B84EFB" w:rsidRDefault="00B84EFB" w:rsidP="00B84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FB">
        <w:rPr>
          <w:rFonts w:ascii="Times New Roman" w:hAnsi="Times New Roman" w:cs="Times New Roman"/>
          <w:sz w:val="28"/>
          <w:szCs w:val="28"/>
        </w:rPr>
        <w:t>5.6.Основания для продления срока рассмотрения жалобы и случаи, в которых ответ на жало</w:t>
      </w:r>
      <w:r>
        <w:rPr>
          <w:rFonts w:ascii="Times New Roman" w:hAnsi="Times New Roman" w:cs="Times New Roman"/>
          <w:sz w:val="28"/>
          <w:szCs w:val="28"/>
        </w:rPr>
        <w:t>бу не дается, не предусмотрены.</w:t>
      </w:r>
    </w:p>
    <w:p w:rsidR="00B84EFB" w:rsidRPr="00B84EFB" w:rsidRDefault="00B84EFB" w:rsidP="00B84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FB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lastRenderedPageBreak/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53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B84EFB">
        <w:rPr>
          <w:rFonts w:ascii="Times New Roman" w:hAnsi="Times New Roman" w:cs="Times New Roman"/>
          <w:sz w:val="28"/>
        </w:rPr>
        <w:t xml:space="preserve"> жалобы от заявителя.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>5.8. Жалоба должна содержать: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54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B84EFB">
        <w:rPr>
          <w:rFonts w:ascii="Times New Roman" w:hAnsi="Times New Roman" w:cs="Times New Roman"/>
          <w:sz w:val="28"/>
        </w:rPr>
        <w:t>решения и (или) действия (бездействие) которых обжалуются;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84EFB">
        <w:rPr>
          <w:rFonts w:ascii="Times New Roman" w:hAnsi="Times New Roman" w:cs="Times New Roman"/>
          <w:sz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55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4EFB">
        <w:rPr>
          <w:rFonts w:ascii="Times New Roman" w:hAnsi="Times New Roman" w:cs="Times New Roman"/>
          <w:sz w:val="28"/>
        </w:rPr>
        <w:t>;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56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B84EFB">
        <w:rPr>
          <w:rFonts w:ascii="Times New Roman" w:hAnsi="Times New Roman" w:cs="Times New Roman"/>
          <w:sz w:val="28"/>
        </w:rPr>
        <w:t>. Заявителем могут быть представлены документы (при наличии), подтверждающие д</w:t>
      </w:r>
      <w:r>
        <w:rPr>
          <w:rFonts w:ascii="Times New Roman" w:hAnsi="Times New Roman" w:cs="Times New Roman"/>
          <w:sz w:val="28"/>
        </w:rPr>
        <w:t>оводы заявителя, либо их копии.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>5.9. Заявитель имеет право на получение информации и документов, необходимых для обо</w:t>
      </w:r>
      <w:r>
        <w:rPr>
          <w:rFonts w:ascii="Times New Roman" w:hAnsi="Times New Roman" w:cs="Times New Roman"/>
          <w:sz w:val="28"/>
        </w:rPr>
        <w:t>снования и рассмотрения жалобы.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>Сроки рассмотрения жалобы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>5.10. </w:t>
      </w:r>
      <w:proofErr w:type="gramStart"/>
      <w:r w:rsidRPr="00B84EFB">
        <w:rPr>
          <w:rFonts w:ascii="Times New Roman" w:hAnsi="Times New Roman" w:cs="Times New Roman"/>
          <w:sz w:val="28"/>
        </w:rPr>
        <w:t xml:space="preserve">Жалоба, поступившая в администрацию,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57" w:history="1">
        <w:r w:rsidRPr="00B84EF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B84EFB">
        <w:rPr>
          <w:rFonts w:ascii="Times New Roman" w:hAnsi="Times New Roman" w:cs="Times New Roman"/>
          <w:sz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B84EFB">
        <w:rPr>
          <w:rFonts w:ascii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58" w:history="1">
        <w:r w:rsidRPr="00B84EFB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B84EFB">
          <w:rPr>
            <w:rFonts w:ascii="Times New Roman" w:hAnsi="Times New Roman" w:cs="Times New Roman"/>
            <w:sz w:val="28"/>
            <w:szCs w:val="28"/>
          </w:rPr>
          <w:lastRenderedPageBreak/>
          <w:t>1.1 статьи 16</w:t>
        </w:r>
      </w:hyperlink>
      <w:r w:rsidRPr="00B84E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B84EFB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B84EFB">
        <w:rPr>
          <w:rFonts w:ascii="Times New Roman" w:hAnsi="Times New Roman" w:cs="Times New Roman"/>
          <w:sz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</w:t>
      </w:r>
      <w:r>
        <w:rPr>
          <w:rFonts w:ascii="Times New Roman" w:hAnsi="Times New Roman" w:cs="Times New Roman"/>
          <w:sz w:val="28"/>
        </w:rPr>
        <w:t xml:space="preserve">их дней со дня ее регистрации. </w:t>
      </w:r>
    </w:p>
    <w:p w:rsidR="00B84EFB" w:rsidRPr="00B84EFB" w:rsidRDefault="00B84EFB" w:rsidP="00B84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FB">
        <w:rPr>
          <w:rFonts w:ascii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>5.11. По результатам рассмотрения жалобы принимается одно из следующих решений:</w:t>
      </w:r>
    </w:p>
    <w:p w:rsidR="00B84EFB" w:rsidRPr="00B84EFB" w:rsidRDefault="00B84EFB" w:rsidP="00B84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EFB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84EFB" w:rsidRPr="00B84EFB" w:rsidRDefault="00B84EFB" w:rsidP="00B84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FB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B84EFB" w:rsidRPr="00B84EFB" w:rsidRDefault="00B84EFB" w:rsidP="00B84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EFB">
        <w:rPr>
          <w:rFonts w:ascii="Times New Roman" w:hAnsi="Times New Roman" w:cs="Times New Roman"/>
          <w:sz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4EFB" w:rsidRPr="00B84EFB" w:rsidRDefault="00B84EFB" w:rsidP="00B84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FB">
        <w:rPr>
          <w:rFonts w:ascii="Times New Roman" w:hAnsi="Times New Roman" w:cs="Times New Roman"/>
          <w:sz w:val="28"/>
          <w:szCs w:val="28"/>
        </w:rPr>
        <w:t xml:space="preserve">         5.13. </w:t>
      </w:r>
      <w:proofErr w:type="gramStart"/>
      <w:r w:rsidRPr="00B84EFB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B84EF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4EFB" w:rsidRPr="00B84EFB" w:rsidRDefault="00B84EFB" w:rsidP="00B84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FB">
        <w:rPr>
          <w:rFonts w:ascii="Times New Roman" w:hAnsi="Times New Roman" w:cs="Times New Roman"/>
          <w:sz w:val="28"/>
          <w:szCs w:val="28"/>
        </w:rPr>
        <w:t xml:space="preserve">        5.14. В случае признания </w:t>
      </w:r>
      <w:proofErr w:type="gramStart"/>
      <w:r w:rsidRPr="00B84EF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84EF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0CA6" w:rsidRDefault="00B84EFB" w:rsidP="00B84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4EFB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B84E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4E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84EFB" w:rsidRDefault="00B84EFB" w:rsidP="00B84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B8" w:rsidRDefault="00A663B8" w:rsidP="00B84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EFB" w:rsidRPr="00B84EFB" w:rsidRDefault="00B84EFB" w:rsidP="00B8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FD52C7"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 w:rsidR="00510CA6"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="00FD52C7"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</w:t>
      </w:r>
      <w:r w:rsidR="00B14EF1">
        <w:rPr>
          <w:rFonts w:ascii="Times New Roman" w:hAnsi="Times New Roman"/>
          <w:b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510CA6">
        <w:rPr>
          <w:rFonts w:ascii="Times New Roman" w:hAnsi="Times New Roman"/>
          <w:b/>
          <w:sz w:val="24"/>
          <w:szCs w:val="24"/>
        </w:rPr>
        <w:t xml:space="preserve">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510CA6"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510CA6">
        <w:rPr>
          <w:rFonts w:ascii="Times New Roman" w:hAnsi="Times New Roman"/>
          <w:b/>
          <w:sz w:val="24"/>
          <w:szCs w:val="24"/>
        </w:rPr>
        <w:t>расположенные</w:t>
      </w:r>
      <w:proofErr w:type="gramEnd"/>
      <w:r w:rsidRPr="00510CA6">
        <w:rPr>
          <w:rFonts w:ascii="Times New Roman" w:hAnsi="Times New Roman"/>
          <w:b/>
          <w:sz w:val="24"/>
          <w:szCs w:val="24"/>
        </w:rPr>
        <w:t xml:space="preserve"> в границах</w:t>
      </w:r>
      <w:r w:rsidR="00FD52C7" w:rsidRPr="00510CA6">
        <w:rPr>
          <w:rFonts w:ascii="Times New Roman" w:hAnsi="Times New Roman"/>
          <w:b/>
          <w:sz w:val="24"/>
          <w:szCs w:val="24"/>
        </w:rPr>
        <w:t xml:space="preserve"> населенных пунктов</w:t>
      </w:r>
      <w:r w:rsidRPr="00510CA6">
        <w:rPr>
          <w:rFonts w:ascii="Times New Roman" w:hAnsi="Times New Roman"/>
          <w:b/>
          <w:sz w:val="24"/>
          <w:szCs w:val="24"/>
        </w:rPr>
        <w:t xml:space="preserve">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10CA6"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96F4C" w:rsidRPr="00510CA6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 w:rsidR="00510CA6"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10CA6">
        <w:rPr>
          <w:rFonts w:ascii="Times New Roman" w:hAnsi="Times New Roman"/>
          <w:b/>
          <w:sz w:val="24"/>
          <w:szCs w:val="24"/>
        </w:rPr>
        <w:t>сведения</w:t>
      </w:r>
      <w:proofErr w:type="gramEnd"/>
      <w:r w:rsidRPr="00510CA6">
        <w:rPr>
          <w:rFonts w:ascii="Times New Roman" w:hAnsi="Times New Roman"/>
          <w:b/>
          <w:sz w:val="24"/>
          <w:szCs w:val="24"/>
        </w:rPr>
        <w:t xml:space="preserve"> о которых не опубликованы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                   </w:t>
      </w:r>
      <w:r w:rsidRPr="005B35B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10CA6">
        <w:rPr>
          <w:rFonts w:ascii="Times New Roman" w:hAnsi="Times New Roman"/>
          <w:sz w:val="24"/>
          <w:szCs w:val="24"/>
        </w:rPr>
        <w:t>Фрунзенское</w:t>
      </w:r>
    </w:p>
    <w:p w:rsidR="00F96F4C" w:rsidRPr="00A02987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</w:t>
      </w:r>
    </w:p>
    <w:p w:rsidR="00F96F4C" w:rsidRPr="00A02987" w:rsidRDefault="00F96F4C" w:rsidP="0051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F96F4C">
        <w:rPr>
          <w:rFonts w:ascii="Times New Roman" w:eastAsia="Times New Roman" w:hAnsi="Times New Roman" w:cs="Times New Roman"/>
          <w:sz w:val="24"/>
          <w:szCs w:val="24"/>
        </w:rPr>
        <w:t>от ________________________________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proofErr w:type="gramStart"/>
      <w:r w:rsidRPr="00F96F4C">
        <w:rPr>
          <w:rFonts w:ascii="Times New Roman" w:eastAsia="Times New Roman" w:hAnsi="Times New Roman" w:cs="Times New Roman"/>
          <w:sz w:val="20"/>
          <w:szCs w:val="20"/>
        </w:rPr>
        <w:t>(фамилия, имя, отчество заявителя</w:t>
      </w:r>
      <w:proofErr w:type="gramEnd"/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F96F4C">
        <w:rPr>
          <w:rFonts w:ascii="Times New Roman" w:eastAsia="Times New Roman" w:hAnsi="Times New Roman" w:cs="Times New Roman"/>
          <w:sz w:val="20"/>
          <w:szCs w:val="20"/>
        </w:rPr>
        <w:t>(с указанием должности</w:t>
      </w:r>
      <w:proofErr w:type="gramEnd"/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заявителя - при  подаче заявления</w:t>
      </w:r>
    </w:p>
    <w:p w:rsid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от юридического лица)</w:t>
      </w:r>
    </w:p>
    <w:p w:rsidR="00510CA6" w:rsidRPr="00F96F4C" w:rsidRDefault="00510CA6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 w:rsidRPr="00F96F4C">
        <w:rPr>
          <w:rFonts w:ascii="Times New Roman" w:eastAsia="Times New Roman" w:hAnsi="Times New Roman" w:cs="Times New Roman"/>
          <w:sz w:val="20"/>
          <w:szCs w:val="20"/>
        </w:rPr>
        <w:t>(данные документа, удостоверяющего</w:t>
      </w:r>
      <w:proofErr w:type="gramEnd"/>
    </w:p>
    <w:p w:rsid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510CA6">
        <w:rPr>
          <w:rFonts w:ascii="Times New Roman" w:eastAsia="Times New Roman" w:hAnsi="Times New Roman" w:cs="Times New Roman"/>
          <w:sz w:val="20"/>
          <w:szCs w:val="20"/>
        </w:rPr>
        <w:t>личность физического лица)</w:t>
      </w:r>
    </w:p>
    <w:p w:rsidR="00510CA6" w:rsidRPr="00F96F4C" w:rsidRDefault="00510CA6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F96F4C">
        <w:rPr>
          <w:rFonts w:ascii="Times New Roman" w:eastAsia="Times New Roman" w:hAnsi="Times New Roman" w:cs="Times New Roman"/>
          <w:sz w:val="20"/>
          <w:szCs w:val="20"/>
        </w:rPr>
        <w:t>полное наименование с указанием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организационно-правовой формы</w:t>
      </w:r>
    </w:p>
    <w:p w:rsidR="00510CA6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юридического лица)</w:t>
      </w:r>
    </w:p>
    <w:p w:rsidR="00510CA6" w:rsidRDefault="00510CA6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(адрес места жительства/нахождения)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телефон: __________, факс _________</w:t>
      </w:r>
    </w:p>
    <w:p w:rsidR="00F96F4C" w:rsidRPr="00B25979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эл. адрес/почта: __________________</w:t>
      </w:r>
    </w:p>
    <w:p w:rsidR="00F96F4C" w:rsidRDefault="00F96F4C" w:rsidP="001D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Pr="001D11BD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F4C" w:rsidRPr="001D11BD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1BD">
        <w:rPr>
          <w:rFonts w:ascii="Times New Roman" w:hAnsi="Times New Roman"/>
          <w:b/>
          <w:sz w:val="24"/>
          <w:szCs w:val="24"/>
        </w:rPr>
        <w:t>ЗАЯВЛЕНИЕ</w:t>
      </w:r>
    </w:p>
    <w:p w:rsidR="00F96F4C" w:rsidRPr="001D11BD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D11BD">
        <w:rPr>
          <w:rFonts w:ascii="Times New Roman" w:hAnsi="Times New Roman"/>
          <w:b/>
          <w:sz w:val="24"/>
          <w:szCs w:val="24"/>
        </w:rPr>
        <w:t>о выдач</w:t>
      </w:r>
      <w:r w:rsidR="00FD52C7" w:rsidRPr="001D11BD">
        <w:rPr>
          <w:rFonts w:ascii="Times New Roman" w:hAnsi="Times New Roman"/>
          <w:b/>
          <w:sz w:val="24"/>
          <w:szCs w:val="24"/>
        </w:rPr>
        <w:t>е</w:t>
      </w:r>
      <w:r w:rsidRPr="001D11BD">
        <w:rPr>
          <w:rFonts w:ascii="Times New Roman" w:hAnsi="Times New Roman"/>
          <w:b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</w:t>
      </w:r>
      <w:r w:rsidR="00B14EF1" w:rsidRPr="00510CA6">
        <w:rPr>
          <w:rFonts w:ascii="Times New Roman" w:hAnsi="Times New Roman"/>
          <w:b/>
          <w:sz w:val="24"/>
          <w:szCs w:val="24"/>
        </w:rPr>
        <w:t xml:space="preserve">полетов </w:t>
      </w:r>
      <w:r w:rsidR="00B14EF1">
        <w:rPr>
          <w:rFonts w:ascii="Times New Roman" w:hAnsi="Times New Roman"/>
          <w:b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1D11BD">
        <w:rPr>
          <w:rFonts w:ascii="Times New Roman" w:hAnsi="Times New Roman"/>
          <w:b/>
          <w:sz w:val="24"/>
          <w:szCs w:val="24"/>
        </w:rPr>
        <w:t>,</w:t>
      </w:r>
      <w:r w:rsidR="00D646F8" w:rsidRPr="001D11BD">
        <w:rPr>
          <w:rFonts w:ascii="Times New Roman" w:hAnsi="Times New Roman"/>
          <w:b/>
          <w:sz w:val="24"/>
          <w:szCs w:val="24"/>
        </w:rPr>
        <w:t xml:space="preserve"> </w:t>
      </w:r>
      <w:r w:rsidRPr="001D11BD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1D11BD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1D11BD">
        <w:rPr>
          <w:rFonts w:ascii="Times New Roman" w:hAnsi="Times New Roman"/>
          <w:b/>
          <w:bCs/>
          <w:sz w:val="24"/>
          <w:szCs w:val="24"/>
        </w:rPr>
        <w:t xml:space="preserve">Фрунзенское 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>муниципального района Большеглушицкий Самарской области</w:t>
      </w:r>
      <w:r w:rsidRPr="001D11BD">
        <w:rPr>
          <w:rFonts w:ascii="Times New Roman" w:hAnsi="Times New Roman"/>
          <w:b/>
          <w:sz w:val="24"/>
          <w:szCs w:val="24"/>
        </w:rPr>
        <w:t>, а также посадки (взлета) на расположенные в границах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52C7" w:rsidRPr="001D11BD">
        <w:rPr>
          <w:rFonts w:ascii="Times New Roman" w:hAnsi="Times New Roman"/>
          <w:b/>
          <w:bCs/>
          <w:sz w:val="24"/>
          <w:szCs w:val="24"/>
        </w:rPr>
        <w:t xml:space="preserve">населенных пунктов 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1D11BD">
        <w:rPr>
          <w:rFonts w:ascii="Times New Roman" w:hAnsi="Times New Roman"/>
          <w:b/>
          <w:bCs/>
          <w:sz w:val="24"/>
          <w:szCs w:val="24"/>
        </w:rPr>
        <w:lastRenderedPageBreak/>
        <w:t xml:space="preserve">Фрунзенское 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</w:t>
      </w:r>
      <w:proofErr w:type="gramEnd"/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 области</w:t>
      </w:r>
      <w:r w:rsidR="00263302" w:rsidRPr="001D11BD">
        <w:rPr>
          <w:rFonts w:ascii="Times New Roman" w:hAnsi="Times New Roman"/>
          <w:b/>
          <w:sz w:val="24"/>
          <w:szCs w:val="24"/>
        </w:rPr>
        <w:t xml:space="preserve">  </w:t>
      </w:r>
      <w:r w:rsidRPr="001D11BD">
        <w:rPr>
          <w:rFonts w:ascii="Times New Roman" w:hAnsi="Times New Roman"/>
          <w:b/>
          <w:sz w:val="24"/>
          <w:szCs w:val="24"/>
        </w:rPr>
        <w:t xml:space="preserve"> </w:t>
      </w:r>
      <w:r w:rsidR="00263302" w:rsidRPr="001D11BD">
        <w:rPr>
          <w:rFonts w:ascii="Times New Roman" w:hAnsi="Times New Roman"/>
          <w:b/>
          <w:sz w:val="24"/>
          <w:szCs w:val="24"/>
        </w:rPr>
        <w:t>п</w:t>
      </w:r>
      <w:r w:rsidRPr="001D11BD">
        <w:rPr>
          <w:rFonts w:ascii="Times New Roman" w:hAnsi="Times New Roman"/>
          <w:b/>
          <w:sz w:val="24"/>
          <w:szCs w:val="24"/>
        </w:rPr>
        <w:t xml:space="preserve">лощадки, сведения о которых не опубликованы в документах аэронавигационной информации </w:t>
      </w:r>
    </w:p>
    <w:p w:rsidR="00F96F4C" w:rsidRPr="001D11BD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F4C" w:rsidRDefault="00F96F4C" w:rsidP="00F96F4C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Прошу  выдать  разрешение  на  использование  воздушного  пространства  </w:t>
      </w:r>
      <w:proofErr w:type="gramStart"/>
      <w:r w:rsidRPr="00263302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(указать населенный пункт</w:t>
      </w:r>
      <w:r w:rsidR="00263302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 w:rsidR="001D11BD">
        <w:rPr>
          <w:rFonts w:ascii="Times New Roman" w:eastAsia="Times New Roman" w:hAnsi="Times New Roman" w:cs="Times New Roman"/>
          <w:sz w:val="20"/>
          <w:szCs w:val="20"/>
        </w:rPr>
        <w:t>Фрунзенское</w:t>
      </w:r>
      <w:r w:rsidR="0026330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Большеглушицкий Самарской области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для __________________________________________________________________________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(вид деятельности по использованию воздушного пространства)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на воздушном судне: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тип ______________________________________________________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государственный (регистрационный) опознавательный знак 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заводской номер (при наличии) 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Срок использования воздушного пространства над населенным пунктом: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начало ______________________________, окончание 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Место   использования   воздушного   пространства   над   населенным пунктом</w:t>
      </w:r>
    </w:p>
    <w:p w:rsidR="00F96F4C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(посадочные площадки, планируемые к использованию):</w:t>
      </w:r>
    </w:p>
    <w:p w:rsidR="001D11BD" w:rsidRPr="00263302" w:rsidRDefault="001D11BD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_____________________________________________.</w:t>
      </w:r>
    </w:p>
    <w:p w:rsidR="00F96F4C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Время использования воздушного пространства над населенным пунктом:</w:t>
      </w:r>
    </w:p>
    <w:p w:rsidR="001D11BD" w:rsidRPr="00263302" w:rsidRDefault="001D11BD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(дневное/ночное)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1BD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 выдать на руки в Администрации</w:t>
      </w:r>
      <w:r w:rsidR="00263302" w:rsidRPr="0026330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D11BD">
        <w:rPr>
          <w:rFonts w:ascii="Times New Roman" w:hAnsi="Times New Roman"/>
          <w:sz w:val="24"/>
          <w:szCs w:val="24"/>
        </w:rPr>
        <w:t>Фрунзенское</w:t>
      </w:r>
      <w:r w:rsidR="00263302" w:rsidRPr="0026330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</w:t>
      </w:r>
      <w:proofErr w:type="gramStart"/>
      <w:r w:rsidR="00263302" w:rsidRPr="00263302">
        <w:rPr>
          <w:rFonts w:ascii="Times New Roman" w:hAnsi="Times New Roman"/>
          <w:sz w:val="24"/>
          <w:szCs w:val="24"/>
        </w:rPr>
        <w:t>,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направить по адресу</w:t>
      </w:r>
      <w:proofErr w:type="gramStart"/>
      <w:r w:rsidRPr="00263302">
        <w:rPr>
          <w:rFonts w:ascii="Times New Roman" w:eastAsia="Times New Roman" w:hAnsi="Times New Roman" w:cs="Times New Roman"/>
          <w:sz w:val="24"/>
          <w:szCs w:val="24"/>
        </w:rPr>
        <w:t>: 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___________________;</w:t>
      </w:r>
      <w:proofErr w:type="gramEnd"/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иное: _______________________________________________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_____________________.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(нужное отметить)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            ___________       __________________________</w:t>
      </w:r>
    </w:p>
    <w:p w:rsidR="00F96F4C" w:rsidRPr="00263302" w:rsidRDefault="001D11BD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96F4C" w:rsidRPr="00263302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 (подпись)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F96F4C" w:rsidRPr="00263302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(расшифровка)</w:t>
      </w:r>
    </w:p>
    <w:p w:rsidR="00F96F4C" w:rsidRDefault="00F96F4C" w:rsidP="00F96F4C">
      <w:pPr>
        <w:pStyle w:val="ConsPlusNonformat"/>
        <w:widowControl/>
        <w:rPr>
          <w:rFonts w:ascii="Times New Roman" w:eastAsiaTheme="minorEastAsia" w:hAnsi="Times New Roman" w:cstheme="minorBidi"/>
          <w:sz w:val="24"/>
          <w:szCs w:val="24"/>
        </w:rPr>
      </w:pPr>
    </w:p>
    <w:p w:rsidR="00A663B8" w:rsidRDefault="00A663B8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3302" w:rsidRPr="00A02987" w:rsidRDefault="00263302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8E41E7" w:rsidRPr="00510CA6" w:rsidRDefault="00B14EF1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</w:t>
      </w:r>
      <w:r>
        <w:rPr>
          <w:rFonts w:ascii="Times New Roman" w:hAnsi="Times New Roman"/>
          <w:b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8E41E7" w:rsidRPr="00510CA6">
        <w:rPr>
          <w:rFonts w:ascii="Times New Roman" w:hAnsi="Times New Roman"/>
          <w:b/>
          <w:sz w:val="24"/>
          <w:szCs w:val="24"/>
        </w:rPr>
        <w:t xml:space="preserve">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510CA6">
        <w:rPr>
          <w:rFonts w:ascii="Times New Roman" w:hAnsi="Times New Roman"/>
          <w:b/>
          <w:sz w:val="24"/>
          <w:szCs w:val="24"/>
        </w:rPr>
        <w:t>расположенные</w:t>
      </w:r>
      <w:proofErr w:type="gramEnd"/>
      <w:r w:rsidRPr="00510CA6">
        <w:rPr>
          <w:rFonts w:ascii="Times New Roman" w:hAnsi="Times New Roman"/>
          <w:b/>
          <w:sz w:val="24"/>
          <w:szCs w:val="24"/>
        </w:rPr>
        <w:t xml:space="preserve"> в границах населенных пунктов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10CA6">
        <w:rPr>
          <w:rFonts w:ascii="Times New Roman" w:hAnsi="Times New Roman"/>
          <w:b/>
          <w:sz w:val="24"/>
          <w:szCs w:val="24"/>
        </w:rPr>
        <w:t>сведения</w:t>
      </w:r>
      <w:proofErr w:type="gramEnd"/>
      <w:r w:rsidRPr="00510CA6">
        <w:rPr>
          <w:rFonts w:ascii="Times New Roman" w:hAnsi="Times New Roman"/>
          <w:b/>
          <w:sz w:val="24"/>
          <w:szCs w:val="24"/>
        </w:rPr>
        <w:t xml:space="preserve"> о которых не опубликованы</w:t>
      </w:r>
    </w:p>
    <w:p w:rsidR="00F96F4C" w:rsidRDefault="008E41E7" w:rsidP="003B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3B257A" w:rsidRPr="003B257A" w:rsidRDefault="003B257A" w:rsidP="003B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6F4C" w:rsidRPr="008E41E7" w:rsidRDefault="00977971" w:rsidP="00F96F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hyperlink r:id="rId59" w:history="1">
        <w:r w:rsidR="00F96F4C" w:rsidRPr="008E41E7">
          <w:rPr>
            <w:rFonts w:ascii="Times New Roman" w:hAnsi="Times New Roman"/>
            <w:b/>
            <w:sz w:val="24"/>
            <w:szCs w:val="24"/>
          </w:rPr>
          <w:t>Блок-схема</w:t>
        </w:r>
      </w:hyperlink>
    </w:p>
    <w:p w:rsidR="00F96F4C" w:rsidRPr="008E41E7" w:rsidRDefault="00F96F4C" w:rsidP="00F96F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41E7">
        <w:rPr>
          <w:rFonts w:ascii="Times New Roman" w:hAnsi="Times New Roman"/>
          <w:b/>
          <w:sz w:val="24"/>
          <w:szCs w:val="24"/>
        </w:rPr>
        <w:t xml:space="preserve">последовательности действий исполнения муниципальной услуги </w:t>
      </w:r>
    </w:p>
    <w:p w:rsidR="00F96F4C" w:rsidRPr="008E41E7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1E7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парашютных прыжков, демонстрационных полетов воздушных судов, </w:t>
      </w:r>
      <w:r w:rsidR="00B14EF1" w:rsidRPr="00510CA6">
        <w:rPr>
          <w:rFonts w:ascii="Times New Roman" w:hAnsi="Times New Roman"/>
          <w:b/>
          <w:sz w:val="24"/>
          <w:szCs w:val="24"/>
        </w:rPr>
        <w:t xml:space="preserve">полетов </w:t>
      </w:r>
      <w:r w:rsidR="00B14EF1">
        <w:rPr>
          <w:rFonts w:ascii="Times New Roman" w:hAnsi="Times New Roman"/>
          <w:b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8E41E7">
        <w:rPr>
          <w:rFonts w:ascii="Times New Roman" w:hAnsi="Times New Roman"/>
          <w:b/>
          <w:sz w:val="24"/>
          <w:szCs w:val="24"/>
        </w:rPr>
        <w:t>,</w:t>
      </w:r>
    </w:p>
    <w:p w:rsidR="00D646F8" w:rsidRPr="008E41E7" w:rsidRDefault="00F96F4C" w:rsidP="008E4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41E7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8E41E7">
        <w:rPr>
          <w:rFonts w:ascii="Times New Roman" w:hAnsi="Times New Roman"/>
          <w:b/>
          <w:bCs/>
          <w:sz w:val="24"/>
          <w:szCs w:val="24"/>
        </w:rPr>
        <w:t xml:space="preserve">населенными пунктами </w:t>
      </w:r>
      <w:r w:rsidR="00263302" w:rsidRPr="008E41E7">
        <w:rPr>
          <w:rFonts w:ascii="Times New Roman" w:hAnsi="Times New Roman"/>
          <w:b/>
          <w:sz w:val="24"/>
          <w:szCs w:val="24"/>
        </w:rPr>
        <w:t>с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 xml:space="preserve">ельского поселения </w:t>
      </w:r>
      <w:r w:rsidR="008E41E7">
        <w:rPr>
          <w:rFonts w:ascii="Times New Roman" w:hAnsi="Times New Roman"/>
          <w:b/>
          <w:bCs/>
          <w:sz w:val="24"/>
          <w:szCs w:val="24"/>
        </w:rPr>
        <w:t>Фрунзенское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  <w:r w:rsidR="00263302" w:rsidRPr="008E41E7">
        <w:rPr>
          <w:rFonts w:ascii="Times New Roman" w:hAnsi="Times New Roman"/>
          <w:b/>
          <w:sz w:val="24"/>
          <w:szCs w:val="24"/>
        </w:rPr>
        <w:t>,</w:t>
      </w:r>
      <w:r w:rsidR="008E41E7">
        <w:rPr>
          <w:rFonts w:ascii="Times New Roman" w:hAnsi="Times New Roman"/>
          <w:b/>
          <w:sz w:val="24"/>
          <w:szCs w:val="24"/>
        </w:rPr>
        <w:t xml:space="preserve"> а также посадки (взлета) </w:t>
      </w:r>
      <w:r w:rsidRPr="008E41E7">
        <w:rPr>
          <w:rFonts w:ascii="Times New Roman" w:hAnsi="Times New Roman"/>
          <w:b/>
          <w:sz w:val="24"/>
          <w:szCs w:val="24"/>
        </w:rPr>
        <w:t xml:space="preserve">на расположенные в границах 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8E41E7">
        <w:rPr>
          <w:rFonts w:ascii="Times New Roman" w:hAnsi="Times New Roman"/>
          <w:b/>
          <w:bCs/>
          <w:sz w:val="24"/>
          <w:szCs w:val="24"/>
        </w:rPr>
        <w:t xml:space="preserve">Фрунзенское 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>муниципального района Большеглушицкий Самарской области</w:t>
      </w:r>
      <w:r w:rsidR="008E41E7">
        <w:rPr>
          <w:rFonts w:ascii="Times New Roman" w:hAnsi="Times New Roman"/>
          <w:b/>
          <w:sz w:val="24"/>
          <w:szCs w:val="24"/>
        </w:rPr>
        <w:t xml:space="preserve">  площадки, </w:t>
      </w:r>
      <w:r w:rsidRPr="008E41E7">
        <w:rPr>
          <w:rFonts w:ascii="Times New Roman" w:hAnsi="Times New Roman"/>
          <w:b/>
          <w:sz w:val="24"/>
          <w:szCs w:val="24"/>
        </w:rPr>
        <w:t>сведения о которых не опубликованы в документах аэронавигационной информации"</w:t>
      </w:r>
      <w:proofErr w:type="gramEnd"/>
    </w:p>
    <w:p w:rsidR="00F96F4C" w:rsidRPr="00A02987" w:rsidRDefault="00B0461B" w:rsidP="0026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10B1D" wp14:editId="0C740A1D">
                <wp:simplePos x="0" y="0"/>
                <wp:positionH relativeFrom="column">
                  <wp:posOffset>1918335</wp:posOffset>
                </wp:positionH>
                <wp:positionV relativeFrom="paragraph">
                  <wp:posOffset>161925</wp:posOffset>
                </wp:positionV>
                <wp:extent cx="2390775" cy="14573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EB" w:rsidRPr="003B257A" w:rsidRDefault="008C18EB" w:rsidP="00F96F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25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приём заявления и документов, необходимых для предоставления муниципальной услуги, при личном обращении заявителя, при обращении по почте либо в электронной форме, на базе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05pt;margin-top:12.75pt;width:188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">
                <v:textbox>
                  <w:txbxContent>
                    <w:p w:rsidR="008C18EB" w:rsidRPr="003B257A" w:rsidRDefault="008C18EB" w:rsidP="00F96F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25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приём заявления и документов, необходимых для предоставления муниципальной услуги, при личном обращении заявителя, при обращении по почте либо в электронной форме, на базе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F96F4C" w:rsidRPr="00A02987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Default="003B257A" w:rsidP="003B257A">
      <w:pPr>
        <w:pStyle w:val="ConsPlusNonformat"/>
        <w:widowControl/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57A" w:rsidRDefault="003B257A" w:rsidP="003B257A">
      <w:pPr>
        <w:pStyle w:val="ConsPlusNonformat"/>
        <w:widowControl/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3B257A" w:rsidRPr="00A02987" w:rsidRDefault="003B257A" w:rsidP="003B257A">
      <w:pPr>
        <w:pStyle w:val="ConsPlusNonformat"/>
        <w:widowControl/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10631B6" wp14:editId="65ADB2E3">
                <wp:simplePos x="0" y="0"/>
                <wp:positionH relativeFrom="column">
                  <wp:posOffset>3081655</wp:posOffset>
                </wp:positionH>
                <wp:positionV relativeFrom="paragraph">
                  <wp:posOffset>43815</wp:posOffset>
                </wp:positionV>
                <wp:extent cx="0" cy="180975"/>
                <wp:effectExtent l="76200" t="0" r="76200" b="476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2.65pt;margin-top:3.45pt;width:0;height:14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DlPujDfAAAACAEAAA8AAABkcnMv&#10;ZG93bnJldi54bWxMj81OwzAQhO9IvIO1SNyoA22jNmRTARUilyL1R4ijGy9xRLyOYrdNeXqMOMBx&#10;NKOZb/LFYFtxpN43jhFuRwkI4srphmuE3fb5ZgbCB8VatY4J4UweFsXlRa4y7U68puMm1CKWsM8U&#10;ggmhy6T0lSGr/Mh1xNH7cL1VIcq+lrpXp1huW3mXJKm0quG4YFRHT4aqz83BIoTl+9mkb9XjvHnd&#10;vqzS5qssyyXi9dXwcA8i0BD+wvCDH9GhiEx7d2DtRYswmU3HMYqQzkFE/1fvEcbTCcgil/8PFN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OU+6MN8AAAAI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45662" wp14:editId="06E2A0EE">
                <wp:simplePos x="0" y="0"/>
                <wp:positionH relativeFrom="column">
                  <wp:posOffset>1918335</wp:posOffset>
                </wp:positionH>
                <wp:positionV relativeFrom="paragraph">
                  <wp:posOffset>160019</wp:posOffset>
                </wp:positionV>
                <wp:extent cx="2390775" cy="447675"/>
                <wp:effectExtent l="0" t="0" r="28575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EB" w:rsidRPr="003B257A" w:rsidRDefault="008C18EB" w:rsidP="008E41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257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1.05pt;margin-top:12.6pt;width:18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bWKwIAAFc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">
                <v:textbox>
                  <w:txbxContent>
                    <w:p w:rsidR="008C18EB" w:rsidRPr="003B257A" w:rsidRDefault="008C18EB" w:rsidP="008E41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257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Default="003B257A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FEF20DB" wp14:editId="43CC5DC1">
                <wp:simplePos x="0" y="0"/>
                <wp:positionH relativeFrom="column">
                  <wp:posOffset>3119755</wp:posOffset>
                </wp:positionH>
                <wp:positionV relativeFrom="paragraph">
                  <wp:posOffset>81280</wp:posOffset>
                </wp:positionV>
                <wp:extent cx="0" cy="180975"/>
                <wp:effectExtent l="76200" t="0" r="76200" b="476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5.65pt;margin-top:6.4pt;width:0;height:1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">
                <v:stroke endarrow="block"/>
              </v:shape>
            </w:pict>
          </mc:Fallback>
        </mc:AlternateContent>
      </w: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</w:tblGrid>
      <w:tr w:rsidR="00F96F4C" w:rsidTr="00CC0174">
        <w:trPr>
          <w:trHeight w:val="488"/>
        </w:trPr>
        <w:tc>
          <w:tcPr>
            <w:tcW w:w="3606" w:type="dxa"/>
          </w:tcPr>
          <w:p w:rsidR="00F96F4C" w:rsidRPr="003B257A" w:rsidRDefault="00D646F8" w:rsidP="008E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разрешения либо отказе</w:t>
            </w:r>
            <w:r w:rsidRPr="003B257A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 муниципальной услуги, выдача (направление) заявителю документов</w:t>
            </w:r>
          </w:p>
        </w:tc>
      </w:tr>
    </w:tbl>
    <w:p w:rsidR="00F96F4C" w:rsidRPr="00A02987" w:rsidRDefault="00B0461B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1806E" wp14:editId="24D8C2D8">
                <wp:simplePos x="0" y="0"/>
                <wp:positionH relativeFrom="column">
                  <wp:posOffset>3053715</wp:posOffset>
                </wp:positionH>
                <wp:positionV relativeFrom="paragraph">
                  <wp:posOffset>53975</wp:posOffset>
                </wp:positionV>
                <wp:extent cx="1085850" cy="216535"/>
                <wp:effectExtent l="0" t="0" r="76200" b="882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0.45pt;margin-top:4.25pt;width:85.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7ABDE" wp14:editId="63491D7E">
                <wp:simplePos x="0" y="0"/>
                <wp:positionH relativeFrom="column">
                  <wp:posOffset>1920240</wp:posOffset>
                </wp:positionH>
                <wp:positionV relativeFrom="paragraph">
                  <wp:posOffset>53975</wp:posOffset>
                </wp:positionV>
                <wp:extent cx="1133475" cy="216535"/>
                <wp:effectExtent l="38100" t="0" r="28575" b="882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1.2pt;margin-top:4.25pt;width:89.25pt;height:17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F96F4C" w:rsidRPr="00A02987" w:rsidRDefault="00B0461B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900C6" wp14:editId="1DCFA9A9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EB" w:rsidRPr="00A400F4" w:rsidRDefault="008C18EB" w:rsidP="008E41E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тказ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47.2pt;margin-top:10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    <v:textbox>
                  <w:txbxContent>
                    <w:p w:rsidR="008C18EB" w:rsidRPr="00A400F4" w:rsidRDefault="008C18EB" w:rsidP="008E41E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тказ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C8A71" wp14:editId="7047E6EA">
                <wp:simplePos x="0" y="0"/>
                <wp:positionH relativeFrom="column">
                  <wp:posOffset>501015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EB" w:rsidRPr="00A400F4" w:rsidRDefault="008C18EB" w:rsidP="008E41E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(выдача) 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9.45pt;margin-top:10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    <v:textbox>
                  <w:txbxContent>
                    <w:p w:rsidR="008C18EB" w:rsidRPr="00A400F4" w:rsidRDefault="008C18EB" w:rsidP="008E41E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(выдача) 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4EF1" w:rsidRDefault="00B14EF1" w:rsidP="00A663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2A55B" wp14:editId="763E61C2">
                <wp:simplePos x="0" y="0"/>
                <wp:positionH relativeFrom="column">
                  <wp:posOffset>3137535</wp:posOffset>
                </wp:positionH>
                <wp:positionV relativeFrom="paragraph">
                  <wp:posOffset>-15240</wp:posOffset>
                </wp:positionV>
                <wp:extent cx="2390775" cy="66675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EB" w:rsidRPr="002C13E2" w:rsidRDefault="008C18EB" w:rsidP="008E41E7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предоставлении муниципальной услуги</w:t>
                            </w:r>
                          </w:p>
                          <w:p w:rsidR="008C18EB" w:rsidRPr="000E0752" w:rsidRDefault="008C18EB" w:rsidP="00F96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7.05pt;margin-top:-1.2pt;width:188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">
                <v:textbox>
                  <w:txbxContent>
                    <w:p w:rsidR="008C18EB" w:rsidRPr="002C13E2" w:rsidRDefault="008C18EB" w:rsidP="008E41E7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предоставлении муниципальной услуги</w:t>
                      </w:r>
                    </w:p>
                    <w:p w:rsidR="008C18EB" w:rsidRPr="000E0752" w:rsidRDefault="008C18EB" w:rsidP="00F96F4C"/>
                  </w:txbxContent>
                </v:textbox>
              </v:shape>
            </w:pict>
          </mc:Fallback>
        </mc:AlternateContent>
      </w:r>
    </w:p>
    <w:p w:rsidR="00A663B8" w:rsidRPr="00A663B8" w:rsidRDefault="00A663B8" w:rsidP="00A663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8E41E7" w:rsidRPr="00510CA6" w:rsidRDefault="00B14EF1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</w:t>
      </w:r>
      <w:r>
        <w:rPr>
          <w:rFonts w:ascii="Times New Roman" w:hAnsi="Times New Roman"/>
          <w:b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8E41E7" w:rsidRPr="00510CA6">
        <w:rPr>
          <w:rFonts w:ascii="Times New Roman" w:hAnsi="Times New Roman"/>
          <w:b/>
          <w:sz w:val="24"/>
          <w:szCs w:val="24"/>
        </w:rPr>
        <w:t xml:space="preserve">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510CA6">
        <w:rPr>
          <w:rFonts w:ascii="Times New Roman" w:hAnsi="Times New Roman"/>
          <w:b/>
          <w:sz w:val="24"/>
          <w:szCs w:val="24"/>
        </w:rPr>
        <w:t>расположенные</w:t>
      </w:r>
      <w:proofErr w:type="gramEnd"/>
      <w:r w:rsidRPr="00510CA6">
        <w:rPr>
          <w:rFonts w:ascii="Times New Roman" w:hAnsi="Times New Roman"/>
          <w:b/>
          <w:sz w:val="24"/>
          <w:szCs w:val="24"/>
        </w:rPr>
        <w:t xml:space="preserve"> в границах населенных пунктов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10CA6">
        <w:rPr>
          <w:rFonts w:ascii="Times New Roman" w:hAnsi="Times New Roman"/>
          <w:b/>
          <w:sz w:val="24"/>
          <w:szCs w:val="24"/>
        </w:rPr>
        <w:t>сведения</w:t>
      </w:r>
      <w:proofErr w:type="gramEnd"/>
      <w:r w:rsidRPr="00510CA6">
        <w:rPr>
          <w:rFonts w:ascii="Times New Roman" w:hAnsi="Times New Roman"/>
          <w:b/>
          <w:sz w:val="24"/>
          <w:szCs w:val="24"/>
        </w:rPr>
        <w:t xml:space="preserve"> о которых не опубликованы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F96F4C" w:rsidRPr="00263302" w:rsidRDefault="00F96F4C" w:rsidP="00263302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96F4C" w:rsidRPr="003B257A" w:rsidRDefault="00F96F4C" w:rsidP="003B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57A">
        <w:rPr>
          <w:rFonts w:ascii="Times New Roman" w:eastAsia="Times New Roman" w:hAnsi="Times New Roman" w:cs="Times New Roman"/>
          <w:b/>
          <w:sz w:val="24"/>
          <w:szCs w:val="24"/>
        </w:rPr>
        <w:t>РАЗРЕШЕНИЕ</w:t>
      </w:r>
    </w:p>
    <w:p w:rsidR="00F96F4C" w:rsidRDefault="00BE695B" w:rsidP="003B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B257A">
        <w:rPr>
          <w:rFonts w:ascii="Times New Roman" w:hAnsi="Times New Roman"/>
          <w:b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</w:t>
      </w:r>
      <w:r w:rsidR="00B14EF1" w:rsidRPr="00510CA6">
        <w:rPr>
          <w:rFonts w:ascii="Times New Roman" w:hAnsi="Times New Roman"/>
          <w:b/>
          <w:sz w:val="24"/>
          <w:szCs w:val="24"/>
        </w:rPr>
        <w:t xml:space="preserve">полетов </w:t>
      </w:r>
      <w:r w:rsidR="00B14EF1">
        <w:rPr>
          <w:rFonts w:ascii="Times New Roman" w:hAnsi="Times New Roman"/>
          <w:b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3B257A">
        <w:rPr>
          <w:rFonts w:ascii="Times New Roman" w:hAnsi="Times New Roman"/>
          <w:b/>
          <w:sz w:val="24"/>
          <w:szCs w:val="24"/>
        </w:rPr>
        <w:t xml:space="preserve">, подъемов привязных аэростатов над 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населенными пунктами сельского поселения </w:t>
      </w:r>
      <w:r w:rsidR="003B257A">
        <w:rPr>
          <w:rFonts w:ascii="Times New Roman" w:hAnsi="Times New Roman"/>
          <w:b/>
          <w:bCs/>
          <w:sz w:val="24"/>
          <w:szCs w:val="24"/>
        </w:rPr>
        <w:t>Фрунзенское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  <w:r w:rsidRPr="003B257A">
        <w:rPr>
          <w:rFonts w:ascii="Times New Roman" w:hAnsi="Times New Roman"/>
          <w:b/>
          <w:sz w:val="24"/>
          <w:szCs w:val="24"/>
        </w:rPr>
        <w:t xml:space="preserve">, а также посадки (взлета) на расположенные в границах населенных пунктов 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3B257A">
        <w:rPr>
          <w:rFonts w:ascii="Times New Roman" w:hAnsi="Times New Roman"/>
          <w:b/>
          <w:bCs/>
          <w:sz w:val="24"/>
          <w:szCs w:val="24"/>
        </w:rPr>
        <w:t>Фрунзенское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  <w:r w:rsidRPr="003B257A">
        <w:rPr>
          <w:rFonts w:ascii="Times New Roman" w:hAnsi="Times New Roman"/>
          <w:b/>
          <w:sz w:val="24"/>
          <w:szCs w:val="24"/>
        </w:rPr>
        <w:t xml:space="preserve"> площадки,</w:t>
      </w:r>
      <w:r w:rsidR="003B257A">
        <w:rPr>
          <w:rFonts w:ascii="Times New Roman" w:hAnsi="Times New Roman"/>
          <w:b/>
          <w:sz w:val="24"/>
          <w:szCs w:val="24"/>
        </w:rPr>
        <w:t xml:space="preserve"> </w:t>
      </w:r>
      <w:r w:rsidRPr="003B257A">
        <w:rPr>
          <w:rFonts w:ascii="Times New Roman" w:hAnsi="Times New Roman"/>
          <w:b/>
          <w:sz w:val="24"/>
          <w:szCs w:val="24"/>
        </w:rPr>
        <w:t>сведения</w:t>
      </w:r>
      <w:proofErr w:type="gramEnd"/>
      <w:r w:rsidRPr="003B257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B257A">
        <w:rPr>
          <w:rFonts w:ascii="Times New Roman" w:hAnsi="Times New Roman"/>
          <w:b/>
          <w:sz w:val="24"/>
          <w:szCs w:val="24"/>
        </w:rPr>
        <w:t>о которых не опубликованы в документах аэронавигационной информации</w:t>
      </w:r>
      <w:proofErr w:type="gramEnd"/>
    </w:p>
    <w:p w:rsidR="003B257A" w:rsidRPr="003B257A" w:rsidRDefault="003B257A" w:rsidP="003B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F4C" w:rsidRPr="00263302" w:rsidRDefault="00F96F4C" w:rsidP="006A67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"__" _________ 20__ г.     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№ ____</w:t>
      </w:r>
    </w:p>
    <w:p w:rsidR="00F96F4C" w:rsidRPr="006A676B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6A676B">
        <w:rPr>
          <w:rFonts w:ascii="Times New Roman" w:eastAsia="Times New Roman" w:hAnsi="Times New Roman" w:cs="Times New Roman"/>
          <w:sz w:val="24"/>
          <w:szCs w:val="24"/>
        </w:rPr>
        <w:t>Выдано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(ФИО лица, индивидуального предпринимателя, наименование организации)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адрес места нахождения (жительства):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регистрации: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(серия, номер)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личность: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(серия, номер)</w:t>
      </w:r>
    </w:p>
    <w:p w:rsidR="00F96F4C" w:rsidRPr="006A676B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На выполнение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F96F4C" w:rsidRPr="00263302" w:rsidRDefault="00F96F4C" w:rsidP="00D2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вид деятельности - авиационные работы, парашютные прыжки, демонстрационные полеты воздушных судов, </w:t>
      </w:r>
      <w:r w:rsidRPr="007B5BF4">
        <w:rPr>
          <w:rFonts w:ascii="Times New Roman" w:eastAsia="Times New Roman" w:hAnsi="Times New Roman" w:cs="Times New Roman"/>
          <w:sz w:val="20"/>
          <w:szCs w:val="20"/>
        </w:rPr>
        <w:t xml:space="preserve">полеты </w:t>
      </w:r>
      <w:r w:rsidR="007B5BF4" w:rsidRPr="007B5BF4">
        <w:rPr>
          <w:rFonts w:ascii="Times New Roman" w:hAnsi="Times New Roman"/>
          <w:sz w:val="20"/>
          <w:szCs w:val="20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7B5BF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подъемы привязных аэростатов над населенными пунктами</w:t>
      </w:r>
      <w:r w:rsidR="00263302" w:rsidRPr="00263302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="006A676B">
        <w:rPr>
          <w:rFonts w:ascii="Times New Roman" w:hAnsi="Times New Roman"/>
          <w:sz w:val="20"/>
          <w:szCs w:val="20"/>
        </w:rPr>
        <w:t>Фрунзенское</w:t>
      </w:r>
      <w:r w:rsidR="00263302" w:rsidRPr="00263302">
        <w:rPr>
          <w:rFonts w:ascii="Times New Roman" w:hAnsi="Times New Roman"/>
          <w:sz w:val="20"/>
          <w:szCs w:val="20"/>
        </w:rPr>
        <w:t xml:space="preserve"> муниципального района Большеглушицкий Самарской области,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а также посадка (взлет) на расположенные в границах </w:t>
      </w:r>
      <w:r w:rsidR="00263302" w:rsidRPr="00263302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6A676B">
        <w:rPr>
          <w:rFonts w:ascii="Times New Roman" w:hAnsi="Times New Roman"/>
          <w:sz w:val="20"/>
          <w:szCs w:val="20"/>
        </w:rPr>
        <w:t xml:space="preserve"> Фрунзенское</w:t>
      </w:r>
      <w:r w:rsidR="00263302" w:rsidRPr="00263302">
        <w:rPr>
          <w:rFonts w:ascii="Times New Roman" w:hAnsi="Times New Roman"/>
          <w:sz w:val="20"/>
          <w:szCs w:val="20"/>
        </w:rPr>
        <w:t xml:space="preserve"> муниципального района Большеглушицкий Сама</w:t>
      </w:r>
      <w:r w:rsidR="006A676B">
        <w:rPr>
          <w:rFonts w:ascii="Times New Roman" w:hAnsi="Times New Roman"/>
          <w:sz w:val="20"/>
          <w:szCs w:val="20"/>
        </w:rPr>
        <w:t>рской области</w:t>
      </w:r>
      <w:r w:rsidR="00263302" w:rsidRPr="00263302">
        <w:rPr>
          <w:rFonts w:ascii="Times New Roman" w:hAnsi="Times New Roman"/>
          <w:sz w:val="20"/>
          <w:szCs w:val="20"/>
        </w:rPr>
        <w:t xml:space="preserve">,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площадки, сведения о</w:t>
      </w:r>
      <w:proofErr w:type="gramEnd"/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63302">
        <w:rPr>
          <w:rFonts w:ascii="Times New Roman" w:eastAsia="Times New Roman" w:hAnsi="Times New Roman" w:cs="Times New Roman"/>
          <w:sz w:val="20"/>
          <w:szCs w:val="20"/>
        </w:rPr>
        <w:t>которых не опубликованы в документах аэронавигационной информации, вид, тип (наимено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>вание), номер воздушного судна)</w:t>
      </w:r>
      <w:proofErr w:type="gramEnd"/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на воздушном судне:</w:t>
      </w: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тип ___________________________________________________________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27DC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</w:t>
      </w: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lastRenderedPageBreak/>
        <w:t>(опознавательный/учетно-опознавательный) знак ______________________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27DC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заводской номер (при наличии)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Сроки использования воздушного пространства:</w:t>
      </w:r>
    </w:p>
    <w:p w:rsidR="00F96F4C" w:rsidRPr="00171F43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F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71F4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Срок действия разрешения: 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М.П.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               ____________         ______________________</w:t>
      </w:r>
    </w:p>
    <w:p w:rsidR="00F96F4C" w:rsidRDefault="00F96F4C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(должность)                           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(подпись)          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(расшифро</w:t>
      </w:r>
      <w:r w:rsidR="00263302">
        <w:rPr>
          <w:rFonts w:ascii="Times New Roman" w:eastAsia="Times New Roman" w:hAnsi="Times New Roman" w:cs="Times New Roman"/>
          <w:sz w:val="20"/>
          <w:szCs w:val="20"/>
        </w:rPr>
        <w:t>вка)</w:t>
      </w: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3B8" w:rsidRDefault="00A663B8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3B8" w:rsidRDefault="00A663B8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3B8" w:rsidRDefault="00A663B8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3B8" w:rsidRDefault="00A663B8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3B8" w:rsidRDefault="00A663B8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3B8" w:rsidRDefault="00A663B8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3B8" w:rsidRDefault="00A663B8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3B8" w:rsidRDefault="00A663B8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3B8" w:rsidRDefault="00A663B8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3B8" w:rsidRDefault="00A663B8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F96F4C" w:rsidRDefault="00F96F4C" w:rsidP="007B5B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01132E" w:rsidRPr="00510CA6" w:rsidRDefault="007B5BF4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</w:t>
      </w:r>
      <w:r>
        <w:rPr>
          <w:rFonts w:ascii="Times New Roman" w:hAnsi="Times New Roman"/>
          <w:b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01132E" w:rsidRPr="00510CA6">
        <w:rPr>
          <w:rFonts w:ascii="Times New Roman" w:hAnsi="Times New Roman"/>
          <w:b/>
          <w:sz w:val="24"/>
          <w:szCs w:val="24"/>
        </w:rPr>
        <w:t xml:space="preserve">,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510CA6">
        <w:rPr>
          <w:rFonts w:ascii="Times New Roman" w:hAnsi="Times New Roman"/>
          <w:b/>
          <w:sz w:val="24"/>
          <w:szCs w:val="24"/>
        </w:rPr>
        <w:t>расположенные</w:t>
      </w:r>
      <w:proofErr w:type="gramEnd"/>
      <w:r w:rsidRPr="00510CA6">
        <w:rPr>
          <w:rFonts w:ascii="Times New Roman" w:hAnsi="Times New Roman"/>
          <w:b/>
          <w:sz w:val="24"/>
          <w:szCs w:val="24"/>
        </w:rPr>
        <w:t xml:space="preserve"> в границах населенных пунктов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10CA6">
        <w:rPr>
          <w:rFonts w:ascii="Times New Roman" w:hAnsi="Times New Roman"/>
          <w:b/>
          <w:sz w:val="24"/>
          <w:szCs w:val="24"/>
        </w:rPr>
        <w:t>сведения</w:t>
      </w:r>
      <w:proofErr w:type="gramEnd"/>
      <w:r w:rsidRPr="00510CA6">
        <w:rPr>
          <w:rFonts w:ascii="Times New Roman" w:hAnsi="Times New Roman"/>
          <w:b/>
          <w:sz w:val="24"/>
          <w:szCs w:val="24"/>
        </w:rPr>
        <w:t xml:space="preserve"> о которых не опубликованы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</w:p>
    <w:p w:rsidR="00F96F4C" w:rsidRPr="0001132E" w:rsidRDefault="00F96F4C" w:rsidP="0001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2E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F96F4C" w:rsidRPr="0001132E" w:rsidRDefault="00F96F4C" w:rsidP="0001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об отказе предоставлении муниципальной услуги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96F4C" w:rsidRPr="00263302" w:rsidRDefault="00F96F4C" w:rsidP="000113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"__" _________ 20__ г.    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2E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01132E">
        <w:rPr>
          <w:rFonts w:ascii="Times New Roman" w:eastAsia="Times New Roman" w:hAnsi="Times New Roman" w:cs="Times New Roman"/>
          <w:sz w:val="24"/>
          <w:szCs w:val="24"/>
        </w:rPr>
        <w:t>Выдано</w:t>
      </w:r>
    </w:p>
    <w:p w:rsidR="0001132E" w:rsidRPr="0001132E" w:rsidRDefault="0001132E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(ФИО лица, индивидуального предпринимателя, наименование организации)</w:t>
      </w: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адрес места нахождения (жительства): _____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регистрации: ___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0113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(серия, номер)</w:t>
      </w:r>
    </w:p>
    <w:p w:rsidR="00F96F4C" w:rsidRPr="00263302" w:rsidRDefault="00F96F4C" w:rsidP="00AB5C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63302">
        <w:rPr>
          <w:rFonts w:ascii="Courier New" w:eastAsia="Times New Roman" w:hAnsi="Courier New" w:cs="Courier New"/>
          <w:sz w:val="20"/>
          <w:szCs w:val="20"/>
        </w:rPr>
        <w:t>__________________________________________________</w:t>
      </w:r>
      <w:r w:rsidR="0001132E">
        <w:rPr>
          <w:rFonts w:ascii="Courier New" w:eastAsia="Times New Roman" w:hAnsi="Courier New" w:cs="Courier New"/>
          <w:sz w:val="20"/>
          <w:szCs w:val="20"/>
        </w:rPr>
        <w:t>__________</w:t>
      </w:r>
      <w:r w:rsidRPr="00263302">
        <w:rPr>
          <w:rFonts w:ascii="Courier New" w:eastAsia="Times New Roman" w:hAnsi="Courier New" w:cs="Courier New"/>
          <w:sz w:val="20"/>
          <w:szCs w:val="20"/>
        </w:rPr>
        <w:t>_________________________</w:t>
      </w:r>
    </w:p>
    <w:p w:rsidR="00F96F4C" w:rsidRDefault="00F96F4C" w:rsidP="00AB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(указываются основания отказа в выдаче разрешения)</w:t>
      </w:r>
    </w:p>
    <w:p w:rsidR="00AB5C81" w:rsidRDefault="00AB5C81" w:rsidP="00AB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C81" w:rsidRPr="00263302" w:rsidRDefault="00AB5C81" w:rsidP="00AB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263302" w:rsidRDefault="00F96F4C" w:rsidP="00AB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               ____________         ______________________</w:t>
      </w:r>
    </w:p>
    <w:p w:rsidR="00F96F4C" w:rsidRPr="00263302" w:rsidRDefault="00F96F4C" w:rsidP="00AB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B5C8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(должность)                           </w:t>
      </w:r>
      <w:r w:rsidR="00AB5C8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(подпись)          </w:t>
      </w:r>
      <w:r w:rsidR="00AB5C81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(расшифровка)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Default="00F96F4C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2252F4" w:rsidSect="00646E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71" w:rsidRDefault="00977971" w:rsidP="00AB5C81">
      <w:pPr>
        <w:spacing w:after="0" w:line="240" w:lineRule="auto"/>
      </w:pPr>
      <w:r>
        <w:separator/>
      </w:r>
    </w:p>
  </w:endnote>
  <w:endnote w:type="continuationSeparator" w:id="0">
    <w:p w:rsidR="00977971" w:rsidRDefault="00977971" w:rsidP="00A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71" w:rsidRDefault="00977971" w:rsidP="00AB5C81">
      <w:pPr>
        <w:spacing w:after="0" w:line="240" w:lineRule="auto"/>
      </w:pPr>
      <w:r>
        <w:separator/>
      </w:r>
    </w:p>
  </w:footnote>
  <w:footnote w:type="continuationSeparator" w:id="0">
    <w:p w:rsidR="00977971" w:rsidRDefault="00977971" w:rsidP="00A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228"/>
    <w:multiLevelType w:val="hybridMultilevel"/>
    <w:tmpl w:val="9CC49D80"/>
    <w:lvl w:ilvl="0" w:tplc="5D8C4B82">
      <w:start w:val="1"/>
      <w:numFmt w:val="bullet"/>
      <w:lvlText w:val=""/>
      <w:lvlJc w:val="left"/>
      <w:pPr>
        <w:tabs>
          <w:tab w:val="num" w:pos="897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335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">
    <w:nsid w:val="786C244C"/>
    <w:multiLevelType w:val="hybridMultilevel"/>
    <w:tmpl w:val="97807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26"/>
    <w:rsid w:val="00006B95"/>
    <w:rsid w:val="0001132E"/>
    <w:rsid w:val="00077400"/>
    <w:rsid w:val="00095FF8"/>
    <w:rsid w:val="000A2F45"/>
    <w:rsid w:val="000B38FD"/>
    <w:rsid w:val="001233E9"/>
    <w:rsid w:val="0015581C"/>
    <w:rsid w:val="001616FB"/>
    <w:rsid w:val="00177007"/>
    <w:rsid w:val="00187D94"/>
    <w:rsid w:val="001A1681"/>
    <w:rsid w:val="001D11BD"/>
    <w:rsid w:val="001F03D0"/>
    <w:rsid w:val="001F2FF6"/>
    <w:rsid w:val="002252F4"/>
    <w:rsid w:val="00263302"/>
    <w:rsid w:val="00267C72"/>
    <w:rsid w:val="0027292B"/>
    <w:rsid w:val="002A1979"/>
    <w:rsid w:val="002C0B6B"/>
    <w:rsid w:val="0030107D"/>
    <w:rsid w:val="00334DEA"/>
    <w:rsid w:val="00350F7C"/>
    <w:rsid w:val="003B257A"/>
    <w:rsid w:val="003C351D"/>
    <w:rsid w:val="003D4CFE"/>
    <w:rsid w:val="00424F41"/>
    <w:rsid w:val="004365EA"/>
    <w:rsid w:val="00476D2F"/>
    <w:rsid w:val="00500F8B"/>
    <w:rsid w:val="00510CA6"/>
    <w:rsid w:val="00531B76"/>
    <w:rsid w:val="00542A1D"/>
    <w:rsid w:val="00544A70"/>
    <w:rsid w:val="005677DB"/>
    <w:rsid w:val="00582695"/>
    <w:rsid w:val="00590BA2"/>
    <w:rsid w:val="00597462"/>
    <w:rsid w:val="005D3DA3"/>
    <w:rsid w:val="00646EB3"/>
    <w:rsid w:val="00647157"/>
    <w:rsid w:val="00652A19"/>
    <w:rsid w:val="00675F77"/>
    <w:rsid w:val="006A676B"/>
    <w:rsid w:val="006F020B"/>
    <w:rsid w:val="00726226"/>
    <w:rsid w:val="00731A50"/>
    <w:rsid w:val="00741CA6"/>
    <w:rsid w:val="007B13C2"/>
    <w:rsid w:val="007B5BF4"/>
    <w:rsid w:val="007D6DEC"/>
    <w:rsid w:val="007E11D7"/>
    <w:rsid w:val="007F1F4E"/>
    <w:rsid w:val="007F467F"/>
    <w:rsid w:val="00813C29"/>
    <w:rsid w:val="00846695"/>
    <w:rsid w:val="00887BC0"/>
    <w:rsid w:val="008B6E33"/>
    <w:rsid w:val="008C18EB"/>
    <w:rsid w:val="008E3A0C"/>
    <w:rsid w:val="008E41E7"/>
    <w:rsid w:val="00923962"/>
    <w:rsid w:val="00936236"/>
    <w:rsid w:val="00942B7F"/>
    <w:rsid w:val="00977971"/>
    <w:rsid w:val="009E37BF"/>
    <w:rsid w:val="00A02747"/>
    <w:rsid w:val="00A035C4"/>
    <w:rsid w:val="00A118EE"/>
    <w:rsid w:val="00A56265"/>
    <w:rsid w:val="00A663B8"/>
    <w:rsid w:val="00AB5C81"/>
    <w:rsid w:val="00AC266A"/>
    <w:rsid w:val="00B0461B"/>
    <w:rsid w:val="00B14EF1"/>
    <w:rsid w:val="00B202E6"/>
    <w:rsid w:val="00B84EFB"/>
    <w:rsid w:val="00BA4ED3"/>
    <w:rsid w:val="00BE695B"/>
    <w:rsid w:val="00C22430"/>
    <w:rsid w:val="00C949CA"/>
    <w:rsid w:val="00C9756E"/>
    <w:rsid w:val="00CC0174"/>
    <w:rsid w:val="00CF1020"/>
    <w:rsid w:val="00D072D9"/>
    <w:rsid w:val="00D1677A"/>
    <w:rsid w:val="00D27DCF"/>
    <w:rsid w:val="00D42FA9"/>
    <w:rsid w:val="00D646F8"/>
    <w:rsid w:val="00D74E72"/>
    <w:rsid w:val="00DC42DF"/>
    <w:rsid w:val="00E933C5"/>
    <w:rsid w:val="00EA10E5"/>
    <w:rsid w:val="00EC1C31"/>
    <w:rsid w:val="00F209AA"/>
    <w:rsid w:val="00F2428B"/>
    <w:rsid w:val="00F96F4C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1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42A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C26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nhideWhenUsed/>
    <w:rsid w:val="003D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4CFE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646EB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476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76D2F"/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rsid w:val="00741CA6"/>
    <w:rPr>
      <w:color w:val="0000FF"/>
      <w:u w:val="single"/>
    </w:rPr>
  </w:style>
  <w:style w:type="paragraph" w:styleId="a8">
    <w:name w:val="Normal (Web)"/>
    <w:basedOn w:val="a"/>
    <w:link w:val="a9"/>
    <w:unhideWhenUsed/>
    <w:rsid w:val="00741CA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9">
    <w:name w:val="Обычный (веб) Знак"/>
    <w:link w:val="a8"/>
    <w:rsid w:val="00741CA6"/>
    <w:rPr>
      <w:rFonts w:ascii="Times" w:eastAsia="MS Mincho" w:hAnsi="Times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5C81"/>
  </w:style>
  <w:style w:type="paragraph" w:styleId="ac">
    <w:name w:val="footer"/>
    <w:basedOn w:val="a"/>
    <w:link w:val="ad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1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42A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C26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nhideWhenUsed/>
    <w:rsid w:val="003D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4CFE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646EB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476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76D2F"/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rsid w:val="00741CA6"/>
    <w:rPr>
      <w:color w:val="0000FF"/>
      <w:u w:val="single"/>
    </w:rPr>
  </w:style>
  <w:style w:type="paragraph" w:styleId="a8">
    <w:name w:val="Normal (Web)"/>
    <w:basedOn w:val="a"/>
    <w:link w:val="a9"/>
    <w:unhideWhenUsed/>
    <w:rsid w:val="00741CA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9">
    <w:name w:val="Обычный (веб) Знак"/>
    <w:link w:val="a8"/>
    <w:rsid w:val="00741CA6"/>
    <w:rPr>
      <w:rFonts w:ascii="Times" w:eastAsia="MS Mincho" w:hAnsi="Times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5C81"/>
  </w:style>
  <w:style w:type="paragraph" w:styleId="ac">
    <w:name w:val="footer"/>
    <w:basedOn w:val="a"/>
    <w:link w:val="ad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MOB;n=134762;fld=134;dst=100127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consultantplus://offline/main?base=MOB;n=134762;fld=134;dst=100125" TargetMode="Externa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ref=A4847B104EA689810AEA3B0C9D2FE9432815B5813708DE32C836AC2AJFH0I" TargetMode="External"/><Relationship Id="rId42" Type="http://schemas.openxmlformats.org/officeDocument/2006/relationships/hyperlink" Target="consultantplus://offline/ref=C18106DD17A2578ECECDC7B33FBFAFC94402DB7A1BD4BED897F6CD6C9AC4B99C1AF21E1F7D966A8Bp2kAG" TargetMode="External"/><Relationship Id="rId47" Type="http://schemas.openxmlformats.org/officeDocument/2006/relationships/hyperlink" Target="consultantplus://offline/ref=03A1775B91AA0E9794017FD69E136815CF67420087D04D49BD6B6C90E19921CB2CD662BE3CW6Q6G" TargetMode="External"/><Relationship Id="rId50" Type="http://schemas.openxmlformats.org/officeDocument/2006/relationships/hyperlink" Target="consultantplus://offline/ref=C18106DD17A2578ECECDC7B33FBFAFC94402DB7A1BD4BED897F6CD6C9AC4B99C1AF21E1F7D966A8Bp2kAG" TargetMode="External"/><Relationship Id="rId55" Type="http://schemas.openxmlformats.org/officeDocument/2006/relationships/hyperlink" Target="consultantplus://offline/ref=C2DFE5DE8505B1D92E2F24F50E24F8B2CBCB96A73485C0B7906F0F6A93F5658A062069724CEDABB0EDUB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542A5D0761CEC79611689AC1E70F0BE01870004D23B6ED8B8B4A1FF8E44B6E51977EAA02BA745945M0rDH" TargetMode="External"/><Relationship Id="rId41" Type="http://schemas.openxmlformats.org/officeDocument/2006/relationships/hyperlink" Target="consultantplus://offline/ref=C18106DD17A2578ECECDC7B33FBFAFC94402DB7A1BD4BED897F6CD6C9AC4B99C1AF21E1F7D966A8Bp2kAG" TargetMode="External"/><Relationship Id="rId54" Type="http://schemas.openxmlformats.org/officeDocument/2006/relationships/hyperlink" Target="consultantplus://offline/ref=BB71E6A3A0FBE152DCE4CACC23F882462748510EBFC687E6D057DE7E78125D6086BED12EAF988568lFS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u.samregion.ru/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A4847B104EA689810AEA3B0C9D2FE9432016B98136078338C06FA028F7JAH8I" TargetMode="External"/><Relationship Id="rId37" Type="http://schemas.openxmlformats.org/officeDocument/2006/relationships/hyperlink" Target="consultantplus://offline/ref=4A2D45440848D7D1FB491AAB5E00291B0AF84671D2E7231F937B44EA97DE800ACB1BAB02lDaEI" TargetMode="External"/><Relationship Id="rId40" Type="http://schemas.openxmlformats.org/officeDocument/2006/relationships/hyperlink" Target="consultantplus://offline/ref=DD7F78A033328B6D5F7B0640BE9B3B12F54FE231AD832894C17F8BA678G0Y8M" TargetMode="External"/><Relationship Id="rId45" Type="http://schemas.openxmlformats.org/officeDocument/2006/relationships/hyperlink" Target="consultantplus://offline/ref=DB357B178F0A84F0F26746C6CE32720551A8BEBBE4D9A5615A1813E55B07A5C4A043B2B95B696647i6y5H" TargetMode="External"/><Relationship Id="rId53" Type="http://schemas.openxmlformats.org/officeDocument/2006/relationships/hyperlink" Target="consultantplus://offline/ref=DB357B178F0A84F0F26746C6CE32720551A8BEBBE4D9A5615A1813E55B07A5C4A043B2B95B696647i6y5H" TargetMode="External"/><Relationship Id="rId58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2D834E3BA1047E49BF5D259743B20A32AF4C8D2C604CAAE6736F11E6y155G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542A5D0761CEC79611689AC1E70F0BE01870004D23B6ED8B8B4A1FF8E44B6E51977EAA02BA745945M0rDH" TargetMode="External"/><Relationship Id="rId36" Type="http://schemas.openxmlformats.org/officeDocument/2006/relationships/hyperlink" Target="consultantplus://offline/ref=A4847B104EA689810AEA3B0C9D2FE9432019B7833B028338C06FA028F7JAH8I" TargetMode="External"/><Relationship Id="rId49" Type="http://schemas.openxmlformats.org/officeDocument/2006/relationships/hyperlink" Target="consultantplus://offline/ref=D306948517067C3F75BDC6CB5D86BF54A36208E8AF9B03BF46D4ACDB3C74C7D6B40ACAF48D29F3EBWCj2G" TargetMode="External"/><Relationship Id="rId57" Type="http://schemas.openxmlformats.org/officeDocument/2006/relationships/hyperlink" Target="consultantplus://offline/ref=45386E710EFE9907324A2F352CD533A2CEDCA683658936C96713C0970CD822CDF2F3B9E19A5DC8D2e0m0H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adm-frunzenskoe.ru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A4847B104EA689810AEA3B0C9D2FE9432016B98136078338C06FA028F7JAH8I" TargetMode="External"/><Relationship Id="rId44" Type="http://schemas.openxmlformats.org/officeDocument/2006/relationships/hyperlink" Target="consultantplus://offline/ref=DB357B178F0A84F0F26746C6CE32720551A8BEBBE4D9A5615A1813E55B07A5C4A043B2B95B696647i6y5H" TargetMode="External"/><Relationship Id="rId52" Type="http://schemas.openxmlformats.org/officeDocument/2006/relationships/hyperlink" Target="consultantplus://offline/ref=8A4E37E76C2E6315FA5BCB36530BECA4EC61CD629280B95120003E6F51ABF5214D60621717C21C71jEq8G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Relationship Id="rId14" Type="http://schemas.openxmlformats.org/officeDocument/2006/relationships/hyperlink" Target="consultantplus://offline/ref=5B2D834E3BA1047E49BF5D259743B20A32AF43812C664CAAE6736F11E615BA45CE7651CA09686CC0y15CG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542A5D0761CEC796116885D0F20F0BE01B7100432DB0ED8B8B4A1FF8E4M4rBH" TargetMode="External"/><Relationship Id="rId30" Type="http://schemas.openxmlformats.org/officeDocument/2006/relationships/hyperlink" Target="consultantplus://offline/ref=542A5D0761CEC79611689AC1E70F0BE01870004D23B6ED8B8B4A1FF8E44B6E51977EAA02BA745945M0rDH" TargetMode="External"/><Relationship Id="rId35" Type="http://schemas.openxmlformats.org/officeDocument/2006/relationships/hyperlink" Target="consultantplus://offline/ref=A4847B104EA689810AEA3B0C9D2FE9432016B18636028338C06FA028F7JAH8I" TargetMode="External"/><Relationship Id="rId43" Type="http://schemas.openxmlformats.org/officeDocument/2006/relationships/hyperlink" Target="consultantplus://offline/ref=C18106DD17A2578ECECDC7B33FBFAFC94402DB7A1BD4BED897F6CD6C9AC4B99C1AF21E1F7D966A8Bp2kAG" TargetMode="External"/><Relationship Id="rId48" Type="http://schemas.openxmlformats.org/officeDocument/2006/relationships/hyperlink" Target="consultantplus://offline/ref=354E5E8F12DB748DBF625F782151121C6CB74966624E31C5217E156825DE94D7529FC8F7B1EEB879HFT8G" TargetMode="External"/><Relationship Id="rId56" Type="http://schemas.openxmlformats.org/officeDocument/2006/relationships/hyperlink" Target="consultantplus://offline/ref=C2DFE5DE8505B1D92E2F24F50E24F8B2CBCB96A73485C0B7906F0F6A93F5658A062069724CEDABB0EDUB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AA390271FD7DDB2CF6F5F6E9ACEDF5C40AA861C46C01FA61D1AF4E14873A23F3064D34FA5E08599gDp8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&#1084;&#1092;&#1094;63.&#1088;&#1092;/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542A5D0761CEC796116885D0F20F0BE01B7100432DB0ED8B8B4A1FF8E4M4rBH" TargetMode="External"/><Relationship Id="rId33" Type="http://schemas.openxmlformats.org/officeDocument/2006/relationships/hyperlink" Target="consultantplus://offline/ref=A4847B104EA689810AEA3B0C9D2FE9432019B28F37018338C06FA028F7JAH8I" TargetMode="External"/><Relationship Id="rId38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46" Type="http://schemas.openxmlformats.org/officeDocument/2006/relationships/hyperlink" Target="consultantplus://offline/ref=BF0D6DE6B4A932EE603267A533A0A0F6ABBE8802488608F22565E26B72C8DE7E4B24A6BAF1DD9BB6S7L0H" TargetMode="External"/><Relationship Id="rId59" Type="http://schemas.openxmlformats.org/officeDocument/2006/relationships/hyperlink" Target="consultantplus://offline/main?base=MOB;n=13476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22C1-D40B-4C63-AD9B-9C101BEC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14247</Words>
  <Characters>81209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2018-08-06T09:36:00Z</cp:lastPrinted>
  <dcterms:created xsi:type="dcterms:W3CDTF">2021-04-08T07:26:00Z</dcterms:created>
  <dcterms:modified xsi:type="dcterms:W3CDTF">2021-04-08T07:26:00Z</dcterms:modified>
</cp:coreProperties>
</file>