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D8" w:rsidRPr="00F151D8" w:rsidRDefault="00F151D8" w:rsidP="00F151D8">
      <w:pPr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F151D8">
        <w:rPr>
          <w:rFonts w:ascii="Times New Roman" w:hAnsi="Times New Roman" w:cs="Times New Roman"/>
          <w:b/>
          <w:bCs/>
          <w:color w:val="1F497D"/>
          <w:sz w:val="28"/>
          <w:szCs w:val="28"/>
        </w:rPr>
        <w:t>Анкета по изучению проблем бизнеса Самарской области в 2021 году. "Условия ведения бизнеса и эффективности мер государственной поддержки в Самарской области в 2021 году"</w:t>
      </w:r>
      <w:r w:rsidRPr="00F151D8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находится по </w:t>
      </w:r>
      <w:r w:rsidRPr="00F151D8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proofErr w:type="gramStart"/>
      <w:r w:rsidRPr="00F151D8">
        <w:rPr>
          <w:rFonts w:ascii="Times New Roman" w:hAnsi="Times New Roman" w:cs="Times New Roman"/>
          <w:b/>
          <w:color w:val="1F497D"/>
          <w:sz w:val="28"/>
          <w:szCs w:val="28"/>
        </w:rPr>
        <w:t>по</w:t>
      </w:r>
      <w:proofErr w:type="gramEnd"/>
      <w:r w:rsidRPr="00F151D8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ссылке:</w:t>
      </w:r>
    </w:p>
    <w:p w:rsidR="00F151D8" w:rsidRPr="00F151D8" w:rsidRDefault="00F151D8" w:rsidP="00F151D8">
      <w:pPr>
        <w:rPr>
          <w:rFonts w:ascii="Times New Roman" w:hAnsi="Times New Roman" w:cs="Times New Roman"/>
          <w:i/>
          <w:iCs/>
          <w:color w:val="1F497D"/>
          <w:sz w:val="28"/>
          <w:szCs w:val="28"/>
          <w:lang w:eastAsia="ru-RU"/>
        </w:rPr>
      </w:pPr>
      <w:hyperlink r:id="rId5" w:history="1">
        <w:r w:rsidRPr="00F151D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https://docs.google.com/forms/d/e/1FAIpQLSelvn_35zucJpF64smgBRwCabMFCZ4l8zo0_aIwwSyWhLNEDQ/viewform</w:t>
        </w:r>
      </w:hyperlink>
    </w:p>
    <w:p w:rsidR="00757EC2" w:rsidRDefault="00757EC2">
      <w:bookmarkStart w:id="0" w:name="_GoBack"/>
      <w:bookmarkEnd w:id="0"/>
    </w:p>
    <w:sectPr w:rsidR="0075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8"/>
    <w:rsid w:val="00757EC2"/>
    <w:rsid w:val="007F1FDA"/>
    <w:rsid w:val="00F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lvn_35zucJpF64smgBRwCabMFCZ4l8zo0_aIwwSyWhLNED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2022-02-15T09:49:00Z</dcterms:created>
  <dcterms:modified xsi:type="dcterms:W3CDTF">2022-02-15T10:02:00Z</dcterms:modified>
</cp:coreProperties>
</file>