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30" w:rsidRPr="002B3971" w:rsidRDefault="0069502D" w:rsidP="004F066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bookmarkStart w:id="0" w:name="_GoBack"/>
      <w:bookmarkEnd w:id="0"/>
      <w:r w:rsidRPr="002B3971">
        <w:rPr>
          <w:rFonts w:ascii="Times New Roman" w:hAnsi="Times New Roman" w:cs="Times New Roman"/>
          <w:b/>
          <w:sz w:val="72"/>
          <w:szCs w:val="28"/>
        </w:rPr>
        <w:t>Уважаемые жители!</w:t>
      </w:r>
    </w:p>
    <w:p w:rsidR="004F0667" w:rsidRPr="002B3971" w:rsidRDefault="00DF2058" w:rsidP="002B3971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2B3971">
        <w:rPr>
          <w:rFonts w:ascii="Times New Roman" w:hAnsi="Times New Roman" w:cs="Times New Roman"/>
          <w:sz w:val="50"/>
          <w:szCs w:val="50"/>
        </w:rPr>
        <w:t>Мин</w:t>
      </w:r>
      <w:r w:rsidR="002B3971">
        <w:rPr>
          <w:rFonts w:ascii="Times New Roman" w:hAnsi="Times New Roman" w:cs="Times New Roman"/>
          <w:sz w:val="50"/>
          <w:szCs w:val="50"/>
        </w:rPr>
        <w:t xml:space="preserve">истерство сельского хозяйства и </w:t>
      </w:r>
      <w:r w:rsidRPr="002B3971">
        <w:rPr>
          <w:rFonts w:ascii="Times New Roman" w:hAnsi="Times New Roman" w:cs="Times New Roman"/>
          <w:sz w:val="50"/>
          <w:szCs w:val="50"/>
        </w:rPr>
        <w:t>продовольствия Самарской области поддерживает внесение изменений в постановление</w:t>
      </w:r>
      <w:r w:rsidR="0069502D" w:rsidRPr="002B3971">
        <w:rPr>
          <w:rFonts w:ascii="Times New Roman" w:hAnsi="Times New Roman" w:cs="Times New Roman"/>
          <w:sz w:val="50"/>
          <w:szCs w:val="50"/>
        </w:rPr>
        <w:t xml:space="preserve"> Правительства Самарской области от 03.12.2013г. № 725</w:t>
      </w:r>
      <w:r w:rsidRPr="002B3971">
        <w:rPr>
          <w:rFonts w:ascii="Times New Roman" w:hAnsi="Times New Roman" w:cs="Times New Roman"/>
          <w:sz w:val="50"/>
          <w:szCs w:val="50"/>
        </w:rPr>
        <w:t xml:space="preserve"> в части установления ограничений среди получателей из числа граждан ведущих личное подсобное </w:t>
      </w:r>
      <w:r w:rsidRPr="002B3971">
        <w:rPr>
          <w:rFonts w:ascii="Times New Roman" w:hAnsi="Times New Roman" w:cs="Times New Roman"/>
          <w:sz w:val="50"/>
          <w:szCs w:val="50"/>
          <w:u w:val="single"/>
        </w:rPr>
        <w:t>хозяйство (физические лица), имеющих право на возмещение ущерба</w:t>
      </w:r>
      <w:r w:rsidR="002B3971" w:rsidRPr="002B3971">
        <w:rPr>
          <w:rFonts w:ascii="Times New Roman" w:eastAsia="Century Gothic" w:hAnsi="Times New Roman" w:cs="Times New Roman"/>
          <w:sz w:val="50"/>
          <w:szCs w:val="50"/>
          <w:u w:val="single"/>
        </w:rPr>
        <w:t xml:space="preserve">, </w:t>
      </w:r>
      <w:r w:rsidR="004F0667" w:rsidRPr="002B3971">
        <w:rPr>
          <w:rFonts w:ascii="Times New Roman" w:eastAsia="Century Gothic" w:hAnsi="Times New Roman" w:cs="Times New Roman"/>
          <w:sz w:val="50"/>
          <w:szCs w:val="50"/>
          <w:u w:val="single"/>
        </w:rPr>
        <w:t>при ликвидации очагов особо опасных болезней животных</w:t>
      </w:r>
      <w:r w:rsidR="004F0667" w:rsidRPr="002B3971">
        <w:rPr>
          <w:rFonts w:ascii="Times New Roman" w:eastAsia="Century Gothic" w:hAnsi="Times New Roman" w:cs="Times New Roman"/>
          <w:sz w:val="50"/>
          <w:szCs w:val="50"/>
        </w:rPr>
        <w:t xml:space="preserve"> на территории Самарской области, </w:t>
      </w:r>
    </w:p>
    <w:p w:rsidR="00DF2058" w:rsidRPr="002B3971" w:rsidRDefault="002B3971" w:rsidP="002B3971">
      <w:pPr>
        <w:ind w:firstLine="708"/>
        <w:jc w:val="both"/>
        <w:rPr>
          <w:rFonts w:ascii="Times New Roman" w:hAnsi="Times New Roman" w:cs="Times New Roman"/>
          <w:sz w:val="50"/>
          <w:szCs w:val="50"/>
        </w:rPr>
      </w:pPr>
      <w:r w:rsidRPr="002B3971">
        <w:rPr>
          <w:rFonts w:ascii="Times New Roman" w:hAnsi="Times New Roman" w:cs="Times New Roman"/>
          <w:sz w:val="50"/>
          <w:szCs w:val="50"/>
        </w:rPr>
        <w:t>п</w:t>
      </w:r>
      <w:r w:rsidR="00DF2058" w:rsidRPr="002B3971">
        <w:rPr>
          <w:rFonts w:ascii="Times New Roman" w:hAnsi="Times New Roman" w:cs="Times New Roman"/>
          <w:sz w:val="50"/>
          <w:szCs w:val="50"/>
        </w:rPr>
        <w:t xml:space="preserve">редусматривается выплата </w:t>
      </w:r>
      <w:r w:rsidR="004F0667" w:rsidRPr="002B3971">
        <w:rPr>
          <w:rFonts w:ascii="Times New Roman" w:hAnsi="Times New Roman" w:cs="Times New Roman"/>
          <w:sz w:val="50"/>
          <w:szCs w:val="50"/>
          <w:u w:val="single"/>
        </w:rPr>
        <w:t>лишь тем, у кого скот учтен в похозяйственных книгах органов местного самоуправления поселений, а также в государственной ветеринарной службе</w:t>
      </w:r>
      <w:r w:rsidR="00DF2058" w:rsidRPr="002B3971">
        <w:rPr>
          <w:rFonts w:ascii="Times New Roman" w:hAnsi="Times New Roman" w:cs="Times New Roman"/>
          <w:sz w:val="50"/>
          <w:szCs w:val="50"/>
        </w:rPr>
        <w:t xml:space="preserve"> </w:t>
      </w:r>
    </w:p>
    <w:p w:rsidR="004F0667" w:rsidRPr="002B3971" w:rsidRDefault="00DF2058" w:rsidP="002B3971">
      <w:pPr>
        <w:ind w:firstLine="708"/>
        <w:jc w:val="both"/>
        <w:rPr>
          <w:rFonts w:ascii="Times New Roman" w:hAnsi="Times New Roman" w:cs="Times New Roman"/>
          <w:sz w:val="50"/>
          <w:szCs w:val="50"/>
        </w:rPr>
      </w:pPr>
      <w:r w:rsidRPr="002B3971">
        <w:rPr>
          <w:rFonts w:ascii="Times New Roman" w:hAnsi="Times New Roman" w:cs="Times New Roman"/>
          <w:sz w:val="50"/>
          <w:szCs w:val="50"/>
        </w:rPr>
        <w:t>и</w:t>
      </w:r>
      <w:r w:rsidR="004F0667" w:rsidRPr="002B3971">
        <w:rPr>
          <w:rFonts w:ascii="Times New Roman" w:hAnsi="Times New Roman" w:cs="Times New Roman"/>
          <w:sz w:val="50"/>
          <w:szCs w:val="50"/>
        </w:rPr>
        <w:t xml:space="preserve"> в части установления ограничений среди получателей из числа юридических лиц, имеющих право на возмещение ущерба, предусмотрев выплату лишь тем, у кого </w:t>
      </w:r>
      <w:proofErr w:type="gramStart"/>
      <w:r w:rsidR="004F0667" w:rsidRPr="002B3971">
        <w:rPr>
          <w:rFonts w:ascii="Times New Roman" w:hAnsi="Times New Roman" w:cs="Times New Roman"/>
          <w:sz w:val="50"/>
          <w:szCs w:val="50"/>
        </w:rPr>
        <w:t>учтен</w:t>
      </w:r>
      <w:proofErr w:type="gramEnd"/>
      <w:r w:rsidR="004F0667" w:rsidRPr="002B3971">
        <w:rPr>
          <w:rFonts w:ascii="Times New Roman" w:hAnsi="Times New Roman" w:cs="Times New Roman"/>
          <w:sz w:val="50"/>
          <w:szCs w:val="50"/>
        </w:rPr>
        <w:t xml:space="preserve"> в государственной ветеринарной службе.</w:t>
      </w:r>
    </w:p>
    <w:sectPr w:rsidR="004F0667" w:rsidRPr="002B3971" w:rsidSect="004F06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2D"/>
    <w:rsid w:val="001F06E9"/>
    <w:rsid w:val="002917D8"/>
    <w:rsid w:val="002B3971"/>
    <w:rsid w:val="003E4230"/>
    <w:rsid w:val="00461F39"/>
    <w:rsid w:val="004F0667"/>
    <w:rsid w:val="00654286"/>
    <w:rsid w:val="0069502D"/>
    <w:rsid w:val="007C312C"/>
    <w:rsid w:val="00AA2DAF"/>
    <w:rsid w:val="00D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Frunse</dc:creator>
  <cp:lastModifiedBy>Филякина Лариса Викторовна</cp:lastModifiedBy>
  <cp:revision>2</cp:revision>
  <cp:lastPrinted>2018-04-18T07:20:00Z</cp:lastPrinted>
  <dcterms:created xsi:type="dcterms:W3CDTF">2018-05-17T11:11:00Z</dcterms:created>
  <dcterms:modified xsi:type="dcterms:W3CDTF">2018-05-17T11:11:00Z</dcterms:modified>
</cp:coreProperties>
</file>