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42" w:rsidRPr="004B6516" w:rsidRDefault="00BD5036" w:rsidP="004B6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6516">
        <w:rPr>
          <w:rFonts w:ascii="Times New Roman" w:hAnsi="Times New Roman" w:cs="Times New Roman"/>
          <w:b/>
          <w:sz w:val="28"/>
          <w:szCs w:val="28"/>
        </w:rPr>
        <w:t xml:space="preserve">Информация об исполнении бюджета сельского поселения </w:t>
      </w:r>
      <w:r w:rsidR="00206816">
        <w:rPr>
          <w:rFonts w:ascii="Times New Roman" w:hAnsi="Times New Roman" w:cs="Times New Roman"/>
          <w:b/>
          <w:sz w:val="28"/>
          <w:szCs w:val="28"/>
        </w:rPr>
        <w:t xml:space="preserve">Фрунзенское </w:t>
      </w:r>
      <w:r w:rsidRPr="004B6516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 Самарской области за</w:t>
      </w:r>
      <w:r w:rsidR="00652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ACB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536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516">
        <w:rPr>
          <w:rFonts w:ascii="Times New Roman" w:hAnsi="Times New Roman" w:cs="Times New Roman"/>
          <w:b/>
          <w:sz w:val="28"/>
          <w:szCs w:val="28"/>
        </w:rPr>
        <w:t>201</w:t>
      </w:r>
      <w:r w:rsidR="00705E7A">
        <w:rPr>
          <w:rFonts w:ascii="Times New Roman" w:hAnsi="Times New Roman" w:cs="Times New Roman"/>
          <w:b/>
          <w:sz w:val="28"/>
          <w:szCs w:val="28"/>
        </w:rPr>
        <w:t>7</w:t>
      </w:r>
      <w:r w:rsidRPr="004B651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D0500">
        <w:rPr>
          <w:rFonts w:ascii="Times New Roman" w:hAnsi="Times New Roman" w:cs="Times New Roman"/>
          <w:b/>
          <w:sz w:val="28"/>
          <w:szCs w:val="28"/>
        </w:rPr>
        <w:t>а</w:t>
      </w:r>
      <w:r w:rsidRPr="004B6516">
        <w:rPr>
          <w:rFonts w:ascii="Times New Roman" w:hAnsi="Times New Roman" w:cs="Times New Roman"/>
          <w:b/>
          <w:sz w:val="28"/>
          <w:szCs w:val="28"/>
        </w:rPr>
        <w:t>.</w:t>
      </w: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>Исполнение доходной части бюджета за</w:t>
      </w:r>
      <w:r w:rsidR="00B926A5">
        <w:rPr>
          <w:rFonts w:ascii="Times New Roman" w:hAnsi="Times New Roman" w:cs="Times New Roman"/>
          <w:sz w:val="28"/>
          <w:szCs w:val="28"/>
        </w:rPr>
        <w:t xml:space="preserve"> </w:t>
      </w:r>
      <w:r w:rsidR="00BC0ACB">
        <w:rPr>
          <w:rFonts w:ascii="Times New Roman" w:hAnsi="Times New Roman" w:cs="Times New Roman"/>
          <w:sz w:val="28"/>
          <w:szCs w:val="28"/>
        </w:rPr>
        <w:t>9 месяцев</w:t>
      </w:r>
      <w:r w:rsidR="00705E7A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201</w:t>
      </w:r>
      <w:r w:rsidR="00705E7A">
        <w:rPr>
          <w:rFonts w:ascii="Times New Roman" w:hAnsi="Times New Roman" w:cs="Times New Roman"/>
          <w:sz w:val="28"/>
          <w:szCs w:val="28"/>
        </w:rPr>
        <w:t>7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0D0500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F90A5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BC0ACB">
        <w:rPr>
          <w:rFonts w:ascii="Times New Roman" w:hAnsi="Times New Roman" w:cs="Times New Roman"/>
          <w:sz w:val="28"/>
          <w:szCs w:val="28"/>
        </w:rPr>
        <w:t>8031</w:t>
      </w:r>
      <w:r w:rsidR="00705E7A">
        <w:rPr>
          <w:rFonts w:ascii="Times New Roman" w:hAnsi="Times New Roman" w:cs="Times New Roman"/>
          <w:sz w:val="28"/>
          <w:szCs w:val="28"/>
        </w:rPr>
        <w:t>,</w:t>
      </w:r>
      <w:r w:rsidR="00BC0ACB">
        <w:rPr>
          <w:rFonts w:ascii="Times New Roman" w:hAnsi="Times New Roman" w:cs="Times New Roman"/>
          <w:sz w:val="28"/>
          <w:szCs w:val="28"/>
        </w:rPr>
        <w:t>1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4B6516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BC0ACB">
        <w:rPr>
          <w:rFonts w:ascii="Times New Roman" w:hAnsi="Times New Roman" w:cs="Times New Roman"/>
          <w:sz w:val="28"/>
          <w:szCs w:val="28"/>
        </w:rPr>
        <w:t>35</w:t>
      </w:r>
      <w:r w:rsidR="002B575A">
        <w:rPr>
          <w:rFonts w:ascii="Times New Roman" w:hAnsi="Times New Roman" w:cs="Times New Roman"/>
          <w:sz w:val="28"/>
          <w:szCs w:val="28"/>
        </w:rPr>
        <w:t>6</w:t>
      </w:r>
      <w:r w:rsidRPr="008341E6">
        <w:rPr>
          <w:rFonts w:ascii="Times New Roman" w:hAnsi="Times New Roman" w:cs="Times New Roman"/>
          <w:sz w:val="28"/>
          <w:szCs w:val="28"/>
        </w:rPr>
        <w:t>,</w:t>
      </w:r>
      <w:r w:rsidR="002B575A">
        <w:rPr>
          <w:rFonts w:ascii="Times New Roman" w:hAnsi="Times New Roman" w:cs="Times New Roman"/>
          <w:sz w:val="28"/>
          <w:szCs w:val="28"/>
        </w:rPr>
        <w:t>0</w:t>
      </w:r>
      <w:r w:rsidRPr="008341E6">
        <w:rPr>
          <w:rFonts w:ascii="Times New Roman" w:hAnsi="Times New Roman" w:cs="Times New Roman"/>
          <w:sz w:val="28"/>
          <w:szCs w:val="28"/>
        </w:rPr>
        <w:t xml:space="preserve"> % от годовых бюджетных назначений.</w:t>
      </w:r>
    </w:p>
    <w:p w:rsidR="008341E6" w:rsidRPr="008341E6" w:rsidRDefault="00BD5036" w:rsidP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>Расходная часть бюджета за</w:t>
      </w:r>
      <w:r w:rsidR="00B926A5">
        <w:rPr>
          <w:rFonts w:ascii="Times New Roman" w:hAnsi="Times New Roman" w:cs="Times New Roman"/>
          <w:sz w:val="28"/>
          <w:szCs w:val="28"/>
        </w:rPr>
        <w:t xml:space="preserve"> </w:t>
      </w:r>
      <w:r w:rsidR="00BC0ACB">
        <w:rPr>
          <w:rFonts w:ascii="Times New Roman" w:hAnsi="Times New Roman" w:cs="Times New Roman"/>
          <w:sz w:val="28"/>
          <w:szCs w:val="28"/>
        </w:rPr>
        <w:t>9 месяцев</w:t>
      </w:r>
      <w:r w:rsidR="00705E7A">
        <w:rPr>
          <w:rFonts w:ascii="Times New Roman" w:hAnsi="Times New Roman" w:cs="Times New Roman"/>
          <w:sz w:val="28"/>
          <w:szCs w:val="28"/>
        </w:rPr>
        <w:t xml:space="preserve"> </w:t>
      </w:r>
      <w:r w:rsidR="00717B59">
        <w:rPr>
          <w:rFonts w:ascii="Times New Roman" w:hAnsi="Times New Roman" w:cs="Times New Roman"/>
          <w:sz w:val="28"/>
          <w:szCs w:val="28"/>
        </w:rPr>
        <w:t xml:space="preserve"> </w:t>
      </w:r>
      <w:r w:rsidR="001F44CE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201</w:t>
      </w:r>
      <w:r w:rsidR="00705E7A">
        <w:rPr>
          <w:rFonts w:ascii="Times New Roman" w:hAnsi="Times New Roman" w:cs="Times New Roman"/>
          <w:sz w:val="28"/>
          <w:szCs w:val="28"/>
        </w:rPr>
        <w:t>7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0D0500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F90A5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исполнена в  объёме </w:t>
      </w:r>
      <w:r w:rsidR="00BC0ACB">
        <w:rPr>
          <w:rFonts w:ascii="Times New Roman" w:hAnsi="Times New Roman" w:cs="Times New Roman"/>
          <w:sz w:val="28"/>
          <w:szCs w:val="28"/>
        </w:rPr>
        <w:t>7856</w:t>
      </w:r>
      <w:r w:rsidR="00717B59">
        <w:rPr>
          <w:rFonts w:ascii="Times New Roman" w:hAnsi="Times New Roman" w:cs="Times New Roman"/>
          <w:sz w:val="28"/>
          <w:szCs w:val="28"/>
        </w:rPr>
        <w:t>,</w:t>
      </w:r>
      <w:r w:rsidR="00BC0ACB">
        <w:rPr>
          <w:rFonts w:ascii="Times New Roman" w:hAnsi="Times New Roman" w:cs="Times New Roman"/>
          <w:sz w:val="28"/>
          <w:szCs w:val="28"/>
        </w:rPr>
        <w:t>0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114FDC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, или </w:t>
      </w:r>
      <w:r w:rsidR="00BC0ACB">
        <w:rPr>
          <w:rFonts w:ascii="Times New Roman" w:hAnsi="Times New Roman" w:cs="Times New Roman"/>
          <w:sz w:val="28"/>
          <w:szCs w:val="28"/>
        </w:rPr>
        <w:t>34</w:t>
      </w:r>
      <w:r w:rsidR="008341E6" w:rsidRPr="008341E6">
        <w:rPr>
          <w:rFonts w:ascii="Times New Roman" w:hAnsi="Times New Roman" w:cs="Times New Roman"/>
          <w:sz w:val="28"/>
          <w:szCs w:val="28"/>
        </w:rPr>
        <w:t>,</w:t>
      </w:r>
      <w:r w:rsidR="00BC0ACB">
        <w:rPr>
          <w:rFonts w:ascii="Times New Roman" w:hAnsi="Times New Roman" w:cs="Times New Roman"/>
          <w:sz w:val="28"/>
          <w:szCs w:val="28"/>
        </w:rPr>
        <w:t>9</w:t>
      </w:r>
      <w:r w:rsidR="008341E6" w:rsidRPr="008341E6">
        <w:rPr>
          <w:rFonts w:ascii="Times New Roman" w:hAnsi="Times New Roman" w:cs="Times New Roman"/>
          <w:sz w:val="28"/>
          <w:szCs w:val="28"/>
        </w:rPr>
        <w:t>% от годовых бюджетных назначений.</w:t>
      </w:r>
    </w:p>
    <w:p w:rsidR="00BD5036" w:rsidRPr="008341E6" w:rsidRDefault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Численность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поселения </w:t>
      </w:r>
      <w:r w:rsidRPr="008341E6">
        <w:rPr>
          <w:rFonts w:ascii="Times New Roman" w:hAnsi="Times New Roman" w:cs="Times New Roman"/>
          <w:sz w:val="28"/>
          <w:szCs w:val="28"/>
        </w:rPr>
        <w:t xml:space="preserve">  за </w:t>
      </w:r>
      <w:r w:rsidR="00BC0ACB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8341E6">
        <w:rPr>
          <w:rFonts w:ascii="Times New Roman" w:hAnsi="Times New Roman" w:cs="Times New Roman"/>
          <w:sz w:val="28"/>
          <w:szCs w:val="28"/>
        </w:rPr>
        <w:t>201</w:t>
      </w:r>
      <w:r w:rsidR="00705E7A">
        <w:rPr>
          <w:rFonts w:ascii="Times New Roman" w:hAnsi="Times New Roman" w:cs="Times New Roman"/>
          <w:sz w:val="28"/>
          <w:szCs w:val="28"/>
        </w:rPr>
        <w:t>7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0D0500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6A722F">
        <w:rPr>
          <w:rFonts w:ascii="Times New Roman" w:hAnsi="Times New Roman" w:cs="Times New Roman"/>
          <w:sz w:val="28"/>
          <w:szCs w:val="28"/>
        </w:rPr>
        <w:t>2</w:t>
      </w:r>
      <w:r w:rsidRPr="008341E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F5AB5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, затраты на их денежное содержание – </w:t>
      </w:r>
      <w:r w:rsidR="00BC0ACB">
        <w:rPr>
          <w:rFonts w:ascii="Times New Roman" w:hAnsi="Times New Roman" w:cs="Times New Roman"/>
          <w:sz w:val="28"/>
          <w:szCs w:val="28"/>
        </w:rPr>
        <w:t>41</w:t>
      </w:r>
      <w:r w:rsidR="002B575A">
        <w:rPr>
          <w:rFonts w:ascii="Times New Roman" w:hAnsi="Times New Roman" w:cs="Times New Roman"/>
          <w:sz w:val="28"/>
          <w:szCs w:val="28"/>
        </w:rPr>
        <w:t>3</w:t>
      </w:r>
      <w:r w:rsidR="00595B18">
        <w:rPr>
          <w:rFonts w:ascii="Times New Roman" w:hAnsi="Times New Roman" w:cs="Times New Roman"/>
          <w:sz w:val="28"/>
          <w:szCs w:val="28"/>
        </w:rPr>
        <w:t>,</w:t>
      </w:r>
      <w:r w:rsidR="00BC0ACB">
        <w:rPr>
          <w:rFonts w:ascii="Times New Roman" w:hAnsi="Times New Roman" w:cs="Times New Roman"/>
          <w:sz w:val="28"/>
          <w:szCs w:val="28"/>
        </w:rPr>
        <w:t>8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0D050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, численность работников органов местного самоуправления поселения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 составила </w:t>
      </w:r>
      <w:r w:rsidR="00F90A59">
        <w:rPr>
          <w:rFonts w:ascii="Times New Roman" w:hAnsi="Times New Roman" w:cs="Times New Roman"/>
          <w:sz w:val="28"/>
          <w:szCs w:val="28"/>
        </w:rPr>
        <w:t>3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F5A62">
        <w:rPr>
          <w:rFonts w:ascii="Times New Roman" w:hAnsi="Times New Roman" w:cs="Times New Roman"/>
          <w:sz w:val="28"/>
          <w:szCs w:val="28"/>
        </w:rPr>
        <w:t>а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, затраты на их денежное содержание – </w:t>
      </w:r>
      <w:r w:rsidR="00BC0ACB">
        <w:rPr>
          <w:rFonts w:ascii="Times New Roman" w:hAnsi="Times New Roman" w:cs="Times New Roman"/>
          <w:sz w:val="28"/>
          <w:szCs w:val="28"/>
        </w:rPr>
        <w:t>708</w:t>
      </w:r>
      <w:r w:rsidR="000D0500">
        <w:rPr>
          <w:rFonts w:ascii="Times New Roman" w:hAnsi="Times New Roman" w:cs="Times New Roman"/>
          <w:sz w:val="28"/>
          <w:szCs w:val="28"/>
        </w:rPr>
        <w:t>,</w:t>
      </w:r>
      <w:r w:rsidR="00BC0ACB">
        <w:rPr>
          <w:rFonts w:ascii="Times New Roman" w:hAnsi="Times New Roman" w:cs="Times New Roman"/>
          <w:sz w:val="28"/>
          <w:szCs w:val="28"/>
        </w:rPr>
        <w:t>1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BC0ACB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D5036" w:rsidRPr="008341E6" w:rsidSect="00B3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36"/>
    <w:rsid w:val="000231BB"/>
    <w:rsid w:val="000D0500"/>
    <w:rsid w:val="00114FDC"/>
    <w:rsid w:val="001C57ED"/>
    <w:rsid w:val="001F44CE"/>
    <w:rsid w:val="001F5A62"/>
    <w:rsid w:val="00206816"/>
    <w:rsid w:val="002871E0"/>
    <w:rsid w:val="002B575A"/>
    <w:rsid w:val="003075DC"/>
    <w:rsid w:val="00335AA5"/>
    <w:rsid w:val="00397439"/>
    <w:rsid w:val="00452F53"/>
    <w:rsid w:val="004B6516"/>
    <w:rsid w:val="004F12B8"/>
    <w:rsid w:val="00536AF7"/>
    <w:rsid w:val="00595B18"/>
    <w:rsid w:val="0065241A"/>
    <w:rsid w:val="00664B49"/>
    <w:rsid w:val="006914B4"/>
    <w:rsid w:val="006A722F"/>
    <w:rsid w:val="006B2192"/>
    <w:rsid w:val="00705C17"/>
    <w:rsid w:val="00705E7A"/>
    <w:rsid w:val="00717B59"/>
    <w:rsid w:val="00744D68"/>
    <w:rsid w:val="007D14B0"/>
    <w:rsid w:val="007F5AB5"/>
    <w:rsid w:val="008272EF"/>
    <w:rsid w:val="008341E6"/>
    <w:rsid w:val="008677AD"/>
    <w:rsid w:val="00A33E8F"/>
    <w:rsid w:val="00B21A0A"/>
    <w:rsid w:val="00B36E42"/>
    <w:rsid w:val="00B926A5"/>
    <w:rsid w:val="00BC0ACB"/>
    <w:rsid w:val="00BD5036"/>
    <w:rsid w:val="00C604FE"/>
    <w:rsid w:val="00CD3FB8"/>
    <w:rsid w:val="00CE38CA"/>
    <w:rsid w:val="00CF7264"/>
    <w:rsid w:val="00D26805"/>
    <w:rsid w:val="00DD1AD6"/>
    <w:rsid w:val="00E87FAC"/>
    <w:rsid w:val="00EC0963"/>
    <w:rsid w:val="00F24183"/>
    <w:rsid w:val="00F90A59"/>
    <w:rsid w:val="00FA7D7A"/>
    <w:rsid w:val="00FC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AkimovaNV</dc:creator>
  <cp:lastModifiedBy>Филякина Лариса Викторовна</cp:lastModifiedBy>
  <cp:revision>2</cp:revision>
  <dcterms:created xsi:type="dcterms:W3CDTF">2017-11-16T07:10:00Z</dcterms:created>
  <dcterms:modified xsi:type="dcterms:W3CDTF">2017-11-16T07:10:00Z</dcterms:modified>
</cp:coreProperties>
</file>