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098" w:rsidRDefault="000E3098" w:rsidP="000E3098">
      <w:pPr>
        <w:pStyle w:val="12"/>
        <w:tabs>
          <w:tab w:val="center" w:pos="1701"/>
        </w:tabs>
        <w:spacing w:line="280" w:lineRule="exact"/>
        <w:ind w:right="5670"/>
        <w:jc w:val="center"/>
        <w:rPr>
          <w:b/>
          <w:caps/>
          <w:sz w:val="20"/>
        </w:rPr>
      </w:pPr>
      <w:bookmarkStart w:id="0" w:name="_GoBack"/>
      <w:bookmarkEnd w:id="0"/>
      <w:r>
        <w:rPr>
          <w:b/>
          <w:caps/>
          <w:sz w:val="20"/>
        </w:rPr>
        <w:t>Российская Федерация</w:t>
      </w:r>
    </w:p>
    <w:p w:rsidR="000E3098" w:rsidRDefault="000E3098" w:rsidP="000E3098">
      <w:pPr>
        <w:pStyle w:val="12"/>
        <w:tabs>
          <w:tab w:val="center" w:pos="1701"/>
        </w:tabs>
        <w:spacing w:line="280" w:lineRule="exact"/>
        <w:ind w:right="5670"/>
        <w:jc w:val="center"/>
        <w:rPr>
          <w:b/>
          <w:caps/>
          <w:sz w:val="20"/>
        </w:rPr>
      </w:pPr>
      <w:r>
        <w:rPr>
          <w:b/>
          <w:caps/>
          <w:sz w:val="20"/>
        </w:rPr>
        <w:t>Самарская область</w:t>
      </w:r>
    </w:p>
    <w:p w:rsidR="000E3098" w:rsidRDefault="000E3098" w:rsidP="000E3098">
      <w:pPr>
        <w:pStyle w:val="12"/>
        <w:tabs>
          <w:tab w:val="center" w:pos="1701"/>
        </w:tabs>
        <w:spacing w:line="280" w:lineRule="exact"/>
        <w:ind w:right="5670"/>
        <w:jc w:val="center"/>
        <w:rPr>
          <w:b/>
          <w:caps/>
          <w:sz w:val="20"/>
        </w:rPr>
      </w:pPr>
      <w:r>
        <w:rPr>
          <w:b/>
          <w:caps/>
          <w:sz w:val="20"/>
        </w:rPr>
        <w:t>МУНИЦИПАЛЬНОЕ УЧРЕЖДЕНИЕ</w:t>
      </w:r>
    </w:p>
    <w:p w:rsidR="000E3098" w:rsidRDefault="000E3098" w:rsidP="000E3098">
      <w:pPr>
        <w:pStyle w:val="12"/>
        <w:tabs>
          <w:tab w:val="center" w:pos="1701"/>
        </w:tabs>
        <w:spacing w:line="280" w:lineRule="exact"/>
        <w:ind w:right="5670"/>
        <w:jc w:val="center"/>
        <w:rPr>
          <w:b/>
          <w:caps/>
          <w:sz w:val="20"/>
        </w:rPr>
      </w:pPr>
      <w:r>
        <w:rPr>
          <w:b/>
          <w:caps/>
          <w:sz w:val="20"/>
        </w:rPr>
        <w:t>АДМИНИСТРАЦИЯ</w:t>
      </w:r>
    </w:p>
    <w:p w:rsidR="000E3098" w:rsidRDefault="000E3098" w:rsidP="000E3098">
      <w:pPr>
        <w:pStyle w:val="12"/>
        <w:tabs>
          <w:tab w:val="center" w:pos="1701"/>
        </w:tabs>
        <w:spacing w:line="280" w:lineRule="exact"/>
        <w:ind w:right="5670"/>
        <w:jc w:val="center"/>
        <w:rPr>
          <w:b/>
          <w:caps/>
          <w:sz w:val="20"/>
        </w:rPr>
      </w:pPr>
      <w:r>
        <w:rPr>
          <w:b/>
          <w:caps/>
          <w:sz w:val="20"/>
        </w:rPr>
        <w:t>сельского поселения</w:t>
      </w:r>
    </w:p>
    <w:p w:rsidR="000E3098" w:rsidRDefault="000E3098" w:rsidP="000E3098">
      <w:pPr>
        <w:pStyle w:val="12"/>
        <w:tabs>
          <w:tab w:val="center" w:pos="1701"/>
        </w:tabs>
        <w:spacing w:line="280" w:lineRule="exact"/>
        <w:ind w:right="5670"/>
        <w:jc w:val="center"/>
        <w:rPr>
          <w:b/>
          <w:caps/>
          <w:sz w:val="20"/>
        </w:rPr>
      </w:pPr>
      <w:r>
        <w:rPr>
          <w:b/>
          <w:caps/>
          <w:sz w:val="20"/>
        </w:rPr>
        <w:t>Фрунзенское</w:t>
      </w:r>
    </w:p>
    <w:p w:rsidR="000E3098" w:rsidRDefault="000E3098" w:rsidP="000E3098">
      <w:pPr>
        <w:pStyle w:val="12"/>
        <w:tabs>
          <w:tab w:val="center" w:pos="1701"/>
        </w:tabs>
        <w:spacing w:line="280" w:lineRule="exact"/>
        <w:ind w:right="5670"/>
        <w:jc w:val="center"/>
        <w:rPr>
          <w:b/>
          <w:caps/>
          <w:sz w:val="20"/>
        </w:rPr>
      </w:pPr>
      <w:r>
        <w:rPr>
          <w:b/>
          <w:caps/>
          <w:sz w:val="20"/>
        </w:rPr>
        <w:t>муниципального района</w:t>
      </w:r>
    </w:p>
    <w:p w:rsidR="000E3098" w:rsidRDefault="000E3098" w:rsidP="000E3098">
      <w:pPr>
        <w:pStyle w:val="12"/>
        <w:tabs>
          <w:tab w:val="center" w:pos="1701"/>
        </w:tabs>
        <w:spacing w:line="280" w:lineRule="exact"/>
        <w:ind w:right="5670"/>
        <w:jc w:val="center"/>
        <w:rPr>
          <w:b/>
          <w:caps/>
          <w:sz w:val="20"/>
        </w:rPr>
      </w:pPr>
      <w:r>
        <w:rPr>
          <w:b/>
          <w:caps/>
          <w:sz w:val="20"/>
        </w:rPr>
        <w:t>Большеглушицкий                  самарской области</w:t>
      </w:r>
    </w:p>
    <w:p w:rsidR="000E3098" w:rsidRDefault="000E3098" w:rsidP="000E3098">
      <w:pPr>
        <w:pStyle w:val="12"/>
        <w:tabs>
          <w:tab w:val="center" w:pos="1701"/>
        </w:tabs>
        <w:spacing w:line="280" w:lineRule="exact"/>
        <w:ind w:right="5670"/>
        <w:jc w:val="center"/>
        <w:rPr>
          <w:b/>
          <w:caps/>
          <w:sz w:val="20"/>
        </w:rPr>
      </w:pPr>
      <w:r>
        <w:rPr>
          <w:b/>
          <w:caps/>
          <w:sz w:val="20"/>
        </w:rPr>
        <w:t>Постановление</w:t>
      </w:r>
    </w:p>
    <w:p w:rsidR="000E3098" w:rsidRPr="0003057E" w:rsidRDefault="000E3098" w:rsidP="000E3098">
      <w:pPr>
        <w:pStyle w:val="12"/>
        <w:tabs>
          <w:tab w:val="center" w:pos="1701"/>
        </w:tabs>
        <w:spacing w:line="280" w:lineRule="exact"/>
        <w:ind w:right="5670"/>
        <w:jc w:val="center"/>
        <w:rPr>
          <w:b/>
          <w:caps/>
          <w:sz w:val="20"/>
          <w:u w:val="single"/>
        </w:rPr>
      </w:pPr>
      <w:r>
        <w:rPr>
          <w:b/>
          <w:caps/>
          <w:sz w:val="16"/>
          <w:szCs w:val="16"/>
        </w:rPr>
        <w:t>от</w:t>
      </w:r>
      <w:r>
        <w:rPr>
          <w:b/>
          <w:caps/>
          <w:sz w:val="20"/>
        </w:rPr>
        <w:t xml:space="preserve"> « </w:t>
      </w:r>
      <w:r w:rsidR="003360DB">
        <w:rPr>
          <w:b/>
          <w:caps/>
          <w:sz w:val="20"/>
          <w:u w:val="single"/>
        </w:rPr>
        <w:t>04</w:t>
      </w:r>
      <w:r>
        <w:rPr>
          <w:b/>
          <w:caps/>
          <w:sz w:val="20"/>
        </w:rPr>
        <w:t xml:space="preserve">» </w:t>
      </w:r>
      <w:r w:rsidR="003360DB">
        <w:rPr>
          <w:b/>
          <w:caps/>
          <w:sz w:val="20"/>
        </w:rPr>
        <w:t xml:space="preserve"> </w:t>
      </w:r>
      <w:r w:rsidR="003360DB" w:rsidRPr="003360DB">
        <w:rPr>
          <w:b/>
          <w:caps/>
          <w:sz w:val="20"/>
          <w:u w:val="single"/>
        </w:rPr>
        <w:t>марта</w:t>
      </w:r>
      <w:r w:rsidRPr="003360DB">
        <w:rPr>
          <w:b/>
          <w:caps/>
          <w:sz w:val="20"/>
          <w:u w:val="single"/>
        </w:rPr>
        <w:t xml:space="preserve"> </w:t>
      </w:r>
      <w:r>
        <w:rPr>
          <w:b/>
          <w:caps/>
          <w:sz w:val="20"/>
        </w:rPr>
        <w:t xml:space="preserve">2019  г.  </w:t>
      </w:r>
      <w:r>
        <w:rPr>
          <w:b/>
          <w:caps/>
          <w:sz w:val="20"/>
          <w:u w:val="single"/>
        </w:rPr>
        <w:t xml:space="preserve">№ </w:t>
      </w:r>
      <w:r w:rsidR="003360DB">
        <w:rPr>
          <w:b/>
          <w:caps/>
          <w:sz w:val="20"/>
          <w:u w:val="single"/>
        </w:rPr>
        <w:t>29</w:t>
      </w:r>
    </w:p>
    <w:p w:rsidR="000E3098" w:rsidRPr="00275117" w:rsidRDefault="000E3098" w:rsidP="000E3098">
      <w:pPr>
        <w:pStyle w:val="12"/>
        <w:tabs>
          <w:tab w:val="center" w:pos="1701"/>
        </w:tabs>
        <w:spacing w:line="280" w:lineRule="exact"/>
        <w:ind w:right="5670"/>
        <w:jc w:val="center"/>
        <w:rPr>
          <w:b/>
          <w:sz w:val="20"/>
        </w:rPr>
      </w:pPr>
      <w:r>
        <w:rPr>
          <w:b/>
          <w:sz w:val="20"/>
        </w:rPr>
        <w:t>п. Фрунзенский</w:t>
      </w:r>
    </w:p>
    <w:p w:rsidR="000E3098" w:rsidRDefault="000E3098" w:rsidP="000E3098">
      <w:pPr>
        <w:rPr>
          <w:b/>
          <w:sz w:val="28"/>
          <w:szCs w:val="28"/>
        </w:rPr>
      </w:pPr>
    </w:p>
    <w:p w:rsidR="007071DF" w:rsidRPr="007071DF" w:rsidRDefault="00D337A8" w:rsidP="000E3098">
      <w:pPr>
        <w:shd w:val="clear" w:color="auto" w:fill="FFFFFF"/>
        <w:spacing w:before="100" w:beforeAutospacing="1" w:after="100" w:afterAutospacing="1" w:line="270" w:lineRule="atLeast"/>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Об утверждении П</w:t>
      </w:r>
      <w:r w:rsidR="007071DF" w:rsidRPr="007071DF">
        <w:rPr>
          <w:rFonts w:ascii="Times New Roman" w:eastAsia="Times New Roman" w:hAnsi="Times New Roman" w:cs="Times New Roman"/>
          <w:b/>
          <w:color w:val="000000" w:themeColor="text1"/>
          <w:sz w:val="28"/>
          <w:szCs w:val="28"/>
          <w:lang w:eastAsia="ru-RU"/>
        </w:rPr>
        <w:t xml:space="preserve">орядка осуществления сельским поселением </w:t>
      </w:r>
      <w:r w:rsidR="000E3098" w:rsidRPr="000E3098">
        <w:rPr>
          <w:rFonts w:ascii="Times New Roman" w:eastAsia="Times New Roman" w:hAnsi="Times New Roman" w:cs="Times New Roman"/>
          <w:b/>
          <w:color w:val="000000" w:themeColor="text1"/>
          <w:sz w:val="28"/>
          <w:szCs w:val="28"/>
          <w:lang w:eastAsia="ru-RU"/>
        </w:rPr>
        <w:t>Фрунзенское муниципального района Большеглушицкий Самарской области</w:t>
      </w:r>
      <w:r w:rsidR="007071DF" w:rsidRPr="007071DF">
        <w:rPr>
          <w:rFonts w:ascii="Times New Roman" w:eastAsia="Times New Roman" w:hAnsi="Times New Roman" w:cs="Times New Roman"/>
          <w:b/>
          <w:color w:val="000000" w:themeColor="text1"/>
          <w:sz w:val="28"/>
          <w:szCs w:val="28"/>
          <w:lang w:eastAsia="ru-RU"/>
        </w:rPr>
        <w:t xml:space="preserve"> функций и полномочий учредителя организаций или управления находящимися в муниципальной собственности акциями (долями участия в уста</w:t>
      </w:r>
      <w:r w:rsidR="000E3098">
        <w:rPr>
          <w:rFonts w:ascii="Times New Roman" w:eastAsia="Times New Roman" w:hAnsi="Times New Roman" w:cs="Times New Roman"/>
          <w:b/>
          <w:color w:val="000000" w:themeColor="text1"/>
          <w:sz w:val="28"/>
          <w:szCs w:val="28"/>
          <w:lang w:eastAsia="ru-RU"/>
        </w:rPr>
        <w:t>вном капитале)</w:t>
      </w:r>
    </w:p>
    <w:p w:rsidR="000E3098" w:rsidRDefault="000E3098"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7071DF" w:rsidRPr="007071DF" w:rsidRDefault="000E3098" w:rsidP="000E309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071DF" w:rsidRPr="007071DF">
        <w:rPr>
          <w:rFonts w:ascii="Times New Roman" w:eastAsia="Times New Roman" w:hAnsi="Times New Roman" w:cs="Times New Roman"/>
          <w:color w:val="000000" w:themeColor="text1"/>
          <w:sz w:val="28"/>
          <w:szCs w:val="28"/>
          <w:lang w:eastAsia="ru-RU"/>
        </w:rPr>
        <w:t> </w:t>
      </w:r>
      <w:r>
        <w:rPr>
          <w:rFonts w:ascii="Times New Roman" w:eastAsia="Times New Roman" w:hAnsi="Times New Roman" w:cs="Times New Roman"/>
          <w:color w:val="000000" w:themeColor="text1"/>
          <w:sz w:val="28"/>
          <w:szCs w:val="28"/>
          <w:lang w:eastAsia="ru-RU"/>
        </w:rPr>
        <w:t xml:space="preserve">В соответствии с нормами </w:t>
      </w:r>
      <w:r w:rsidR="007071DF" w:rsidRPr="007071DF">
        <w:rPr>
          <w:rFonts w:ascii="Times New Roman" w:eastAsia="Times New Roman" w:hAnsi="Times New Roman" w:cs="Times New Roman"/>
          <w:color w:val="000000" w:themeColor="text1"/>
          <w:sz w:val="28"/>
          <w:szCs w:val="28"/>
          <w:lang w:eastAsia="ru-RU"/>
        </w:rPr>
        <w:t xml:space="preserve"> Федерального закона от 25.12.2008 №273-ФЗ «О противодействии коррупции», Федерального закона от 02.03.2007 №25-ФЗ «О муниципальной службе в Российской Федерации»</w:t>
      </w:r>
      <w:r>
        <w:rPr>
          <w:rFonts w:ascii="Times New Roman" w:eastAsia="Times New Roman" w:hAnsi="Times New Roman" w:cs="Times New Roman"/>
          <w:color w:val="000000" w:themeColor="text1"/>
          <w:sz w:val="28"/>
          <w:szCs w:val="28"/>
          <w:lang w:eastAsia="ru-RU"/>
        </w:rPr>
        <w:t>,</w:t>
      </w:r>
      <w:r w:rsidR="000A2E11" w:rsidRPr="000A2E11">
        <w:rPr>
          <w:sz w:val="28"/>
          <w:szCs w:val="28"/>
        </w:rPr>
        <w:t xml:space="preserve"> </w:t>
      </w:r>
      <w:r w:rsidR="000A2E11" w:rsidRPr="000A2E11">
        <w:rPr>
          <w:rFonts w:ascii="Times New Roman" w:hAnsi="Times New Roman" w:cs="Times New Roman"/>
          <w:sz w:val="28"/>
          <w:szCs w:val="28"/>
        </w:rPr>
        <w:t>Ф</w:t>
      </w:r>
      <w:r w:rsidR="000A2E11">
        <w:rPr>
          <w:rFonts w:ascii="Times New Roman" w:hAnsi="Times New Roman" w:cs="Times New Roman"/>
          <w:sz w:val="28"/>
          <w:szCs w:val="28"/>
        </w:rPr>
        <w:t>едерального закона</w:t>
      </w:r>
      <w:r w:rsidR="001F52A9">
        <w:rPr>
          <w:rFonts w:ascii="Times New Roman" w:hAnsi="Times New Roman" w:cs="Times New Roman"/>
          <w:sz w:val="28"/>
          <w:szCs w:val="28"/>
        </w:rPr>
        <w:t xml:space="preserve"> от 08.05.2010 г. №83-ФЗ «</w:t>
      </w:r>
      <w:r w:rsidR="000A2E11" w:rsidRPr="000A2E11">
        <w:rPr>
          <w:rFonts w:ascii="Times New Roman" w:hAnsi="Times New Roman" w:cs="Times New Roman"/>
          <w:sz w:val="28"/>
          <w:szCs w:val="28"/>
        </w:rPr>
        <w:t>О внесении изменений в отдельные законодательные акты Российской Федерации в связи с совершенствованием правового положения государственны</w:t>
      </w:r>
      <w:r w:rsidR="001F52A9">
        <w:rPr>
          <w:rFonts w:ascii="Times New Roman" w:hAnsi="Times New Roman" w:cs="Times New Roman"/>
          <w:sz w:val="28"/>
          <w:szCs w:val="28"/>
        </w:rPr>
        <w:t xml:space="preserve">х (муниципальных) учреждений», </w:t>
      </w:r>
      <w:r>
        <w:rPr>
          <w:rFonts w:ascii="Times New Roman" w:eastAsia="Times New Roman" w:hAnsi="Times New Roman" w:cs="Times New Roman"/>
          <w:color w:val="000000" w:themeColor="text1"/>
          <w:sz w:val="28"/>
          <w:szCs w:val="28"/>
          <w:lang w:eastAsia="ru-RU"/>
        </w:rPr>
        <w:t>руководствуясь Уставом сельс</w:t>
      </w:r>
      <w:r w:rsidR="00D337A8">
        <w:rPr>
          <w:rFonts w:ascii="Times New Roman" w:eastAsia="Times New Roman" w:hAnsi="Times New Roman" w:cs="Times New Roman"/>
          <w:color w:val="000000" w:themeColor="text1"/>
          <w:sz w:val="28"/>
          <w:szCs w:val="28"/>
          <w:lang w:eastAsia="ru-RU"/>
        </w:rPr>
        <w:t>кого поселения Фрунзенское муни</w:t>
      </w:r>
      <w:r>
        <w:rPr>
          <w:rFonts w:ascii="Times New Roman" w:eastAsia="Times New Roman" w:hAnsi="Times New Roman" w:cs="Times New Roman"/>
          <w:color w:val="000000" w:themeColor="text1"/>
          <w:sz w:val="28"/>
          <w:szCs w:val="28"/>
          <w:lang w:eastAsia="ru-RU"/>
        </w:rPr>
        <w:t>ципа</w:t>
      </w:r>
      <w:r w:rsidR="00D337A8">
        <w:rPr>
          <w:rFonts w:ascii="Times New Roman" w:eastAsia="Times New Roman" w:hAnsi="Times New Roman" w:cs="Times New Roman"/>
          <w:color w:val="000000" w:themeColor="text1"/>
          <w:sz w:val="28"/>
          <w:szCs w:val="28"/>
          <w:lang w:eastAsia="ru-RU"/>
        </w:rPr>
        <w:t xml:space="preserve">льного района Большеглушицкий Самарской области, Администрация сельского поселения Фрунзенское муниципального района Большеглушицкий Самарской области </w:t>
      </w:r>
      <w:r w:rsidR="007071DF" w:rsidRPr="007071DF">
        <w:rPr>
          <w:rFonts w:ascii="Times New Roman" w:eastAsia="Times New Roman" w:hAnsi="Times New Roman" w:cs="Times New Roman"/>
          <w:color w:val="000000" w:themeColor="text1"/>
          <w:sz w:val="28"/>
          <w:szCs w:val="28"/>
          <w:lang w:eastAsia="ru-RU"/>
        </w:rPr>
        <w:t xml:space="preserve"> </w:t>
      </w:r>
    </w:p>
    <w:p w:rsidR="007071DF" w:rsidRPr="007071DF" w:rsidRDefault="00D337A8"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D337A8">
        <w:rPr>
          <w:rFonts w:ascii="Times New Roman" w:eastAsia="Times New Roman" w:hAnsi="Times New Roman" w:cs="Times New Roman"/>
          <w:b/>
          <w:color w:val="000000" w:themeColor="text1"/>
          <w:sz w:val="28"/>
          <w:szCs w:val="28"/>
          <w:lang w:eastAsia="ru-RU"/>
        </w:rPr>
        <w:t xml:space="preserve">               ПОСТАНОВЛЯЕТ</w:t>
      </w:r>
      <w:r w:rsidR="007071DF" w:rsidRPr="007071DF">
        <w:rPr>
          <w:rFonts w:ascii="Times New Roman" w:eastAsia="Times New Roman" w:hAnsi="Times New Roman" w:cs="Times New Roman"/>
          <w:b/>
          <w:color w:val="000000" w:themeColor="text1"/>
          <w:sz w:val="28"/>
          <w:szCs w:val="28"/>
          <w:lang w:eastAsia="ru-RU"/>
        </w:rPr>
        <w:t xml:space="preserve">: </w:t>
      </w:r>
    </w:p>
    <w:p w:rsidR="00D337A8" w:rsidRDefault="00D337A8" w:rsidP="00D337A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7071DF" w:rsidRPr="007071DF">
        <w:rPr>
          <w:rFonts w:ascii="Times New Roman" w:eastAsia="Times New Roman" w:hAnsi="Times New Roman" w:cs="Times New Roman"/>
          <w:color w:val="000000" w:themeColor="text1"/>
          <w:sz w:val="28"/>
          <w:szCs w:val="28"/>
          <w:lang w:eastAsia="ru-RU"/>
        </w:rPr>
        <w:t xml:space="preserve">1. Утвердить </w:t>
      </w:r>
      <w:r w:rsidRPr="00D337A8">
        <w:rPr>
          <w:rFonts w:ascii="Times New Roman" w:eastAsia="Times New Roman" w:hAnsi="Times New Roman" w:cs="Times New Roman"/>
          <w:color w:val="000000" w:themeColor="text1"/>
          <w:sz w:val="28"/>
          <w:szCs w:val="28"/>
          <w:lang w:eastAsia="ru-RU"/>
        </w:rPr>
        <w:t>Порядок</w:t>
      </w:r>
      <w:r w:rsidRPr="007071DF">
        <w:rPr>
          <w:rFonts w:ascii="Times New Roman" w:eastAsia="Times New Roman" w:hAnsi="Times New Roman" w:cs="Times New Roman"/>
          <w:color w:val="000000" w:themeColor="text1"/>
          <w:sz w:val="28"/>
          <w:szCs w:val="28"/>
          <w:lang w:eastAsia="ru-RU"/>
        </w:rPr>
        <w:t xml:space="preserve"> осуществления сельским поселением </w:t>
      </w:r>
      <w:r w:rsidRPr="00D337A8">
        <w:rPr>
          <w:rFonts w:ascii="Times New Roman" w:eastAsia="Times New Roman" w:hAnsi="Times New Roman" w:cs="Times New Roman"/>
          <w:color w:val="000000" w:themeColor="text1"/>
          <w:sz w:val="28"/>
          <w:szCs w:val="28"/>
          <w:lang w:eastAsia="ru-RU"/>
        </w:rPr>
        <w:t>Фрунзенское муниципального района Большеглушицкий Самарской области</w:t>
      </w:r>
      <w:r w:rsidRPr="007071DF">
        <w:rPr>
          <w:rFonts w:ascii="Times New Roman" w:eastAsia="Times New Roman" w:hAnsi="Times New Roman" w:cs="Times New Roman"/>
          <w:color w:val="000000" w:themeColor="text1"/>
          <w:sz w:val="28"/>
          <w:szCs w:val="28"/>
          <w:lang w:eastAsia="ru-RU"/>
        </w:rPr>
        <w:t xml:space="preserve"> функций и полномочий учредителя</w:t>
      </w:r>
      <w:r w:rsidRPr="007071DF">
        <w:rPr>
          <w:rFonts w:ascii="Times New Roman" w:eastAsia="Times New Roman" w:hAnsi="Times New Roman" w:cs="Times New Roman"/>
          <w:b/>
          <w:color w:val="000000" w:themeColor="text1"/>
          <w:sz w:val="28"/>
          <w:szCs w:val="28"/>
          <w:lang w:eastAsia="ru-RU"/>
        </w:rPr>
        <w:t xml:space="preserve"> </w:t>
      </w:r>
      <w:r w:rsidR="007071DF" w:rsidRPr="007071DF">
        <w:rPr>
          <w:rFonts w:ascii="Times New Roman" w:eastAsia="Times New Roman" w:hAnsi="Times New Roman" w:cs="Times New Roman"/>
          <w:color w:val="000000" w:themeColor="text1"/>
          <w:sz w:val="28"/>
          <w:szCs w:val="28"/>
          <w:lang w:eastAsia="ru-RU"/>
        </w:rPr>
        <w:t>муниципального ка</w:t>
      </w:r>
      <w:r>
        <w:rPr>
          <w:rFonts w:ascii="Times New Roman" w:eastAsia="Times New Roman" w:hAnsi="Times New Roman" w:cs="Times New Roman"/>
          <w:color w:val="000000" w:themeColor="text1"/>
          <w:sz w:val="28"/>
          <w:szCs w:val="28"/>
          <w:lang w:eastAsia="ru-RU"/>
        </w:rPr>
        <w:t>зенного учреждения (Приложение 1).</w:t>
      </w:r>
    </w:p>
    <w:p w:rsidR="00D337A8" w:rsidRDefault="00D337A8" w:rsidP="00D337A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w:t>
      </w:r>
      <w:r w:rsidRPr="00D337A8">
        <w:rPr>
          <w:rFonts w:ascii="Times New Roman" w:eastAsia="Times New Roman" w:hAnsi="Times New Roman" w:cs="Times New Roman"/>
          <w:color w:val="000000" w:themeColor="text1"/>
          <w:sz w:val="28"/>
          <w:szCs w:val="28"/>
          <w:lang w:eastAsia="ru-RU"/>
        </w:rPr>
        <w:t xml:space="preserve"> </w:t>
      </w:r>
      <w:r w:rsidRPr="007071DF">
        <w:rPr>
          <w:rFonts w:ascii="Times New Roman" w:eastAsia="Times New Roman" w:hAnsi="Times New Roman" w:cs="Times New Roman"/>
          <w:color w:val="000000" w:themeColor="text1"/>
          <w:sz w:val="28"/>
          <w:szCs w:val="28"/>
          <w:lang w:eastAsia="ru-RU"/>
        </w:rPr>
        <w:t xml:space="preserve">Утвердить </w:t>
      </w:r>
      <w:r w:rsidRPr="00D337A8">
        <w:rPr>
          <w:rFonts w:ascii="Times New Roman" w:eastAsia="Times New Roman" w:hAnsi="Times New Roman" w:cs="Times New Roman"/>
          <w:color w:val="000000" w:themeColor="text1"/>
          <w:sz w:val="28"/>
          <w:szCs w:val="28"/>
          <w:lang w:eastAsia="ru-RU"/>
        </w:rPr>
        <w:t>Порядок</w:t>
      </w:r>
      <w:r w:rsidRPr="007071DF">
        <w:rPr>
          <w:rFonts w:ascii="Times New Roman" w:eastAsia="Times New Roman" w:hAnsi="Times New Roman" w:cs="Times New Roman"/>
          <w:color w:val="000000" w:themeColor="text1"/>
          <w:sz w:val="28"/>
          <w:szCs w:val="28"/>
          <w:lang w:eastAsia="ru-RU"/>
        </w:rPr>
        <w:t xml:space="preserve"> осуществления сельским поселением </w:t>
      </w:r>
      <w:r w:rsidRPr="00D337A8">
        <w:rPr>
          <w:rFonts w:ascii="Times New Roman" w:eastAsia="Times New Roman" w:hAnsi="Times New Roman" w:cs="Times New Roman"/>
          <w:color w:val="000000" w:themeColor="text1"/>
          <w:sz w:val="28"/>
          <w:szCs w:val="28"/>
          <w:lang w:eastAsia="ru-RU"/>
        </w:rPr>
        <w:t>Фрунзенское муниципального района Большеглушицкий Самарской области</w:t>
      </w:r>
      <w:r w:rsidRPr="007071DF">
        <w:rPr>
          <w:rFonts w:ascii="Times New Roman" w:eastAsia="Times New Roman" w:hAnsi="Times New Roman" w:cs="Times New Roman"/>
          <w:color w:val="000000" w:themeColor="text1"/>
          <w:sz w:val="28"/>
          <w:szCs w:val="28"/>
          <w:lang w:eastAsia="ru-RU"/>
        </w:rPr>
        <w:t xml:space="preserve"> функций и полномочий учредителя</w:t>
      </w:r>
      <w:r w:rsidRPr="007071DF">
        <w:rPr>
          <w:rFonts w:ascii="Times New Roman" w:eastAsia="Times New Roman" w:hAnsi="Times New Roman" w:cs="Times New Roman"/>
          <w:b/>
          <w:color w:val="000000" w:themeColor="text1"/>
          <w:sz w:val="28"/>
          <w:szCs w:val="28"/>
          <w:lang w:eastAsia="ru-RU"/>
        </w:rPr>
        <w:t xml:space="preserve"> </w:t>
      </w:r>
      <w:r w:rsidRPr="007071DF">
        <w:rPr>
          <w:rFonts w:ascii="Times New Roman" w:eastAsia="Times New Roman" w:hAnsi="Times New Roman" w:cs="Times New Roman"/>
          <w:color w:val="000000" w:themeColor="text1"/>
          <w:sz w:val="28"/>
          <w:szCs w:val="28"/>
          <w:lang w:eastAsia="ru-RU"/>
        </w:rPr>
        <w:t xml:space="preserve">муниципального </w:t>
      </w:r>
      <w:r>
        <w:rPr>
          <w:rFonts w:ascii="Times New Roman" w:eastAsia="Times New Roman" w:hAnsi="Times New Roman" w:cs="Times New Roman"/>
          <w:color w:val="000000" w:themeColor="text1"/>
          <w:sz w:val="28"/>
          <w:szCs w:val="28"/>
          <w:lang w:eastAsia="ru-RU"/>
        </w:rPr>
        <w:t>бюджетного учреждения (Приложение 2).</w:t>
      </w:r>
    </w:p>
    <w:p w:rsidR="00D337A8" w:rsidRDefault="00D337A8" w:rsidP="00D337A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3.</w:t>
      </w:r>
      <w:r w:rsidRPr="00D337A8">
        <w:rPr>
          <w:rFonts w:ascii="Times New Roman" w:eastAsia="Times New Roman" w:hAnsi="Times New Roman" w:cs="Times New Roman"/>
          <w:color w:val="000000" w:themeColor="text1"/>
          <w:sz w:val="28"/>
          <w:szCs w:val="28"/>
          <w:lang w:eastAsia="ru-RU"/>
        </w:rPr>
        <w:t xml:space="preserve"> </w:t>
      </w:r>
      <w:r w:rsidRPr="007071DF">
        <w:rPr>
          <w:rFonts w:ascii="Times New Roman" w:eastAsia="Times New Roman" w:hAnsi="Times New Roman" w:cs="Times New Roman"/>
          <w:color w:val="000000" w:themeColor="text1"/>
          <w:sz w:val="28"/>
          <w:szCs w:val="28"/>
          <w:lang w:eastAsia="ru-RU"/>
        </w:rPr>
        <w:t xml:space="preserve">Утвердить </w:t>
      </w:r>
      <w:r w:rsidRPr="00D337A8">
        <w:rPr>
          <w:rFonts w:ascii="Times New Roman" w:eastAsia="Times New Roman" w:hAnsi="Times New Roman" w:cs="Times New Roman"/>
          <w:color w:val="000000" w:themeColor="text1"/>
          <w:sz w:val="28"/>
          <w:szCs w:val="28"/>
          <w:lang w:eastAsia="ru-RU"/>
        </w:rPr>
        <w:t>Порядок</w:t>
      </w:r>
      <w:r w:rsidRPr="007071DF">
        <w:rPr>
          <w:rFonts w:ascii="Times New Roman" w:eastAsia="Times New Roman" w:hAnsi="Times New Roman" w:cs="Times New Roman"/>
          <w:color w:val="000000" w:themeColor="text1"/>
          <w:sz w:val="28"/>
          <w:szCs w:val="28"/>
          <w:lang w:eastAsia="ru-RU"/>
        </w:rPr>
        <w:t xml:space="preserve"> осуществления сельским поселением </w:t>
      </w:r>
      <w:r w:rsidRPr="00D337A8">
        <w:rPr>
          <w:rFonts w:ascii="Times New Roman" w:eastAsia="Times New Roman" w:hAnsi="Times New Roman" w:cs="Times New Roman"/>
          <w:color w:val="000000" w:themeColor="text1"/>
          <w:sz w:val="28"/>
          <w:szCs w:val="28"/>
          <w:lang w:eastAsia="ru-RU"/>
        </w:rPr>
        <w:t>Фрунзенское муниципального района Большеглушицкий Самарской области</w:t>
      </w:r>
      <w:r w:rsidRPr="007071DF">
        <w:rPr>
          <w:rFonts w:ascii="Times New Roman" w:eastAsia="Times New Roman" w:hAnsi="Times New Roman" w:cs="Times New Roman"/>
          <w:color w:val="000000" w:themeColor="text1"/>
          <w:sz w:val="28"/>
          <w:szCs w:val="28"/>
          <w:lang w:eastAsia="ru-RU"/>
        </w:rPr>
        <w:t xml:space="preserve"> функций и полномочий учредителя</w:t>
      </w:r>
      <w:r w:rsidRPr="007071DF">
        <w:rPr>
          <w:rFonts w:ascii="Times New Roman" w:eastAsia="Times New Roman" w:hAnsi="Times New Roman" w:cs="Times New Roman"/>
          <w:b/>
          <w:color w:val="000000" w:themeColor="text1"/>
          <w:sz w:val="28"/>
          <w:szCs w:val="28"/>
          <w:lang w:eastAsia="ru-RU"/>
        </w:rPr>
        <w:t xml:space="preserve"> </w:t>
      </w:r>
      <w:r w:rsidRPr="007071DF">
        <w:rPr>
          <w:rFonts w:ascii="Times New Roman" w:eastAsia="Times New Roman" w:hAnsi="Times New Roman" w:cs="Times New Roman"/>
          <w:color w:val="000000" w:themeColor="text1"/>
          <w:sz w:val="28"/>
          <w:szCs w:val="28"/>
          <w:lang w:eastAsia="ru-RU"/>
        </w:rPr>
        <w:t xml:space="preserve">муниципального </w:t>
      </w:r>
      <w:r>
        <w:rPr>
          <w:rFonts w:ascii="Times New Roman" w:eastAsia="Times New Roman" w:hAnsi="Times New Roman" w:cs="Times New Roman"/>
          <w:color w:val="000000" w:themeColor="text1"/>
          <w:sz w:val="28"/>
          <w:szCs w:val="28"/>
          <w:lang w:eastAsia="ru-RU"/>
        </w:rPr>
        <w:t>автономного  учреждения (Приложение 3).</w:t>
      </w:r>
    </w:p>
    <w:p w:rsidR="007071DF" w:rsidRPr="007071DF" w:rsidRDefault="00301AE7" w:rsidP="00301AE7">
      <w:pPr>
        <w:pStyle w:val="ConsPlusNormal"/>
        <w:widowControl/>
        <w:spacing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sidR="007071DF" w:rsidRPr="007071DF">
        <w:rPr>
          <w:rFonts w:ascii="Times New Roman" w:hAnsi="Times New Roman" w:cs="Times New Roman"/>
          <w:color w:val="000000" w:themeColor="text1"/>
          <w:sz w:val="28"/>
          <w:szCs w:val="28"/>
        </w:rPr>
        <w:t xml:space="preserve">. </w:t>
      </w:r>
      <w:r w:rsidRPr="00353C5B">
        <w:rPr>
          <w:rFonts w:ascii="Times New Roman" w:hAnsi="Times New Roman" w:cs="Times New Roman"/>
          <w:sz w:val="28"/>
          <w:szCs w:val="28"/>
        </w:rPr>
        <w:t xml:space="preserve">Опубликовать настоящее постановление в </w:t>
      </w:r>
      <w:r w:rsidRPr="00986116">
        <w:rPr>
          <w:rFonts w:ascii="Times New Roman" w:hAnsi="Times New Roman" w:cs="Times New Roman"/>
          <w:sz w:val="28"/>
          <w:szCs w:val="28"/>
        </w:rPr>
        <w:t>газете «</w:t>
      </w:r>
      <w:r>
        <w:rPr>
          <w:rFonts w:ascii="Times New Roman" w:hAnsi="Times New Roman" w:cs="Times New Roman"/>
          <w:sz w:val="28"/>
          <w:szCs w:val="28"/>
        </w:rPr>
        <w:t>Фрунзенские Вести</w:t>
      </w:r>
      <w:r w:rsidRPr="00986116">
        <w:rPr>
          <w:rFonts w:ascii="Times New Roman" w:hAnsi="Times New Roman" w:cs="Times New Roman"/>
          <w:sz w:val="28"/>
          <w:szCs w:val="28"/>
        </w:rPr>
        <w:t>» и разместить на официальном сайте администрации сельского поселения Фрунзенское муниципального района Большеглушицкий Са</w:t>
      </w:r>
      <w:r>
        <w:rPr>
          <w:rFonts w:ascii="Times New Roman" w:hAnsi="Times New Roman" w:cs="Times New Roman"/>
          <w:sz w:val="28"/>
          <w:szCs w:val="28"/>
        </w:rPr>
        <w:t>марской области в сети Интернет.</w:t>
      </w:r>
    </w:p>
    <w:p w:rsidR="007071DF" w:rsidRPr="007071DF" w:rsidRDefault="00301AE7" w:rsidP="00D337A8">
      <w:pPr>
        <w:shd w:val="clear" w:color="auto" w:fill="FFFFFF"/>
        <w:spacing w:before="100" w:beforeAutospacing="1" w:after="100" w:afterAutospacing="1" w:line="36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5</w:t>
      </w:r>
      <w:r w:rsidR="007071DF" w:rsidRPr="007071DF">
        <w:rPr>
          <w:rFonts w:ascii="Times New Roman" w:eastAsia="Times New Roman" w:hAnsi="Times New Roman" w:cs="Times New Roman"/>
          <w:color w:val="000000" w:themeColor="text1"/>
          <w:sz w:val="28"/>
          <w:szCs w:val="28"/>
          <w:lang w:eastAsia="ru-RU"/>
        </w:rPr>
        <w:t xml:space="preserve">. Настоящее постановление вступает в силу </w:t>
      </w:r>
      <w:r>
        <w:rPr>
          <w:rFonts w:ascii="Times New Roman" w:eastAsia="Times New Roman" w:hAnsi="Times New Roman" w:cs="Times New Roman"/>
          <w:color w:val="000000" w:themeColor="text1"/>
          <w:sz w:val="28"/>
          <w:szCs w:val="28"/>
          <w:lang w:eastAsia="ru-RU"/>
        </w:rPr>
        <w:t>после его</w:t>
      </w:r>
      <w:r w:rsidR="007071DF" w:rsidRPr="007071DF">
        <w:rPr>
          <w:rFonts w:ascii="Times New Roman" w:eastAsia="Times New Roman" w:hAnsi="Times New Roman" w:cs="Times New Roman"/>
          <w:color w:val="000000" w:themeColor="text1"/>
          <w:sz w:val="28"/>
          <w:szCs w:val="28"/>
          <w:lang w:eastAsia="ru-RU"/>
        </w:rPr>
        <w:t xml:space="preserve"> опубликования. </w:t>
      </w:r>
    </w:p>
    <w:p w:rsidR="00301AE7" w:rsidRDefault="00301AE7" w:rsidP="00301AE7">
      <w:pPr>
        <w:spacing w:after="0" w:line="240" w:lineRule="auto"/>
        <w:rPr>
          <w:rFonts w:ascii="Times New Roman" w:hAnsi="Times New Roman" w:cs="Times New Roman"/>
          <w:sz w:val="28"/>
          <w:szCs w:val="28"/>
        </w:rPr>
      </w:pPr>
    </w:p>
    <w:p w:rsidR="00301AE7" w:rsidRPr="00301AE7" w:rsidRDefault="00301AE7" w:rsidP="00301AE7">
      <w:pPr>
        <w:spacing w:after="0" w:line="240" w:lineRule="auto"/>
        <w:rPr>
          <w:rFonts w:ascii="Times New Roman" w:hAnsi="Times New Roman" w:cs="Times New Roman"/>
          <w:sz w:val="28"/>
          <w:szCs w:val="28"/>
        </w:rPr>
      </w:pPr>
      <w:r w:rsidRPr="00301AE7">
        <w:rPr>
          <w:rFonts w:ascii="Times New Roman" w:hAnsi="Times New Roman" w:cs="Times New Roman"/>
          <w:sz w:val="28"/>
          <w:szCs w:val="28"/>
        </w:rPr>
        <w:t>Глава сельского поселения Фрунзенское</w:t>
      </w:r>
    </w:p>
    <w:p w:rsidR="00301AE7" w:rsidRPr="00301AE7" w:rsidRDefault="00301AE7" w:rsidP="00301AE7">
      <w:pPr>
        <w:spacing w:after="0" w:line="240" w:lineRule="auto"/>
        <w:rPr>
          <w:rFonts w:ascii="Times New Roman" w:hAnsi="Times New Roman" w:cs="Times New Roman"/>
          <w:sz w:val="28"/>
          <w:szCs w:val="28"/>
        </w:rPr>
      </w:pPr>
      <w:r w:rsidRPr="00301AE7">
        <w:rPr>
          <w:rFonts w:ascii="Times New Roman" w:hAnsi="Times New Roman" w:cs="Times New Roman"/>
          <w:sz w:val="28"/>
          <w:szCs w:val="28"/>
        </w:rPr>
        <w:t>муниципального района Большеглушицкий</w:t>
      </w:r>
    </w:p>
    <w:p w:rsidR="00301AE7" w:rsidRPr="00301AE7" w:rsidRDefault="00301AE7" w:rsidP="00301AE7">
      <w:pPr>
        <w:spacing w:after="0" w:line="240" w:lineRule="auto"/>
        <w:rPr>
          <w:rFonts w:ascii="Times New Roman" w:hAnsi="Times New Roman" w:cs="Times New Roman"/>
          <w:sz w:val="28"/>
          <w:szCs w:val="28"/>
        </w:rPr>
      </w:pPr>
      <w:r w:rsidRPr="00301AE7">
        <w:rPr>
          <w:rFonts w:ascii="Times New Roman" w:hAnsi="Times New Roman" w:cs="Times New Roman"/>
          <w:sz w:val="28"/>
          <w:szCs w:val="28"/>
        </w:rPr>
        <w:t>Самарской области                                                                       Ю.Н.Пищулин</w:t>
      </w:r>
    </w:p>
    <w:p w:rsidR="00301AE7" w:rsidRPr="00301AE7" w:rsidRDefault="00301AE7" w:rsidP="00301AE7">
      <w:pPr>
        <w:spacing w:after="0" w:line="240" w:lineRule="auto"/>
        <w:rPr>
          <w:rFonts w:ascii="Times New Roman" w:hAnsi="Times New Roman" w:cs="Times New Roman"/>
          <w:sz w:val="28"/>
          <w:szCs w:val="28"/>
        </w:rPr>
      </w:pPr>
    </w:p>
    <w:p w:rsidR="00301AE7" w:rsidRDefault="00301AE7" w:rsidP="00301AE7">
      <w:pPr>
        <w:rPr>
          <w:sz w:val="28"/>
          <w:szCs w:val="28"/>
        </w:rPr>
      </w:pPr>
    </w:p>
    <w:p w:rsidR="00301AE7" w:rsidRDefault="00301AE7" w:rsidP="00301AE7">
      <w:pPr>
        <w:rPr>
          <w:sz w:val="28"/>
          <w:szCs w:val="28"/>
        </w:rPr>
      </w:pPr>
    </w:p>
    <w:p w:rsidR="00301AE7" w:rsidRDefault="00301AE7" w:rsidP="00301AE7">
      <w:pPr>
        <w:rPr>
          <w:sz w:val="28"/>
          <w:szCs w:val="28"/>
        </w:rPr>
      </w:pPr>
    </w:p>
    <w:p w:rsidR="00301AE7" w:rsidRDefault="00301AE7" w:rsidP="00301AE7">
      <w:pPr>
        <w:rPr>
          <w:sz w:val="28"/>
          <w:szCs w:val="28"/>
        </w:rPr>
      </w:pPr>
    </w:p>
    <w:p w:rsidR="00301AE7" w:rsidRPr="00301AE7" w:rsidRDefault="00301AE7" w:rsidP="00301AE7">
      <w:pPr>
        <w:spacing w:after="0"/>
        <w:rPr>
          <w:rFonts w:ascii="Times New Roman" w:hAnsi="Times New Roman" w:cs="Times New Roman"/>
          <w:i/>
          <w:sz w:val="20"/>
          <w:szCs w:val="20"/>
        </w:rPr>
      </w:pPr>
      <w:r w:rsidRPr="00301AE7">
        <w:rPr>
          <w:rFonts w:ascii="Times New Roman" w:hAnsi="Times New Roman" w:cs="Times New Roman"/>
          <w:i/>
          <w:sz w:val="20"/>
          <w:szCs w:val="20"/>
        </w:rPr>
        <w:t>Исп. Филякина Л.В.</w:t>
      </w:r>
    </w:p>
    <w:p w:rsidR="00301AE7" w:rsidRPr="00301AE7" w:rsidRDefault="00301AE7" w:rsidP="00301AE7">
      <w:pPr>
        <w:spacing w:after="0"/>
        <w:rPr>
          <w:rFonts w:ascii="Times New Roman" w:hAnsi="Times New Roman" w:cs="Times New Roman"/>
          <w:i/>
          <w:sz w:val="20"/>
          <w:szCs w:val="20"/>
        </w:rPr>
      </w:pPr>
      <w:r w:rsidRPr="00301AE7">
        <w:rPr>
          <w:rFonts w:ascii="Times New Roman" w:hAnsi="Times New Roman" w:cs="Times New Roman"/>
          <w:i/>
          <w:sz w:val="20"/>
          <w:szCs w:val="20"/>
        </w:rPr>
        <w:t>8(84673)32339</w:t>
      </w:r>
    </w:p>
    <w:p w:rsidR="00301AE7" w:rsidRDefault="00301AE7" w:rsidP="00301AE7">
      <w:pPr>
        <w:ind w:left="4962"/>
        <w:jc w:val="center"/>
        <w:rPr>
          <w:sz w:val="24"/>
          <w:szCs w:val="24"/>
        </w:rPr>
      </w:pPr>
    </w:p>
    <w:p w:rsidR="007071DF" w:rsidRDefault="007071DF"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r w:rsidRPr="007071DF">
        <w:rPr>
          <w:rFonts w:ascii="Times New Roman" w:eastAsia="Times New Roman" w:hAnsi="Times New Roman" w:cs="Times New Roman"/>
          <w:color w:val="000000" w:themeColor="text1"/>
          <w:sz w:val="28"/>
          <w:szCs w:val="28"/>
          <w:lang w:eastAsia="ru-RU"/>
        </w:rPr>
        <w:t xml:space="preserve">  </w:t>
      </w:r>
    </w:p>
    <w:p w:rsidR="00301AE7" w:rsidRDefault="00301AE7"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301AE7" w:rsidRDefault="00301AE7"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301AE7" w:rsidRDefault="00301AE7"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301AE7" w:rsidRDefault="00301AE7"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3360DB" w:rsidRDefault="003360DB"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3360DB" w:rsidRDefault="003360DB"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3360DB" w:rsidRDefault="003360DB"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3360DB" w:rsidRDefault="003360DB"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1F52A9" w:rsidRPr="007071DF" w:rsidRDefault="001F52A9"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p w:rsidR="00DD4E04" w:rsidRPr="00DD4E04" w:rsidRDefault="00DD4E04" w:rsidP="00DD4E04">
      <w:pPr>
        <w:spacing w:after="0"/>
        <w:ind w:left="4962"/>
        <w:jc w:val="right"/>
        <w:rPr>
          <w:rFonts w:ascii="Times New Roman" w:hAnsi="Times New Roman" w:cs="Times New Roman"/>
          <w:b/>
          <w:sz w:val="24"/>
          <w:szCs w:val="24"/>
        </w:rPr>
      </w:pPr>
      <w:r>
        <w:rPr>
          <w:rFonts w:ascii="Times New Roman" w:hAnsi="Times New Roman" w:cs="Times New Roman"/>
          <w:b/>
          <w:sz w:val="24"/>
          <w:szCs w:val="24"/>
        </w:rPr>
        <w:t xml:space="preserve">Приложение </w:t>
      </w:r>
      <w:r w:rsidRPr="00DD4E04">
        <w:rPr>
          <w:rFonts w:ascii="Times New Roman" w:hAnsi="Times New Roman" w:cs="Times New Roman"/>
          <w:b/>
          <w:sz w:val="24"/>
          <w:szCs w:val="24"/>
        </w:rPr>
        <w:t>1</w:t>
      </w:r>
    </w:p>
    <w:p w:rsidR="00DD4E04" w:rsidRPr="00DD4E04" w:rsidRDefault="00DD4E04" w:rsidP="00DD4E04">
      <w:pPr>
        <w:spacing w:after="0"/>
        <w:ind w:left="4962"/>
        <w:jc w:val="right"/>
        <w:rPr>
          <w:rFonts w:ascii="Times New Roman" w:hAnsi="Times New Roman" w:cs="Times New Roman"/>
          <w:b/>
          <w:sz w:val="24"/>
          <w:szCs w:val="24"/>
        </w:rPr>
      </w:pPr>
      <w:r w:rsidRPr="00DD4E04">
        <w:rPr>
          <w:rFonts w:ascii="Times New Roman" w:hAnsi="Times New Roman" w:cs="Times New Roman"/>
          <w:b/>
          <w:sz w:val="24"/>
          <w:szCs w:val="24"/>
        </w:rPr>
        <w:t xml:space="preserve">к постановлению </w:t>
      </w:r>
      <w:r>
        <w:rPr>
          <w:rFonts w:ascii="Times New Roman" w:hAnsi="Times New Roman" w:cs="Times New Roman"/>
          <w:b/>
          <w:sz w:val="24"/>
          <w:szCs w:val="24"/>
        </w:rPr>
        <w:t xml:space="preserve">Администрации </w:t>
      </w:r>
      <w:r w:rsidRPr="00DD4E04">
        <w:rPr>
          <w:rFonts w:ascii="Times New Roman" w:hAnsi="Times New Roman" w:cs="Times New Roman"/>
          <w:b/>
          <w:sz w:val="24"/>
          <w:szCs w:val="24"/>
        </w:rPr>
        <w:t xml:space="preserve">сельского поселения Фрунзенское муниципального района </w:t>
      </w:r>
      <w:r w:rsidRPr="00DD4E04">
        <w:rPr>
          <w:rFonts w:ascii="Times New Roman" w:hAnsi="Times New Roman" w:cs="Times New Roman"/>
          <w:b/>
          <w:sz w:val="24"/>
          <w:szCs w:val="24"/>
        </w:rPr>
        <w:fldChar w:fldCharType="begin"/>
      </w:r>
      <w:r w:rsidRPr="00DD4E04">
        <w:rPr>
          <w:rFonts w:ascii="Times New Roman" w:hAnsi="Times New Roman" w:cs="Times New Roman"/>
          <w:b/>
          <w:sz w:val="24"/>
          <w:szCs w:val="24"/>
        </w:rPr>
        <w:instrText xml:space="preserve"> MERGEFIELD район </w:instrText>
      </w:r>
      <w:r w:rsidRPr="00DD4E04">
        <w:rPr>
          <w:rFonts w:ascii="Times New Roman" w:hAnsi="Times New Roman" w:cs="Times New Roman"/>
          <w:b/>
          <w:sz w:val="24"/>
          <w:szCs w:val="24"/>
        </w:rPr>
        <w:fldChar w:fldCharType="separate"/>
      </w:r>
      <w:r w:rsidRPr="00DD4E04">
        <w:rPr>
          <w:rFonts w:ascii="Times New Roman" w:hAnsi="Times New Roman" w:cs="Times New Roman"/>
          <w:b/>
          <w:noProof/>
          <w:sz w:val="24"/>
          <w:szCs w:val="24"/>
        </w:rPr>
        <w:t>Большеглушицкий</w:t>
      </w:r>
      <w:r w:rsidRPr="00DD4E04">
        <w:rPr>
          <w:rFonts w:ascii="Times New Roman" w:hAnsi="Times New Roman" w:cs="Times New Roman"/>
          <w:b/>
          <w:sz w:val="24"/>
          <w:szCs w:val="24"/>
        </w:rPr>
        <w:fldChar w:fldCharType="end"/>
      </w:r>
      <w:r w:rsidRPr="00DD4E04">
        <w:rPr>
          <w:rFonts w:ascii="Times New Roman" w:hAnsi="Times New Roman" w:cs="Times New Roman"/>
          <w:b/>
          <w:sz w:val="24"/>
          <w:szCs w:val="24"/>
        </w:rPr>
        <w:t xml:space="preserve"> Самарской области</w:t>
      </w:r>
      <w:r>
        <w:rPr>
          <w:rFonts w:ascii="Times New Roman" w:hAnsi="Times New Roman" w:cs="Times New Roman"/>
          <w:b/>
          <w:sz w:val="24"/>
          <w:szCs w:val="24"/>
        </w:rPr>
        <w:t xml:space="preserve"> </w:t>
      </w:r>
      <w:r w:rsidRPr="00DD4E04">
        <w:rPr>
          <w:rFonts w:ascii="Times New Roman" w:hAnsi="Times New Roman" w:cs="Times New Roman"/>
          <w:b/>
          <w:sz w:val="24"/>
          <w:szCs w:val="24"/>
        </w:rPr>
        <w:t>«</w:t>
      </w:r>
      <w:r w:rsidRPr="00DD4E04">
        <w:rPr>
          <w:rFonts w:ascii="Times New Roman" w:eastAsia="Times New Roman" w:hAnsi="Times New Roman" w:cs="Times New Roman"/>
          <w:b/>
          <w:color w:val="000000" w:themeColor="text1"/>
          <w:sz w:val="24"/>
          <w:szCs w:val="24"/>
          <w:lang w:eastAsia="ru-RU"/>
        </w:rPr>
        <w:t>Об утверждении П</w:t>
      </w:r>
      <w:r w:rsidRPr="007071DF">
        <w:rPr>
          <w:rFonts w:ascii="Times New Roman" w:eastAsia="Times New Roman" w:hAnsi="Times New Roman" w:cs="Times New Roman"/>
          <w:b/>
          <w:color w:val="000000" w:themeColor="text1"/>
          <w:sz w:val="24"/>
          <w:szCs w:val="24"/>
          <w:lang w:eastAsia="ru-RU"/>
        </w:rPr>
        <w:t xml:space="preserve">орядка осуществления сельским поселением </w:t>
      </w:r>
      <w:r w:rsidRPr="00DD4E04">
        <w:rPr>
          <w:rFonts w:ascii="Times New Roman" w:eastAsia="Times New Roman" w:hAnsi="Times New Roman" w:cs="Times New Roman"/>
          <w:b/>
          <w:color w:val="000000" w:themeColor="text1"/>
          <w:sz w:val="24"/>
          <w:szCs w:val="24"/>
          <w:lang w:eastAsia="ru-RU"/>
        </w:rPr>
        <w:t>Фрунзенское муниципального района Большеглушицкий Самарской области</w:t>
      </w:r>
      <w:r w:rsidRPr="007071DF">
        <w:rPr>
          <w:rFonts w:ascii="Times New Roman" w:eastAsia="Times New Roman" w:hAnsi="Times New Roman" w:cs="Times New Roman"/>
          <w:b/>
          <w:color w:val="000000" w:themeColor="text1"/>
          <w:sz w:val="24"/>
          <w:szCs w:val="24"/>
          <w:lang w:eastAsia="ru-RU"/>
        </w:rPr>
        <w:t xml:space="preserve"> функций и полномочий учредителя организаций или управления находящимися в муниципальной собственности акциями (долями участия в уста</w:t>
      </w:r>
      <w:r w:rsidRPr="00DD4E04">
        <w:rPr>
          <w:rFonts w:ascii="Times New Roman" w:eastAsia="Times New Roman" w:hAnsi="Times New Roman" w:cs="Times New Roman"/>
          <w:b/>
          <w:color w:val="000000" w:themeColor="text1"/>
          <w:sz w:val="24"/>
          <w:szCs w:val="24"/>
          <w:lang w:eastAsia="ru-RU"/>
        </w:rPr>
        <w:t>вном капитале)</w:t>
      </w:r>
      <w:r w:rsidRPr="00DD4E04">
        <w:rPr>
          <w:rFonts w:ascii="Times New Roman" w:hAnsi="Times New Roman" w:cs="Times New Roman"/>
          <w:b/>
          <w:sz w:val="24"/>
          <w:szCs w:val="24"/>
          <w:lang w:eastAsia="ar-SA"/>
        </w:rPr>
        <w:t>»</w:t>
      </w:r>
    </w:p>
    <w:p w:rsidR="00DD4E04" w:rsidRPr="00DD4E04" w:rsidRDefault="00DD4E04" w:rsidP="00DD4E04">
      <w:pPr>
        <w:spacing w:after="0"/>
        <w:jc w:val="right"/>
        <w:rPr>
          <w:rFonts w:ascii="Times New Roman" w:hAnsi="Times New Roman" w:cs="Times New Roman"/>
          <w:b/>
          <w:sz w:val="24"/>
          <w:szCs w:val="24"/>
        </w:rPr>
      </w:pPr>
      <w:r w:rsidRPr="00DD4E04">
        <w:rPr>
          <w:rFonts w:ascii="Times New Roman" w:hAnsi="Times New Roman" w:cs="Times New Roman"/>
          <w:b/>
          <w:sz w:val="24"/>
          <w:szCs w:val="24"/>
        </w:rPr>
        <w:t>от «</w:t>
      </w:r>
      <w:r w:rsidR="003360DB">
        <w:rPr>
          <w:rFonts w:ascii="Times New Roman" w:hAnsi="Times New Roman" w:cs="Times New Roman"/>
          <w:b/>
          <w:sz w:val="24"/>
          <w:szCs w:val="24"/>
          <w:u w:val="single"/>
        </w:rPr>
        <w:t>04</w:t>
      </w:r>
      <w:r w:rsidRPr="00DD4E04">
        <w:rPr>
          <w:rFonts w:ascii="Times New Roman" w:hAnsi="Times New Roman" w:cs="Times New Roman"/>
          <w:b/>
          <w:sz w:val="24"/>
          <w:szCs w:val="24"/>
          <w:u w:val="single"/>
        </w:rPr>
        <w:t>»</w:t>
      </w:r>
      <w:r w:rsidRPr="00DD4E04">
        <w:rPr>
          <w:rFonts w:ascii="Times New Roman" w:hAnsi="Times New Roman" w:cs="Times New Roman"/>
          <w:b/>
          <w:sz w:val="24"/>
          <w:szCs w:val="24"/>
        </w:rPr>
        <w:t xml:space="preserve">  </w:t>
      </w:r>
      <w:r w:rsidR="003360DB">
        <w:rPr>
          <w:rFonts w:ascii="Times New Roman" w:hAnsi="Times New Roman" w:cs="Times New Roman"/>
          <w:b/>
          <w:sz w:val="24"/>
          <w:szCs w:val="24"/>
          <w:u w:val="single"/>
        </w:rPr>
        <w:t xml:space="preserve">марта </w:t>
      </w:r>
      <w:r w:rsidRPr="00DD4E04">
        <w:rPr>
          <w:rFonts w:ascii="Times New Roman" w:hAnsi="Times New Roman" w:cs="Times New Roman"/>
          <w:b/>
          <w:sz w:val="24"/>
          <w:szCs w:val="24"/>
        </w:rPr>
        <w:t xml:space="preserve">2019 года № </w:t>
      </w:r>
      <w:r w:rsidR="003360DB">
        <w:rPr>
          <w:rFonts w:ascii="Times New Roman" w:hAnsi="Times New Roman" w:cs="Times New Roman"/>
          <w:b/>
          <w:sz w:val="24"/>
          <w:szCs w:val="24"/>
          <w:u w:val="single"/>
        </w:rPr>
        <w:t>29</w:t>
      </w:r>
    </w:p>
    <w:p w:rsidR="00301AE7" w:rsidRPr="00DD4E04" w:rsidRDefault="00301AE7" w:rsidP="00301AE7">
      <w:pPr>
        <w:shd w:val="clear" w:color="auto" w:fill="FFFFFF"/>
        <w:spacing w:before="100" w:beforeAutospacing="1" w:after="100" w:afterAutospacing="1" w:line="270" w:lineRule="atLeast"/>
        <w:jc w:val="both"/>
        <w:rPr>
          <w:rFonts w:ascii="Times New Roman" w:eastAsia="Times New Roman" w:hAnsi="Times New Roman" w:cs="Times New Roman"/>
          <w:b/>
          <w:color w:val="000000" w:themeColor="text1"/>
          <w:sz w:val="28"/>
          <w:szCs w:val="28"/>
          <w:lang w:eastAsia="ru-RU"/>
        </w:rPr>
      </w:pPr>
    </w:p>
    <w:p w:rsidR="000A2E11" w:rsidRPr="000A2E11" w:rsidRDefault="00DD4E04" w:rsidP="000A2E11">
      <w:pPr>
        <w:shd w:val="clear" w:color="auto" w:fill="FFFFFF"/>
        <w:spacing w:before="100" w:beforeAutospacing="1" w:after="100" w:afterAutospacing="1" w:line="270" w:lineRule="atLeast"/>
        <w:jc w:val="center"/>
        <w:rPr>
          <w:rFonts w:ascii="Times New Roman" w:eastAsia="Times New Roman" w:hAnsi="Times New Roman" w:cs="Times New Roman"/>
          <w:b/>
          <w:color w:val="000000" w:themeColor="text1"/>
          <w:sz w:val="28"/>
          <w:szCs w:val="28"/>
          <w:lang w:eastAsia="ru-RU"/>
        </w:rPr>
      </w:pPr>
      <w:r w:rsidRPr="00DD4E04">
        <w:rPr>
          <w:rFonts w:ascii="Times New Roman" w:eastAsia="Times New Roman" w:hAnsi="Times New Roman" w:cs="Times New Roman"/>
          <w:b/>
          <w:color w:val="000000" w:themeColor="text1"/>
          <w:sz w:val="28"/>
          <w:szCs w:val="28"/>
          <w:lang w:eastAsia="ru-RU"/>
        </w:rPr>
        <w:t>Порядок</w:t>
      </w:r>
      <w:r w:rsidRPr="007071DF">
        <w:rPr>
          <w:rFonts w:ascii="Times New Roman" w:eastAsia="Times New Roman" w:hAnsi="Times New Roman" w:cs="Times New Roman"/>
          <w:b/>
          <w:color w:val="000000" w:themeColor="text1"/>
          <w:sz w:val="28"/>
          <w:szCs w:val="28"/>
          <w:lang w:eastAsia="ru-RU"/>
        </w:rPr>
        <w:t xml:space="preserve"> осуществления сельским поселением </w:t>
      </w:r>
      <w:r w:rsidRPr="00DD4E04">
        <w:rPr>
          <w:rFonts w:ascii="Times New Roman" w:eastAsia="Times New Roman" w:hAnsi="Times New Roman" w:cs="Times New Roman"/>
          <w:b/>
          <w:color w:val="000000" w:themeColor="text1"/>
          <w:sz w:val="28"/>
          <w:szCs w:val="28"/>
          <w:lang w:eastAsia="ru-RU"/>
        </w:rPr>
        <w:t>Фрунзенское муниципального района Большеглушицкий Самарской области</w:t>
      </w:r>
      <w:r w:rsidRPr="007071DF">
        <w:rPr>
          <w:rFonts w:ascii="Times New Roman" w:eastAsia="Times New Roman" w:hAnsi="Times New Roman" w:cs="Times New Roman"/>
          <w:b/>
          <w:color w:val="000000" w:themeColor="text1"/>
          <w:sz w:val="28"/>
          <w:szCs w:val="28"/>
          <w:lang w:eastAsia="ru-RU"/>
        </w:rPr>
        <w:t xml:space="preserve"> функций и полномочий учредителя муниципального ка</w:t>
      </w:r>
      <w:r w:rsidRPr="00DD4E04">
        <w:rPr>
          <w:rFonts w:ascii="Times New Roman" w:eastAsia="Times New Roman" w:hAnsi="Times New Roman" w:cs="Times New Roman"/>
          <w:b/>
          <w:color w:val="000000" w:themeColor="text1"/>
          <w:sz w:val="28"/>
          <w:szCs w:val="28"/>
          <w:lang w:eastAsia="ru-RU"/>
        </w:rPr>
        <w:t>зенного учреждения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 xml:space="preserve">1. Настоящий Порядок регулирует отношения, связанные с осуществлением </w:t>
      </w:r>
      <w:r w:rsidRPr="007071DF">
        <w:rPr>
          <w:rFonts w:ascii="Times New Roman" w:eastAsia="Times New Roman" w:hAnsi="Times New Roman" w:cs="Times New Roman"/>
          <w:color w:val="000000" w:themeColor="text1"/>
          <w:sz w:val="28"/>
          <w:szCs w:val="28"/>
          <w:lang w:eastAsia="ru-RU"/>
        </w:rPr>
        <w:t xml:space="preserve">сельским поселением </w:t>
      </w:r>
      <w:r w:rsidRPr="000A2E11">
        <w:rPr>
          <w:rFonts w:ascii="Times New Roman" w:eastAsia="Times New Roman" w:hAnsi="Times New Roman" w:cs="Times New Roman"/>
          <w:color w:val="000000" w:themeColor="text1"/>
          <w:sz w:val="28"/>
          <w:szCs w:val="28"/>
          <w:lang w:eastAsia="ru-RU"/>
        </w:rPr>
        <w:t>Фрунзенское муниципального района Большеглушицкий Самарской</w:t>
      </w:r>
      <w:r w:rsidRPr="00DD4E04">
        <w:rPr>
          <w:rFonts w:ascii="Times New Roman" w:eastAsia="Times New Roman" w:hAnsi="Times New Roman" w:cs="Times New Roman"/>
          <w:b/>
          <w:color w:val="000000" w:themeColor="text1"/>
          <w:sz w:val="28"/>
          <w:szCs w:val="28"/>
          <w:lang w:eastAsia="ru-RU"/>
        </w:rPr>
        <w:t xml:space="preserve"> </w:t>
      </w:r>
      <w:r w:rsidRPr="000A2E11">
        <w:rPr>
          <w:rFonts w:ascii="Times New Roman" w:hAnsi="Times New Roman" w:cs="Times New Roman"/>
          <w:sz w:val="28"/>
          <w:szCs w:val="28"/>
        </w:rPr>
        <w:t>функций и полномочий учредителя муниципального казенного учреждения (далее - казенное учреждение).</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2. Функции и полномочия учредителя в отношении казенного учреждения осуществляются администрацией</w:t>
      </w:r>
      <w:r w:rsidRPr="000A2E1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сельского поселения </w:t>
      </w:r>
      <w:r w:rsidRPr="007071DF">
        <w:rPr>
          <w:rFonts w:ascii="Times New Roman" w:eastAsia="Times New Roman" w:hAnsi="Times New Roman" w:cs="Times New Roman"/>
          <w:color w:val="000000" w:themeColor="text1"/>
          <w:sz w:val="28"/>
          <w:szCs w:val="28"/>
          <w:lang w:eastAsia="ru-RU"/>
        </w:rPr>
        <w:t xml:space="preserve"> </w:t>
      </w:r>
      <w:r w:rsidRPr="000A2E11">
        <w:rPr>
          <w:rFonts w:ascii="Times New Roman" w:eastAsia="Times New Roman" w:hAnsi="Times New Roman" w:cs="Times New Roman"/>
          <w:color w:val="000000" w:themeColor="text1"/>
          <w:sz w:val="28"/>
          <w:szCs w:val="28"/>
          <w:lang w:eastAsia="ru-RU"/>
        </w:rPr>
        <w:t>Фрунзенское</w:t>
      </w:r>
      <w:r w:rsidRPr="000A2E11">
        <w:rPr>
          <w:rFonts w:ascii="Times New Roman" w:hAnsi="Times New Roman" w:cs="Times New Roman"/>
          <w:sz w:val="28"/>
          <w:szCs w:val="28"/>
        </w:rPr>
        <w:t xml:space="preserve"> муниципального района Большеглушицкий Самарской области (далее – администрация </w:t>
      </w:r>
      <w:r>
        <w:rPr>
          <w:rFonts w:ascii="Times New Roman" w:hAnsi="Times New Roman" w:cs="Times New Roman"/>
          <w:sz w:val="28"/>
          <w:szCs w:val="28"/>
        </w:rPr>
        <w:t>поселения</w:t>
      </w:r>
      <w:r w:rsidRPr="000A2E11">
        <w:rPr>
          <w:rFonts w:ascii="Times New Roman" w:hAnsi="Times New Roman" w:cs="Times New Roman"/>
          <w:sz w:val="28"/>
          <w:szCs w:val="28"/>
        </w:rPr>
        <w:t>).</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 xml:space="preserve">3. Администрация </w:t>
      </w:r>
      <w:r>
        <w:rPr>
          <w:rFonts w:ascii="Times New Roman" w:hAnsi="Times New Roman" w:cs="Times New Roman"/>
          <w:sz w:val="28"/>
          <w:szCs w:val="28"/>
        </w:rPr>
        <w:t>поселения</w:t>
      </w:r>
      <w:r w:rsidRPr="000A2E11">
        <w:rPr>
          <w:rFonts w:ascii="Times New Roman" w:hAnsi="Times New Roman" w:cs="Times New Roman"/>
          <w:sz w:val="28"/>
          <w:szCs w:val="28"/>
        </w:rPr>
        <w:t xml:space="preserve"> в отношении казенного учреждения в установленном порядке осуществляет следующие функции и полномочия учредителя казенного учреждения: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принимает решение о создании, реорганизации, изменении типа и ликвидации казенного учреждения;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утверждает устав либо, в случаях установленных законом, положение казенного учреждения, а также вносимые в них изменения;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назначает (утверждает) руководителя казенного учреждения и прекращает его полномочия;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lastRenderedPageBreak/>
        <w:t>заключает и прекращает трудовой договор с руководителем казенного учреждения;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для казенного учреждения в соответствии с предусмотренными его уставом (положением) основными видами деятельности;</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определяет перечень казенных учреждений, которым устанавливается муниципальное задание;</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 xml:space="preserve">осуществляет финансовое обеспечение деятельности казенного учреждения за счет средств бюджета </w:t>
      </w:r>
      <w:r>
        <w:rPr>
          <w:rFonts w:ascii="Times New Roman" w:eastAsia="Times New Roman" w:hAnsi="Times New Roman" w:cs="Times New Roman"/>
          <w:color w:val="000000" w:themeColor="text1"/>
          <w:sz w:val="28"/>
          <w:szCs w:val="28"/>
          <w:lang w:eastAsia="ru-RU"/>
        </w:rPr>
        <w:t>сельского поселения</w:t>
      </w:r>
      <w:r w:rsidRPr="007071DF">
        <w:rPr>
          <w:rFonts w:ascii="Times New Roman" w:eastAsia="Times New Roman" w:hAnsi="Times New Roman" w:cs="Times New Roman"/>
          <w:color w:val="000000" w:themeColor="text1"/>
          <w:sz w:val="28"/>
          <w:szCs w:val="28"/>
          <w:lang w:eastAsia="ru-RU"/>
        </w:rPr>
        <w:t xml:space="preserve"> </w:t>
      </w:r>
      <w:r w:rsidRPr="000A2E11">
        <w:rPr>
          <w:rFonts w:ascii="Times New Roman" w:eastAsia="Times New Roman" w:hAnsi="Times New Roman" w:cs="Times New Roman"/>
          <w:color w:val="000000" w:themeColor="text1"/>
          <w:sz w:val="28"/>
          <w:szCs w:val="28"/>
          <w:lang w:eastAsia="ru-RU"/>
        </w:rPr>
        <w:t xml:space="preserve">Фрунзенское </w:t>
      </w:r>
      <w:r w:rsidRPr="000A2E11">
        <w:rPr>
          <w:rFonts w:ascii="Times New Roman" w:hAnsi="Times New Roman" w:cs="Times New Roman"/>
          <w:sz w:val="28"/>
          <w:szCs w:val="28"/>
        </w:rPr>
        <w:t>муниципального района Большеглушицкий Самарской области на основании бюджетной сметы, в том числе финансовое обеспечение выполнения муниципального задания в случае его утверждения;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определяет порядок составления и утверждения отчета о результатах деятельности казенного учреждения в соответствии с требованиями действующего законодательства;</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устанавливает порядок составления, утверждения и ведения бюджетных смет казенных учреждений;</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закрепляет имущество за казенным учреждением на праве оперативного управления;</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определяет порядок составления и утверждения отчета об использовании закрепленного за казенным учреждением имущества в соответствии с требованиями действующего законодательства;</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согласовывает распоряжение движимым и недвижимым имуществом казенного учреждения, в том числе передачу его в аренду;</w:t>
      </w:r>
    </w:p>
    <w:p w:rsidR="000A2E11" w:rsidRPr="000A2E11" w:rsidRDefault="000A2E11" w:rsidP="000A2E11">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осуществляет контроль за деятельностью казенного учреждения в соответствии с законодательством Российской Федерации;</w:t>
      </w:r>
    </w:p>
    <w:p w:rsidR="001F52A9" w:rsidRDefault="000A2E11" w:rsidP="003360DB">
      <w:pPr>
        <w:autoSpaceDE w:val="0"/>
        <w:autoSpaceDN w:val="0"/>
        <w:adjustRightInd w:val="0"/>
        <w:ind w:firstLine="709"/>
        <w:jc w:val="both"/>
        <w:rPr>
          <w:rFonts w:ascii="Times New Roman" w:hAnsi="Times New Roman" w:cs="Times New Roman"/>
          <w:sz w:val="28"/>
          <w:szCs w:val="28"/>
        </w:rPr>
      </w:pPr>
      <w:r w:rsidRPr="000A2E11">
        <w:rPr>
          <w:rFonts w:ascii="Times New Roman" w:hAnsi="Times New Roman" w:cs="Times New Roman"/>
          <w:sz w:val="28"/>
          <w:szCs w:val="28"/>
        </w:rPr>
        <w:t>осуществляет иные функции и полномочия учредителя, установленные федеральными законами и муниципальными правовыми актами</w:t>
      </w:r>
      <w:r w:rsidRPr="000A2E11">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сельского </w:t>
      </w:r>
      <w:r w:rsidRPr="007071DF">
        <w:rPr>
          <w:rFonts w:ascii="Times New Roman" w:eastAsia="Times New Roman" w:hAnsi="Times New Roman" w:cs="Times New Roman"/>
          <w:color w:val="000000" w:themeColor="text1"/>
          <w:sz w:val="28"/>
          <w:szCs w:val="28"/>
          <w:lang w:eastAsia="ru-RU"/>
        </w:rPr>
        <w:t xml:space="preserve"> поселением </w:t>
      </w:r>
      <w:r w:rsidRPr="000A2E11">
        <w:rPr>
          <w:rFonts w:ascii="Times New Roman" w:eastAsia="Times New Roman" w:hAnsi="Times New Roman" w:cs="Times New Roman"/>
          <w:color w:val="000000" w:themeColor="text1"/>
          <w:sz w:val="28"/>
          <w:szCs w:val="28"/>
          <w:lang w:eastAsia="ru-RU"/>
        </w:rPr>
        <w:t>Фрунзенское</w:t>
      </w:r>
      <w:r w:rsidRPr="000A2E11">
        <w:rPr>
          <w:rFonts w:ascii="Times New Roman" w:hAnsi="Times New Roman" w:cs="Times New Roman"/>
          <w:sz w:val="28"/>
          <w:szCs w:val="28"/>
        </w:rPr>
        <w:t xml:space="preserve"> муниципального района Большеглушицкий Самарской области.</w:t>
      </w:r>
    </w:p>
    <w:p w:rsidR="003360DB" w:rsidRDefault="003360DB" w:rsidP="003360DB">
      <w:pPr>
        <w:autoSpaceDE w:val="0"/>
        <w:autoSpaceDN w:val="0"/>
        <w:adjustRightInd w:val="0"/>
        <w:ind w:firstLine="709"/>
        <w:jc w:val="both"/>
        <w:rPr>
          <w:rFonts w:ascii="Times New Roman" w:hAnsi="Times New Roman" w:cs="Times New Roman"/>
          <w:sz w:val="28"/>
          <w:szCs w:val="28"/>
        </w:rPr>
      </w:pPr>
    </w:p>
    <w:p w:rsidR="003360DB" w:rsidRPr="001F52A9" w:rsidRDefault="003360DB" w:rsidP="003360DB">
      <w:pPr>
        <w:autoSpaceDE w:val="0"/>
        <w:autoSpaceDN w:val="0"/>
        <w:adjustRightInd w:val="0"/>
        <w:ind w:firstLine="709"/>
        <w:jc w:val="both"/>
        <w:rPr>
          <w:rFonts w:ascii="Times New Roman" w:hAnsi="Times New Roman" w:cs="Times New Roman"/>
          <w:sz w:val="28"/>
          <w:szCs w:val="28"/>
        </w:rPr>
      </w:pPr>
    </w:p>
    <w:p w:rsidR="000A2E11" w:rsidRPr="00DD4E04" w:rsidRDefault="000A2E11" w:rsidP="000A2E11">
      <w:pPr>
        <w:spacing w:after="0"/>
        <w:ind w:left="4962"/>
        <w:jc w:val="right"/>
        <w:rPr>
          <w:rFonts w:ascii="Times New Roman" w:hAnsi="Times New Roman" w:cs="Times New Roman"/>
          <w:b/>
          <w:sz w:val="24"/>
          <w:szCs w:val="24"/>
        </w:rPr>
      </w:pPr>
      <w:r>
        <w:rPr>
          <w:rFonts w:ascii="Times New Roman" w:hAnsi="Times New Roman" w:cs="Times New Roman"/>
          <w:b/>
          <w:sz w:val="24"/>
          <w:szCs w:val="24"/>
        </w:rPr>
        <w:t>Приложение 2</w:t>
      </w:r>
    </w:p>
    <w:p w:rsidR="000A2E11" w:rsidRPr="00DD4E04" w:rsidRDefault="000A2E11" w:rsidP="000A2E11">
      <w:pPr>
        <w:spacing w:after="0"/>
        <w:ind w:left="4962"/>
        <w:jc w:val="right"/>
        <w:rPr>
          <w:rFonts w:ascii="Times New Roman" w:hAnsi="Times New Roman" w:cs="Times New Roman"/>
          <w:b/>
          <w:sz w:val="24"/>
          <w:szCs w:val="24"/>
        </w:rPr>
      </w:pPr>
      <w:r w:rsidRPr="00DD4E04">
        <w:rPr>
          <w:rFonts w:ascii="Times New Roman" w:hAnsi="Times New Roman" w:cs="Times New Roman"/>
          <w:b/>
          <w:sz w:val="24"/>
          <w:szCs w:val="24"/>
        </w:rPr>
        <w:t xml:space="preserve">к постановлению </w:t>
      </w:r>
      <w:r>
        <w:rPr>
          <w:rFonts w:ascii="Times New Roman" w:hAnsi="Times New Roman" w:cs="Times New Roman"/>
          <w:b/>
          <w:sz w:val="24"/>
          <w:szCs w:val="24"/>
        </w:rPr>
        <w:t xml:space="preserve">Администрации </w:t>
      </w:r>
      <w:r w:rsidRPr="00DD4E04">
        <w:rPr>
          <w:rFonts w:ascii="Times New Roman" w:hAnsi="Times New Roman" w:cs="Times New Roman"/>
          <w:b/>
          <w:sz w:val="24"/>
          <w:szCs w:val="24"/>
        </w:rPr>
        <w:t xml:space="preserve">сельского поселения Фрунзенское муниципального района </w:t>
      </w:r>
      <w:r w:rsidRPr="00DD4E04">
        <w:rPr>
          <w:rFonts w:ascii="Times New Roman" w:hAnsi="Times New Roman" w:cs="Times New Roman"/>
          <w:b/>
          <w:sz w:val="24"/>
          <w:szCs w:val="24"/>
        </w:rPr>
        <w:fldChar w:fldCharType="begin"/>
      </w:r>
      <w:r w:rsidRPr="00DD4E04">
        <w:rPr>
          <w:rFonts w:ascii="Times New Roman" w:hAnsi="Times New Roman" w:cs="Times New Roman"/>
          <w:b/>
          <w:sz w:val="24"/>
          <w:szCs w:val="24"/>
        </w:rPr>
        <w:instrText xml:space="preserve"> MERGEFIELD район </w:instrText>
      </w:r>
      <w:r w:rsidRPr="00DD4E04">
        <w:rPr>
          <w:rFonts w:ascii="Times New Roman" w:hAnsi="Times New Roman" w:cs="Times New Roman"/>
          <w:b/>
          <w:sz w:val="24"/>
          <w:szCs w:val="24"/>
        </w:rPr>
        <w:fldChar w:fldCharType="separate"/>
      </w:r>
      <w:r w:rsidRPr="00DD4E04">
        <w:rPr>
          <w:rFonts w:ascii="Times New Roman" w:hAnsi="Times New Roman" w:cs="Times New Roman"/>
          <w:b/>
          <w:noProof/>
          <w:sz w:val="24"/>
          <w:szCs w:val="24"/>
        </w:rPr>
        <w:t>Большеглушицкий</w:t>
      </w:r>
      <w:r w:rsidRPr="00DD4E04">
        <w:rPr>
          <w:rFonts w:ascii="Times New Roman" w:hAnsi="Times New Roman" w:cs="Times New Roman"/>
          <w:b/>
          <w:sz w:val="24"/>
          <w:szCs w:val="24"/>
        </w:rPr>
        <w:fldChar w:fldCharType="end"/>
      </w:r>
      <w:r w:rsidRPr="00DD4E04">
        <w:rPr>
          <w:rFonts w:ascii="Times New Roman" w:hAnsi="Times New Roman" w:cs="Times New Roman"/>
          <w:b/>
          <w:sz w:val="24"/>
          <w:szCs w:val="24"/>
        </w:rPr>
        <w:t xml:space="preserve"> Самарской области</w:t>
      </w:r>
      <w:r>
        <w:rPr>
          <w:rFonts w:ascii="Times New Roman" w:hAnsi="Times New Roman" w:cs="Times New Roman"/>
          <w:b/>
          <w:sz w:val="24"/>
          <w:szCs w:val="24"/>
        </w:rPr>
        <w:t xml:space="preserve"> </w:t>
      </w:r>
      <w:r w:rsidRPr="00DD4E04">
        <w:rPr>
          <w:rFonts w:ascii="Times New Roman" w:hAnsi="Times New Roman" w:cs="Times New Roman"/>
          <w:b/>
          <w:sz w:val="24"/>
          <w:szCs w:val="24"/>
        </w:rPr>
        <w:t>«</w:t>
      </w:r>
      <w:r w:rsidRPr="00DD4E04">
        <w:rPr>
          <w:rFonts w:ascii="Times New Roman" w:eastAsia="Times New Roman" w:hAnsi="Times New Roman" w:cs="Times New Roman"/>
          <w:b/>
          <w:color w:val="000000" w:themeColor="text1"/>
          <w:sz w:val="24"/>
          <w:szCs w:val="24"/>
          <w:lang w:eastAsia="ru-RU"/>
        </w:rPr>
        <w:t>Об утверждении П</w:t>
      </w:r>
      <w:r w:rsidRPr="007071DF">
        <w:rPr>
          <w:rFonts w:ascii="Times New Roman" w:eastAsia="Times New Roman" w:hAnsi="Times New Roman" w:cs="Times New Roman"/>
          <w:b/>
          <w:color w:val="000000" w:themeColor="text1"/>
          <w:sz w:val="24"/>
          <w:szCs w:val="24"/>
          <w:lang w:eastAsia="ru-RU"/>
        </w:rPr>
        <w:t xml:space="preserve">орядка осуществления сельским поселением </w:t>
      </w:r>
      <w:r w:rsidRPr="00DD4E04">
        <w:rPr>
          <w:rFonts w:ascii="Times New Roman" w:eastAsia="Times New Roman" w:hAnsi="Times New Roman" w:cs="Times New Roman"/>
          <w:b/>
          <w:color w:val="000000" w:themeColor="text1"/>
          <w:sz w:val="24"/>
          <w:szCs w:val="24"/>
          <w:lang w:eastAsia="ru-RU"/>
        </w:rPr>
        <w:t>Фрунзенское муниципального района Большеглушицкий Самарской области</w:t>
      </w:r>
      <w:r w:rsidRPr="007071DF">
        <w:rPr>
          <w:rFonts w:ascii="Times New Roman" w:eastAsia="Times New Roman" w:hAnsi="Times New Roman" w:cs="Times New Roman"/>
          <w:b/>
          <w:color w:val="000000" w:themeColor="text1"/>
          <w:sz w:val="24"/>
          <w:szCs w:val="24"/>
          <w:lang w:eastAsia="ru-RU"/>
        </w:rPr>
        <w:t xml:space="preserve"> функций и полномочий учредителя организаций или управления находящимися в муниципальной собственности акциями (долями участия в уста</w:t>
      </w:r>
      <w:r w:rsidRPr="00DD4E04">
        <w:rPr>
          <w:rFonts w:ascii="Times New Roman" w:eastAsia="Times New Roman" w:hAnsi="Times New Roman" w:cs="Times New Roman"/>
          <w:b/>
          <w:color w:val="000000" w:themeColor="text1"/>
          <w:sz w:val="24"/>
          <w:szCs w:val="24"/>
          <w:lang w:eastAsia="ru-RU"/>
        </w:rPr>
        <w:t>вном капитале)</w:t>
      </w:r>
      <w:r w:rsidRPr="00DD4E04">
        <w:rPr>
          <w:rFonts w:ascii="Times New Roman" w:hAnsi="Times New Roman" w:cs="Times New Roman"/>
          <w:b/>
          <w:sz w:val="24"/>
          <w:szCs w:val="24"/>
          <w:lang w:eastAsia="ar-SA"/>
        </w:rPr>
        <w:t>»</w:t>
      </w:r>
    </w:p>
    <w:p w:rsidR="003360DB" w:rsidRDefault="000A2E11" w:rsidP="003360DB">
      <w:pPr>
        <w:spacing w:after="0"/>
        <w:jc w:val="right"/>
        <w:rPr>
          <w:rFonts w:ascii="Times New Roman" w:hAnsi="Times New Roman" w:cs="Times New Roman"/>
          <w:b/>
          <w:sz w:val="24"/>
          <w:szCs w:val="24"/>
          <w:u w:val="single"/>
        </w:rPr>
      </w:pPr>
      <w:r w:rsidRPr="00DD4E04">
        <w:rPr>
          <w:rFonts w:ascii="Times New Roman" w:hAnsi="Times New Roman" w:cs="Times New Roman"/>
          <w:b/>
          <w:sz w:val="24"/>
          <w:szCs w:val="24"/>
        </w:rPr>
        <w:t xml:space="preserve">от </w:t>
      </w:r>
      <w:r w:rsidR="003360DB" w:rsidRPr="00DD4E04">
        <w:rPr>
          <w:rFonts w:ascii="Times New Roman" w:hAnsi="Times New Roman" w:cs="Times New Roman"/>
          <w:b/>
          <w:sz w:val="24"/>
          <w:szCs w:val="24"/>
        </w:rPr>
        <w:t>«</w:t>
      </w:r>
      <w:r w:rsidR="003360DB">
        <w:rPr>
          <w:rFonts w:ascii="Times New Roman" w:hAnsi="Times New Roman" w:cs="Times New Roman"/>
          <w:b/>
          <w:sz w:val="24"/>
          <w:szCs w:val="24"/>
          <w:u w:val="single"/>
        </w:rPr>
        <w:t>04</w:t>
      </w:r>
      <w:r w:rsidR="003360DB" w:rsidRPr="00DD4E04">
        <w:rPr>
          <w:rFonts w:ascii="Times New Roman" w:hAnsi="Times New Roman" w:cs="Times New Roman"/>
          <w:b/>
          <w:sz w:val="24"/>
          <w:szCs w:val="24"/>
          <w:u w:val="single"/>
        </w:rPr>
        <w:t>»</w:t>
      </w:r>
      <w:r w:rsidR="003360DB" w:rsidRPr="00DD4E04">
        <w:rPr>
          <w:rFonts w:ascii="Times New Roman" w:hAnsi="Times New Roman" w:cs="Times New Roman"/>
          <w:b/>
          <w:sz w:val="24"/>
          <w:szCs w:val="24"/>
        </w:rPr>
        <w:t xml:space="preserve">  </w:t>
      </w:r>
      <w:r w:rsidR="003360DB">
        <w:rPr>
          <w:rFonts w:ascii="Times New Roman" w:hAnsi="Times New Roman" w:cs="Times New Roman"/>
          <w:b/>
          <w:sz w:val="24"/>
          <w:szCs w:val="24"/>
          <w:u w:val="single"/>
        </w:rPr>
        <w:t xml:space="preserve">марта </w:t>
      </w:r>
      <w:r w:rsidR="003360DB" w:rsidRPr="00DD4E04">
        <w:rPr>
          <w:rFonts w:ascii="Times New Roman" w:hAnsi="Times New Roman" w:cs="Times New Roman"/>
          <w:b/>
          <w:sz w:val="24"/>
          <w:szCs w:val="24"/>
        </w:rPr>
        <w:t xml:space="preserve">2019 года № </w:t>
      </w:r>
      <w:r w:rsidR="003360DB">
        <w:rPr>
          <w:rFonts w:ascii="Times New Roman" w:hAnsi="Times New Roman" w:cs="Times New Roman"/>
          <w:b/>
          <w:sz w:val="24"/>
          <w:szCs w:val="24"/>
          <w:u w:val="single"/>
        </w:rPr>
        <w:t>29</w:t>
      </w:r>
    </w:p>
    <w:p w:rsidR="003360DB" w:rsidRDefault="003360DB" w:rsidP="003360DB">
      <w:pPr>
        <w:spacing w:after="0"/>
        <w:jc w:val="right"/>
        <w:rPr>
          <w:rFonts w:ascii="Times New Roman" w:hAnsi="Times New Roman" w:cs="Times New Roman"/>
          <w:b/>
          <w:sz w:val="24"/>
          <w:szCs w:val="24"/>
          <w:u w:val="single"/>
        </w:rPr>
      </w:pPr>
    </w:p>
    <w:p w:rsidR="003360DB" w:rsidRPr="00DD4E04" w:rsidRDefault="003360DB" w:rsidP="003360DB">
      <w:pPr>
        <w:spacing w:after="0"/>
        <w:jc w:val="right"/>
        <w:rPr>
          <w:rFonts w:ascii="Times New Roman" w:hAnsi="Times New Roman" w:cs="Times New Roman"/>
          <w:b/>
          <w:sz w:val="24"/>
          <w:szCs w:val="24"/>
        </w:rPr>
      </w:pPr>
    </w:p>
    <w:p w:rsidR="001F52A9" w:rsidRPr="003360DB" w:rsidRDefault="001F52A9" w:rsidP="003360DB">
      <w:pPr>
        <w:spacing w:after="0"/>
        <w:jc w:val="center"/>
        <w:rPr>
          <w:rFonts w:ascii="Times New Roman" w:hAnsi="Times New Roman" w:cs="Times New Roman"/>
          <w:b/>
          <w:sz w:val="28"/>
          <w:szCs w:val="28"/>
        </w:rPr>
      </w:pPr>
      <w:r w:rsidRPr="003360DB">
        <w:rPr>
          <w:rFonts w:ascii="Times New Roman" w:hAnsi="Times New Roman" w:cs="Times New Roman"/>
          <w:b/>
          <w:sz w:val="28"/>
          <w:szCs w:val="28"/>
        </w:rPr>
        <w:t xml:space="preserve">Порядок  осуществления </w:t>
      </w:r>
      <w:r w:rsidRPr="003360DB">
        <w:rPr>
          <w:rFonts w:ascii="Times New Roman" w:hAnsi="Times New Roman" w:cs="Times New Roman"/>
          <w:b/>
          <w:color w:val="000000" w:themeColor="text1"/>
          <w:sz w:val="28"/>
          <w:szCs w:val="28"/>
        </w:rPr>
        <w:t>сельским поселением Фрунзенское муниципального района Большеглушицкий Самарской области</w:t>
      </w:r>
      <w:r w:rsidRPr="003360DB">
        <w:rPr>
          <w:rFonts w:ascii="Times New Roman" w:hAnsi="Times New Roman" w:cs="Times New Roman"/>
          <w:b/>
          <w:sz w:val="28"/>
          <w:szCs w:val="28"/>
        </w:rPr>
        <w:t xml:space="preserve"> функций и полномочий учредителя муниципального бюджетного учреждения</w:t>
      </w:r>
    </w:p>
    <w:p w:rsidR="001F52A9" w:rsidRPr="003360DB" w:rsidRDefault="001F52A9" w:rsidP="003360DB">
      <w:pPr>
        <w:autoSpaceDE w:val="0"/>
        <w:autoSpaceDN w:val="0"/>
        <w:adjustRightInd w:val="0"/>
        <w:ind w:firstLine="540"/>
        <w:jc w:val="center"/>
        <w:rPr>
          <w:rFonts w:ascii="Times New Roman" w:hAnsi="Times New Roman" w:cs="Times New Roman"/>
          <w:b/>
          <w:sz w:val="24"/>
          <w:szCs w:val="24"/>
        </w:rPr>
      </w:pP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 xml:space="preserve">1. Настоящий Порядок регулирует отношения, связанные с осуществлением </w:t>
      </w:r>
      <w:r w:rsidR="00183B50" w:rsidRPr="007071DF">
        <w:rPr>
          <w:rFonts w:ascii="Times New Roman" w:eastAsia="Times New Roman" w:hAnsi="Times New Roman" w:cs="Times New Roman"/>
          <w:color w:val="000000" w:themeColor="text1"/>
          <w:sz w:val="28"/>
          <w:szCs w:val="28"/>
          <w:lang w:eastAsia="ru-RU"/>
        </w:rPr>
        <w:t xml:space="preserve">сельским поселением </w:t>
      </w:r>
      <w:r w:rsidR="00183B50" w:rsidRPr="001F52A9">
        <w:rPr>
          <w:rFonts w:ascii="Times New Roman" w:eastAsia="Times New Roman" w:hAnsi="Times New Roman" w:cs="Times New Roman"/>
          <w:color w:val="000000" w:themeColor="text1"/>
          <w:sz w:val="28"/>
          <w:szCs w:val="28"/>
          <w:lang w:eastAsia="ru-RU"/>
        </w:rPr>
        <w:t>Фрунзенское муниципального района Большеглушицкий Самарской области</w:t>
      </w:r>
      <w:r w:rsidRPr="001F52A9">
        <w:rPr>
          <w:rFonts w:ascii="Times New Roman" w:hAnsi="Times New Roman" w:cs="Times New Roman"/>
          <w:sz w:val="28"/>
          <w:szCs w:val="28"/>
        </w:rPr>
        <w:t xml:space="preserve"> функций и полномочий учредителя муниципального бюджетного учреждения (далее - бюджетное учреждение).</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 xml:space="preserve">2. Функции и полномочия учредителя в отношении бюджетного учреждения осуществляются администрацией </w:t>
      </w:r>
      <w:r w:rsidR="00183B50">
        <w:rPr>
          <w:rFonts w:ascii="Times New Roman" w:eastAsia="Times New Roman" w:hAnsi="Times New Roman" w:cs="Times New Roman"/>
          <w:color w:val="000000" w:themeColor="text1"/>
          <w:sz w:val="28"/>
          <w:szCs w:val="28"/>
          <w:lang w:eastAsia="ru-RU"/>
        </w:rPr>
        <w:t>сельского поселения</w:t>
      </w:r>
      <w:r w:rsidR="00183B50" w:rsidRPr="007071DF">
        <w:rPr>
          <w:rFonts w:ascii="Times New Roman" w:eastAsia="Times New Roman" w:hAnsi="Times New Roman" w:cs="Times New Roman"/>
          <w:color w:val="000000" w:themeColor="text1"/>
          <w:sz w:val="28"/>
          <w:szCs w:val="28"/>
          <w:lang w:eastAsia="ru-RU"/>
        </w:rPr>
        <w:t xml:space="preserve"> </w:t>
      </w:r>
      <w:r w:rsidR="00183B50" w:rsidRPr="001F52A9">
        <w:rPr>
          <w:rFonts w:ascii="Times New Roman" w:eastAsia="Times New Roman" w:hAnsi="Times New Roman" w:cs="Times New Roman"/>
          <w:color w:val="000000" w:themeColor="text1"/>
          <w:sz w:val="28"/>
          <w:szCs w:val="28"/>
          <w:lang w:eastAsia="ru-RU"/>
        </w:rPr>
        <w:t>Фрунзенское муниципального района Большеглушицкий Самарской области</w:t>
      </w:r>
      <w:r w:rsidR="00183B50" w:rsidRPr="001F52A9">
        <w:rPr>
          <w:sz w:val="28"/>
          <w:szCs w:val="28"/>
        </w:rPr>
        <w:t xml:space="preserve"> </w:t>
      </w:r>
      <w:r w:rsidRPr="001F52A9">
        <w:rPr>
          <w:rFonts w:ascii="Times New Roman" w:hAnsi="Times New Roman" w:cs="Times New Roman"/>
          <w:sz w:val="28"/>
          <w:szCs w:val="28"/>
        </w:rPr>
        <w:t xml:space="preserve">(далее – администрация </w:t>
      </w:r>
      <w:r w:rsidR="00183B50">
        <w:rPr>
          <w:rFonts w:ascii="Times New Roman" w:hAnsi="Times New Roman" w:cs="Times New Roman"/>
          <w:sz w:val="28"/>
          <w:szCs w:val="28"/>
        </w:rPr>
        <w:t>поселения</w:t>
      </w:r>
      <w:r w:rsidRPr="001F52A9">
        <w:rPr>
          <w:rFonts w:ascii="Times New Roman" w:hAnsi="Times New Roman" w:cs="Times New Roman"/>
          <w:sz w:val="28"/>
          <w:szCs w:val="28"/>
        </w:rPr>
        <w:t>).</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 xml:space="preserve">3. Администрация </w:t>
      </w:r>
      <w:r w:rsidR="00183B50">
        <w:rPr>
          <w:rFonts w:ascii="Times New Roman" w:hAnsi="Times New Roman" w:cs="Times New Roman"/>
          <w:sz w:val="28"/>
          <w:szCs w:val="28"/>
        </w:rPr>
        <w:t>поселения</w:t>
      </w:r>
      <w:r w:rsidRPr="001F52A9">
        <w:rPr>
          <w:rFonts w:ascii="Times New Roman" w:hAnsi="Times New Roman" w:cs="Times New Roman"/>
          <w:sz w:val="28"/>
          <w:szCs w:val="28"/>
        </w:rPr>
        <w:t xml:space="preserve"> в отношении бюджетного учреждения в установленном порядке осуществляет следующие функции и полномочия учредителя бюджетного учреждения:</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принимает решение о создании, реорганизации, изменении типа и ликвидации бюджетного учреждения;</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утверждает устав бюджетного учреждения, а также вносимые в него изменения;</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назначает (утверждает) руководителя бюджетного учреждения и прекращает его полномочия;</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lastRenderedPageBreak/>
        <w:t>заключает и прекращает трудовой договор с руководителем бюджетного учреждения;</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формирует и утверждает муниципальное задание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бюджетного учреждения основными видами деятельности;</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предварительно согласовывает совершение бюджетным учреждением крупных сделок, соответствующих критериям, установленным пунктом 13 статьи 9.2 Федерального закона "О некоммерческих организациях";</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принимает решения об одобрении сделок с участием бюджетного учреждения, в совершении которых имеется заинтересованность, определяемая в соответствии с критериями, установленными статьей 27 Федерального закона "О некоммерческих организациях";</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устанавливает порядок определения платы для физических и юридических лиц за услуги (работы), относящиеся к основным видам деятельности бюджетного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 на одинаковых для всех условиях;</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определяет порядок составления и утверждения отчета о результатах деятельности бюджетного учреждения в соответствии с требованиями действующего законодательства;</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определяет порядок составления и утверждения плана финансово-хозяйственной деятельности бюджетного учреждения в соответствии с требованиями действующего законодательства;</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определяет предельно допустимое значение просроченной кредиторской задолженности бюджетного учреждения, превышение которого влечет расторжение трудового договора с руководителем бюджетного учреждения по инициативе работодателя в соответствии с Трудовым кодексом Российской Федерации;</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lastRenderedPageBreak/>
        <w:t>осуществляет контроль за деятельностью бюджетного учреждения в соответствии с федеральными законами и муниципальными правовыми актами</w:t>
      </w:r>
      <w:r w:rsidR="00183B50" w:rsidRPr="00183B50">
        <w:rPr>
          <w:rFonts w:ascii="Times New Roman" w:eastAsia="Times New Roman" w:hAnsi="Times New Roman" w:cs="Times New Roman"/>
          <w:color w:val="000000" w:themeColor="text1"/>
          <w:sz w:val="28"/>
          <w:szCs w:val="28"/>
          <w:lang w:eastAsia="ru-RU"/>
        </w:rPr>
        <w:t xml:space="preserve"> </w:t>
      </w:r>
      <w:r w:rsidR="00183B50">
        <w:rPr>
          <w:rFonts w:ascii="Times New Roman" w:eastAsia="Times New Roman" w:hAnsi="Times New Roman" w:cs="Times New Roman"/>
          <w:color w:val="000000" w:themeColor="text1"/>
          <w:sz w:val="28"/>
          <w:szCs w:val="28"/>
          <w:lang w:eastAsia="ru-RU"/>
        </w:rPr>
        <w:t>сельского поселения</w:t>
      </w:r>
      <w:r w:rsidR="00183B50" w:rsidRPr="007071DF">
        <w:rPr>
          <w:rFonts w:ascii="Times New Roman" w:eastAsia="Times New Roman" w:hAnsi="Times New Roman" w:cs="Times New Roman"/>
          <w:color w:val="000000" w:themeColor="text1"/>
          <w:sz w:val="28"/>
          <w:szCs w:val="28"/>
          <w:lang w:eastAsia="ru-RU"/>
        </w:rPr>
        <w:t xml:space="preserve"> </w:t>
      </w:r>
      <w:r w:rsidR="00183B50" w:rsidRPr="001F52A9">
        <w:rPr>
          <w:rFonts w:ascii="Times New Roman" w:eastAsia="Times New Roman" w:hAnsi="Times New Roman" w:cs="Times New Roman"/>
          <w:color w:val="000000" w:themeColor="text1"/>
          <w:sz w:val="28"/>
          <w:szCs w:val="28"/>
          <w:lang w:eastAsia="ru-RU"/>
        </w:rPr>
        <w:t>Фрунзенское муниципального района Большеглушицкий Самарской области</w:t>
      </w:r>
      <w:r w:rsidRPr="001F52A9">
        <w:rPr>
          <w:rFonts w:ascii="Times New Roman" w:hAnsi="Times New Roman" w:cs="Times New Roman"/>
          <w:sz w:val="28"/>
          <w:szCs w:val="28"/>
        </w:rPr>
        <w:t>;</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закрепляет имущество за бюджетным учреждением на праве оперативного управления;</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определяет порядок составления и утверждения отчета об использовании закрепленного за бюджетным учреждением имущества;</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утверждает перечень особо ценного движимого имущества, закрепляемого за бюджетным учреждением учредителем или приобретаемого бюджетным учреждением за счет средств, выделенных ему учредителем на приобретение такого имущества;</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дает согласие на распоряжение особо ценным движимым имуществом, закрепленным за бюджетным учреждением на праве оперативного управления либо приобретенным бюджетным учреждением за счет средств, выделенных его учредителем на приобретение такого имущества;</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дает согласие на распоряжение недвижимым имуществом бюджетного учреждения, закрепленным за бюджетным учреждением на праве оперативного управления, в том числе на передачу его в аренду;</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согласовывает внесение бюджетным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t>согласовывает в случаях, предусмотренных федеральными законами,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а также недвижимого имущества;</w:t>
      </w:r>
    </w:p>
    <w:p w:rsidR="001F52A9" w:rsidRPr="001F52A9" w:rsidRDefault="001F52A9" w:rsidP="001F52A9">
      <w:pPr>
        <w:autoSpaceDE w:val="0"/>
        <w:autoSpaceDN w:val="0"/>
        <w:adjustRightInd w:val="0"/>
        <w:ind w:firstLine="709"/>
        <w:jc w:val="both"/>
        <w:rPr>
          <w:rFonts w:ascii="Times New Roman" w:hAnsi="Times New Roman" w:cs="Times New Roman"/>
          <w:sz w:val="28"/>
          <w:szCs w:val="28"/>
        </w:rPr>
      </w:pPr>
      <w:r w:rsidRPr="001F52A9">
        <w:rPr>
          <w:rFonts w:ascii="Times New Roman" w:hAnsi="Times New Roman" w:cs="Times New Roman"/>
          <w:sz w:val="28"/>
          <w:szCs w:val="28"/>
        </w:rPr>
        <w:lastRenderedPageBreak/>
        <w:t xml:space="preserve">осуществляет иные функции и полномочия учредителя, установленные федеральными законами и муниципальными правовыми актами </w:t>
      </w:r>
      <w:r w:rsidR="00183B50">
        <w:rPr>
          <w:rFonts w:ascii="Times New Roman" w:eastAsia="Times New Roman" w:hAnsi="Times New Roman" w:cs="Times New Roman"/>
          <w:color w:val="000000" w:themeColor="text1"/>
          <w:sz w:val="28"/>
          <w:szCs w:val="28"/>
          <w:lang w:eastAsia="ru-RU"/>
        </w:rPr>
        <w:t>сельского поселения</w:t>
      </w:r>
      <w:r w:rsidR="00183B50" w:rsidRPr="007071DF">
        <w:rPr>
          <w:rFonts w:ascii="Times New Roman" w:eastAsia="Times New Roman" w:hAnsi="Times New Roman" w:cs="Times New Roman"/>
          <w:color w:val="000000" w:themeColor="text1"/>
          <w:sz w:val="28"/>
          <w:szCs w:val="28"/>
          <w:lang w:eastAsia="ru-RU"/>
        </w:rPr>
        <w:t xml:space="preserve"> </w:t>
      </w:r>
      <w:r w:rsidR="00183B50" w:rsidRPr="001F52A9">
        <w:rPr>
          <w:rFonts w:ascii="Times New Roman" w:eastAsia="Times New Roman" w:hAnsi="Times New Roman" w:cs="Times New Roman"/>
          <w:color w:val="000000" w:themeColor="text1"/>
          <w:sz w:val="28"/>
          <w:szCs w:val="28"/>
          <w:lang w:eastAsia="ru-RU"/>
        </w:rPr>
        <w:t>Фрунзенское муниципального района Большеглушицкий Самарской области</w:t>
      </w:r>
      <w:r w:rsidRPr="001F52A9">
        <w:rPr>
          <w:rFonts w:ascii="Times New Roman" w:hAnsi="Times New Roman" w:cs="Times New Roman"/>
          <w:sz w:val="28"/>
          <w:szCs w:val="28"/>
        </w:rPr>
        <w:t>.</w:t>
      </w:r>
    </w:p>
    <w:p w:rsidR="001F52A9" w:rsidRPr="001F52A9" w:rsidRDefault="001F52A9" w:rsidP="001F52A9">
      <w:pPr>
        <w:jc w:val="center"/>
        <w:rPr>
          <w:rFonts w:ascii="Times New Roman" w:hAnsi="Times New Roman" w:cs="Times New Roman"/>
          <w:b/>
          <w:sz w:val="32"/>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Pr="001F52A9" w:rsidRDefault="001F52A9" w:rsidP="001F52A9">
      <w:pPr>
        <w:autoSpaceDE w:val="0"/>
        <w:autoSpaceDN w:val="0"/>
        <w:adjustRightInd w:val="0"/>
        <w:ind w:firstLine="540"/>
        <w:jc w:val="both"/>
        <w:rPr>
          <w:rFonts w:ascii="Times New Roman" w:hAnsi="Times New Roman" w:cs="Times New Roman"/>
          <w:sz w:val="28"/>
          <w:szCs w:val="28"/>
        </w:rPr>
      </w:pPr>
    </w:p>
    <w:p w:rsidR="001F52A9" w:rsidRDefault="001F52A9" w:rsidP="001F52A9">
      <w:pPr>
        <w:autoSpaceDE w:val="0"/>
        <w:autoSpaceDN w:val="0"/>
        <w:adjustRightInd w:val="0"/>
        <w:ind w:firstLine="540"/>
        <w:jc w:val="both"/>
        <w:rPr>
          <w:sz w:val="28"/>
          <w:szCs w:val="28"/>
        </w:rPr>
      </w:pPr>
    </w:p>
    <w:p w:rsidR="001F52A9" w:rsidRDefault="001F52A9" w:rsidP="001F52A9">
      <w:pPr>
        <w:autoSpaceDE w:val="0"/>
        <w:autoSpaceDN w:val="0"/>
        <w:adjustRightInd w:val="0"/>
        <w:ind w:firstLine="540"/>
        <w:jc w:val="both"/>
        <w:rPr>
          <w:sz w:val="28"/>
          <w:szCs w:val="28"/>
        </w:rPr>
      </w:pPr>
    </w:p>
    <w:p w:rsidR="001F52A9" w:rsidRDefault="001F52A9" w:rsidP="001F52A9">
      <w:pPr>
        <w:autoSpaceDE w:val="0"/>
        <w:autoSpaceDN w:val="0"/>
        <w:adjustRightInd w:val="0"/>
        <w:ind w:firstLine="540"/>
        <w:jc w:val="both"/>
        <w:rPr>
          <w:sz w:val="28"/>
          <w:szCs w:val="28"/>
        </w:rPr>
      </w:pPr>
    </w:p>
    <w:p w:rsidR="001F52A9" w:rsidRDefault="001F52A9" w:rsidP="001F52A9">
      <w:pPr>
        <w:autoSpaceDE w:val="0"/>
        <w:autoSpaceDN w:val="0"/>
        <w:adjustRightInd w:val="0"/>
        <w:ind w:firstLine="540"/>
        <w:jc w:val="both"/>
        <w:rPr>
          <w:sz w:val="28"/>
          <w:szCs w:val="28"/>
        </w:rPr>
      </w:pPr>
    </w:p>
    <w:p w:rsidR="001F52A9" w:rsidRDefault="001F52A9" w:rsidP="001F52A9">
      <w:pPr>
        <w:autoSpaceDE w:val="0"/>
        <w:autoSpaceDN w:val="0"/>
        <w:adjustRightInd w:val="0"/>
        <w:ind w:firstLine="540"/>
        <w:jc w:val="both"/>
        <w:rPr>
          <w:sz w:val="28"/>
          <w:szCs w:val="28"/>
        </w:rPr>
      </w:pPr>
    </w:p>
    <w:p w:rsidR="008010BD" w:rsidRPr="00DD4E04" w:rsidRDefault="008010BD" w:rsidP="008010BD">
      <w:pPr>
        <w:spacing w:after="0"/>
        <w:ind w:left="4962"/>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8010BD" w:rsidRPr="00DD4E04" w:rsidRDefault="008010BD" w:rsidP="008010BD">
      <w:pPr>
        <w:spacing w:after="0"/>
        <w:ind w:left="4962"/>
        <w:jc w:val="right"/>
        <w:rPr>
          <w:rFonts w:ascii="Times New Roman" w:hAnsi="Times New Roman" w:cs="Times New Roman"/>
          <w:b/>
          <w:sz w:val="24"/>
          <w:szCs w:val="24"/>
        </w:rPr>
      </w:pPr>
      <w:r w:rsidRPr="00DD4E04">
        <w:rPr>
          <w:rFonts w:ascii="Times New Roman" w:hAnsi="Times New Roman" w:cs="Times New Roman"/>
          <w:b/>
          <w:sz w:val="24"/>
          <w:szCs w:val="24"/>
        </w:rPr>
        <w:t xml:space="preserve">к постановлению </w:t>
      </w:r>
      <w:r>
        <w:rPr>
          <w:rFonts w:ascii="Times New Roman" w:hAnsi="Times New Roman" w:cs="Times New Roman"/>
          <w:b/>
          <w:sz w:val="24"/>
          <w:szCs w:val="24"/>
        </w:rPr>
        <w:t xml:space="preserve">Администрации </w:t>
      </w:r>
      <w:r w:rsidRPr="00DD4E04">
        <w:rPr>
          <w:rFonts w:ascii="Times New Roman" w:hAnsi="Times New Roman" w:cs="Times New Roman"/>
          <w:b/>
          <w:sz w:val="24"/>
          <w:szCs w:val="24"/>
        </w:rPr>
        <w:t xml:space="preserve">сельского поселения Фрунзенское муниципального района </w:t>
      </w:r>
      <w:r w:rsidRPr="00DD4E04">
        <w:rPr>
          <w:rFonts w:ascii="Times New Roman" w:hAnsi="Times New Roman" w:cs="Times New Roman"/>
          <w:b/>
          <w:sz w:val="24"/>
          <w:szCs w:val="24"/>
        </w:rPr>
        <w:fldChar w:fldCharType="begin"/>
      </w:r>
      <w:r w:rsidRPr="00DD4E04">
        <w:rPr>
          <w:rFonts w:ascii="Times New Roman" w:hAnsi="Times New Roman" w:cs="Times New Roman"/>
          <w:b/>
          <w:sz w:val="24"/>
          <w:szCs w:val="24"/>
        </w:rPr>
        <w:instrText xml:space="preserve"> MERGEFIELD район </w:instrText>
      </w:r>
      <w:r w:rsidRPr="00DD4E04">
        <w:rPr>
          <w:rFonts w:ascii="Times New Roman" w:hAnsi="Times New Roman" w:cs="Times New Roman"/>
          <w:b/>
          <w:sz w:val="24"/>
          <w:szCs w:val="24"/>
        </w:rPr>
        <w:fldChar w:fldCharType="separate"/>
      </w:r>
      <w:r w:rsidRPr="00DD4E04">
        <w:rPr>
          <w:rFonts w:ascii="Times New Roman" w:hAnsi="Times New Roman" w:cs="Times New Roman"/>
          <w:b/>
          <w:noProof/>
          <w:sz w:val="24"/>
          <w:szCs w:val="24"/>
        </w:rPr>
        <w:t>Большеглушицкий</w:t>
      </w:r>
      <w:r w:rsidRPr="00DD4E04">
        <w:rPr>
          <w:rFonts w:ascii="Times New Roman" w:hAnsi="Times New Roman" w:cs="Times New Roman"/>
          <w:b/>
          <w:sz w:val="24"/>
          <w:szCs w:val="24"/>
        </w:rPr>
        <w:fldChar w:fldCharType="end"/>
      </w:r>
      <w:r w:rsidRPr="00DD4E04">
        <w:rPr>
          <w:rFonts w:ascii="Times New Roman" w:hAnsi="Times New Roman" w:cs="Times New Roman"/>
          <w:b/>
          <w:sz w:val="24"/>
          <w:szCs w:val="24"/>
        </w:rPr>
        <w:t xml:space="preserve"> Самарской области</w:t>
      </w:r>
      <w:r>
        <w:rPr>
          <w:rFonts w:ascii="Times New Roman" w:hAnsi="Times New Roman" w:cs="Times New Roman"/>
          <w:b/>
          <w:sz w:val="24"/>
          <w:szCs w:val="24"/>
        </w:rPr>
        <w:t xml:space="preserve"> </w:t>
      </w:r>
      <w:r w:rsidRPr="00DD4E04">
        <w:rPr>
          <w:rFonts w:ascii="Times New Roman" w:hAnsi="Times New Roman" w:cs="Times New Roman"/>
          <w:b/>
          <w:sz w:val="24"/>
          <w:szCs w:val="24"/>
        </w:rPr>
        <w:t>«</w:t>
      </w:r>
      <w:r w:rsidRPr="00DD4E04">
        <w:rPr>
          <w:rFonts w:ascii="Times New Roman" w:eastAsia="Times New Roman" w:hAnsi="Times New Roman" w:cs="Times New Roman"/>
          <w:b/>
          <w:color w:val="000000" w:themeColor="text1"/>
          <w:sz w:val="24"/>
          <w:szCs w:val="24"/>
          <w:lang w:eastAsia="ru-RU"/>
        </w:rPr>
        <w:t>Об утверждении П</w:t>
      </w:r>
      <w:r w:rsidRPr="007071DF">
        <w:rPr>
          <w:rFonts w:ascii="Times New Roman" w:eastAsia="Times New Roman" w:hAnsi="Times New Roman" w:cs="Times New Roman"/>
          <w:b/>
          <w:color w:val="000000" w:themeColor="text1"/>
          <w:sz w:val="24"/>
          <w:szCs w:val="24"/>
          <w:lang w:eastAsia="ru-RU"/>
        </w:rPr>
        <w:t xml:space="preserve">орядка осуществления сельским поселением </w:t>
      </w:r>
      <w:r w:rsidRPr="00DD4E04">
        <w:rPr>
          <w:rFonts w:ascii="Times New Roman" w:eastAsia="Times New Roman" w:hAnsi="Times New Roman" w:cs="Times New Roman"/>
          <w:b/>
          <w:color w:val="000000" w:themeColor="text1"/>
          <w:sz w:val="24"/>
          <w:szCs w:val="24"/>
          <w:lang w:eastAsia="ru-RU"/>
        </w:rPr>
        <w:t>Фрунзенское муниципального района Большеглушицкий Самарской области</w:t>
      </w:r>
      <w:r w:rsidRPr="007071DF">
        <w:rPr>
          <w:rFonts w:ascii="Times New Roman" w:eastAsia="Times New Roman" w:hAnsi="Times New Roman" w:cs="Times New Roman"/>
          <w:b/>
          <w:color w:val="000000" w:themeColor="text1"/>
          <w:sz w:val="24"/>
          <w:szCs w:val="24"/>
          <w:lang w:eastAsia="ru-RU"/>
        </w:rPr>
        <w:t xml:space="preserve"> функций и полномочий учредителя организаций или управления находящимися в муниципальной собственности акциями (долями участия в уста</w:t>
      </w:r>
      <w:r w:rsidRPr="00DD4E04">
        <w:rPr>
          <w:rFonts w:ascii="Times New Roman" w:eastAsia="Times New Roman" w:hAnsi="Times New Roman" w:cs="Times New Roman"/>
          <w:b/>
          <w:color w:val="000000" w:themeColor="text1"/>
          <w:sz w:val="24"/>
          <w:szCs w:val="24"/>
          <w:lang w:eastAsia="ru-RU"/>
        </w:rPr>
        <w:t>вном капитале)</w:t>
      </w:r>
      <w:r w:rsidRPr="00DD4E04">
        <w:rPr>
          <w:rFonts w:ascii="Times New Roman" w:hAnsi="Times New Roman" w:cs="Times New Roman"/>
          <w:b/>
          <w:sz w:val="24"/>
          <w:szCs w:val="24"/>
          <w:lang w:eastAsia="ar-SA"/>
        </w:rPr>
        <w:t>»</w:t>
      </w:r>
    </w:p>
    <w:p w:rsidR="003360DB" w:rsidRPr="00DD4E04" w:rsidRDefault="003360DB" w:rsidP="003360DB">
      <w:pPr>
        <w:spacing w:after="0"/>
        <w:jc w:val="right"/>
        <w:rPr>
          <w:rFonts w:ascii="Times New Roman" w:hAnsi="Times New Roman" w:cs="Times New Roman"/>
          <w:b/>
          <w:sz w:val="24"/>
          <w:szCs w:val="24"/>
        </w:rPr>
      </w:pPr>
      <w:r w:rsidRPr="00DD4E04">
        <w:rPr>
          <w:rFonts w:ascii="Times New Roman" w:hAnsi="Times New Roman" w:cs="Times New Roman"/>
          <w:b/>
          <w:sz w:val="24"/>
          <w:szCs w:val="24"/>
        </w:rPr>
        <w:t>от «</w:t>
      </w:r>
      <w:r>
        <w:rPr>
          <w:rFonts w:ascii="Times New Roman" w:hAnsi="Times New Roman" w:cs="Times New Roman"/>
          <w:b/>
          <w:sz w:val="24"/>
          <w:szCs w:val="24"/>
          <w:u w:val="single"/>
        </w:rPr>
        <w:t>04</w:t>
      </w:r>
      <w:r w:rsidRPr="00DD4E04">
        <w:rPr>
          <w:rFonts w:ascii="Times New Roman" w:hAnsi="Times New Roman" w:cs="Times New Roman"/>
          <w:b/>
          <w:sz w:val="24"/>
          <w:szCs w:val="24"/>
          <w:u w:val="single"/>
        </w:rPr>
        <w:t>»</w:t>
      </w:r>
      <w:r w:rsidRPr="00DD4E04">
        <w:rPr>
          <w:rFonts w:ascii="Times New Roman" w:hAnsi="Times New Roman" w:cs="Times New Roman"/>
          <w:b/>
          <w:sz w:val="24"/>
          <w:szCs w:val="24"/>
        </w:rPr>
        <w:t xml:space="preserve">  </w:t>
      </w:r>
      <w:r>
        <w:rPr>
          <w:rFonts w:ascii="Times New Roman" w:hAnsi="Times New Roman" w:cs="Times New Roman"/>
          <w:b/>
          <w:sz w:val="24"/>
          <w:szCs w:val="24"/>
          <w:u w:val="single"/>
        </w:rPr>
        <w:t xml:space="preserve">марта </w:t>
      </w:r>
      <w:r w:rsidRPr="00DD4E04">
        <w:rPr>
          <w:rFonts w:ascii="Times New Roman" w:hAnsi="Times New Roman" w:cs="Times New Roman"/>
          <w:b/>
          <w:sz w:val="24"/>
          <w:szCs w:val="24"/>
        </w:rPr>
        <w:t xml:space="preserve">2019 года № </w:t>
      </w:r>
      <w:r>
        <w:rPr>
          <w:rFonts w:ascii="Times New Roman" w:hAnsi="Times New Roman" w:cs="Times New Roman"/>
          <w:b/>
          <w:sz w:val="24"/>
          <w:szCs w:val="24"/>
          <w:u w:val="single"/>
        </w:rPr>
        <w:t>29</w:t>
      </w:r>
    </w:p>
    <w:p w:rsidR="008010BD" w:rsidRDefault="008010BD" w:rsidP="008010BD">
      <w:pPr>
        <w:shd w:val="clear" w:color="auto" w:fill="FFFFFF"/>
        <w:spacing w:before="100" w:beforeAutospacing="1" w:after="100" w:afterAutospacing="1" w:line="270" w:lineRule="atLeast"/>
        <w:jc w:val="both"/>
        <w:rPr>
          <w:rFonts w:ascii="Times New Roman" w:eastAsia="Times New Roman" w:hAnsi="Times New Roman" w:cs="Times New Roman"/>
          <w:b/>
          <w:bCs/>
          <w:color w:val="000000" w:themeColor="text1"/>
          <w:sz w:val="28"/>
          <w:szCs w:val="28"/>
          <w:lang w:eastAsia="ru-RU"/>
        </w:rPr>
      </w:pPr>
    </w:p>
    <w:p w:rsidR="00301AE7" w:rsidRDefault="008010BD" w:rsidP="00D93823">
      <w:pPr>
        <w:pStyle w:val="ConsPlusTitle"/>
        <w:widowControl/>
        <w:jc w:val="center"/>
        <w:rPr>
          <w:sz w:val="28"/>
          <w:szCs w:val="28"/>
        </w:rPr>
      </w:pPr>
      <w:r w:rsidRPr="001F52A9">
        <w:rPr>
          <w:sz w:val="28"/>
          <w:szCs w:val="28"/>
        </w:rPr>
        <w:t>Порядок</w:t>
      </w:r>
      <w:r>
        <w:rPr>
          <w:sz w:val="28"/>
          <w:szCs w:val="28"/>
        </w:rPr>
        <w:t xml:space="preserve">  </w:t>
      </w:r>
      <w:r w:rsidRPr="001F52A9">
        <w:rPr>
          <w:sz w:val="28"/>
          <w:szCs w:val="28"/>
        </w:rPr>
        <w:t xml:space="preserve">осуществления </w:t>
      </w:r>
      <w:r w:rsidRPr="007071DF">
        <w:rPr>
          <w:color w:val="000000" w:themeColor="text1"/>
          <w:sz w:val="28"/>
          <w:szCs w:val="28"/>
        </w:rPr>
        <w:t xml:space="preserve">сельским поселением </w:t>
      </w:r>
      <w:r w:rsidRPr="001F52A9">
        <w:rPr>
          <w:color w:val="000000" w:themeColor="text1"/>
          <w:sz w:val="28"/>
          <w:szCs w:val="28"/>
        </w:rPr>
        <w:t>Фрунзенское муниципального района Большеглушицкий Самарской области</w:t>
      </w:r>
      <w:r w:rsidRPr="001F52A9">
        <w:rPr>
          <w:sz w:val="28"/>
          <w:szCs w:val="28"/>
        </w:rPr>
        <w:t xml:space="preserve"> функций и полномочий учредителя муниципального </w:t>
      </w:r>
      <w:r>
        <w:rPr>
          <w:sz w:val="28"/>
          <w:szCs w:val="28"/>
        </w:rPr>
        <w:t>автономного</w:t>
      </w:r>
      <w:r w:rsidRPr="001F52A9">
        <w:rPr>
          <w:sz w:val="28"/>
          <w:szCs w:val="28"/>
        </w:rPr>
        <w:t xml:space="preserve"> учреждения </w:t>
      </w:r>
    </w:p>
    <w:p w:rsidR="00D93823" w:rsidRPr="00D93823" w:rsidRDefault="00D93823" w:rsidP="00D93823">
      <w:pPr>
        <w:pStyle w:val="ConsPlusTitle"/>
        <w:widowControl/>
        <w:jc w:val="center"/>
        <w:rPr>
          <w:sz w:val="28"/>
          <w:szCs w:val="28"/>
        </w:rPr>
      </w:pP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 xml:space="preserve">1. Настоящий Порядок регламентирует отношения, связанные с осуществлением </w:t>
      </w:r>
      <w:r w:rsidRPr="007071DF">
        <w:rPr>
          <w:rFonts w:ascii="Times New Roman" w:eastAsia="Times New Roman" w:hAnsi="Times New Roman" w:cs="Times New Roman"/>
          <w:color w:val="000000" w:themeColor="text1"/>
          <w:sz w:val="28"/>
          <w:szCs w:val="28"/>
          <w:lang w:eastAsia="ru-RU"/>
        </w:rPr>
        <w:t xml:space="preserve">сельским поселением </w:t>
      </w:r>
      <w:r w:rsidRPr="001F52A9">
        <w:rPr>
          <w:rFonts w:ascii="Times New Roman" w:eastAsia="Times New Roman" w:hAnsi="Times New Roman" w:cs="Times New Roman"/>
          <w:color w:val="000000" w:themeColor="text1"/>
          <w:sz w:val="28"/>
          <w:szCs w:val="28"/>
          <w:lang w:eastAsia="ru-RU"/>
        </w:rPr>
        <w:t>Фрунзенское</w:t>
      </w:r>
      <w:r w:rsidRPr="00D93823">
        <w:rPr>
          <w:rFonts w:ascii="Times New Roman" w:hAnsi="Times New Roman" w:cs="Times New Roman"/>
          <w:sz w:val="28"/>
          <w:szCs w:val="28"/>
        </w:rPr>
        <w:t xml:space="preserve"> муниципального района Большеглушицкий Самарской области функций и полномочий учредителя муниципального автономного учреждения (далее - автономное учреждение).</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 xml:space="preserve">2. Функции и полномочия учредителя в отношении автономного учреждения осуществляются администрацией </w:t>
      </w:r>
      <w:r>
        <w:rPr>
          <w:rFonts w:ascii="Times New Roman" w:eastAsia="Times New Roman" w:hAnsi="Times New Roman" w:cs="Times New Roman"/>
          <w:color w:val="000000" w:themeColor="text1"/>
          <w:sz w:val="28"/>
          <w:szCs w:val="28"/>
          <w:lang w:eastAsia="ru-RU"/>
        </w:rPr>
        <w:t>сельского поселения</w:t>
      </w:r>
      <w:r w:rsidRPr="007071DF">
        <w:rPr>
          <w:rFonts w:ascii="Times New Roman" w:eastAsia="Times New Roman" w:hAnsi="Times New Roman" w:cs="Times New Roman"/>
          <w:color w:val="000000" w:themeColor="text1"/>
          <w:sz w:val="28"/>
          <w:szCs w:val="28"/>
          <w:lang w:eastAsia="ru-RU"/>
        </w:rPr>
        <w:t xml:space="preserve"> </w:t>
      </w:r>
      <w:r w:rsidRPr="001F52A9">
        <w:rPr>
          <w:rFonts w:ascii="Times New Roman" w:eastAsia="Times New Roman" w:hAnsi="Times New Roman" w:cs="Times New Roman"/>
          <w:color w:val="000000" w:themeColor="text1"/>
          <w:sz w:val="28"/>
          <w:szCs w:val="28"/>
          <w:lang w:eastAsia="ru-RU"/>
        </w:rPr>
        <w:t xml:space="preserve">Фрунзенское </w:t>
      </w:r>
      <w:r w:rsidRPr="00D93823">
        <w:rPr>
          <w:rFonts w:ascii="Times New Roman" w:hAnsi="Times New Roman" w:cs="Times New Roman"/>
          <w:sz w:val="28"/>
          <w:szCs w:val="28"/>
        </w:rPr>
        <w:t xml:space="preserve">муниципального района Большеглушицкий Самарской области (далее – администрация </w:t>
      </w:r>
      <w:r>
        <w:rPr>
          <w:rFonts w:ascii="Times New Roman" w:hAnsi="Times New Roman" w:cs="Times New Roman"/>
          <w:sz w:val="28"/>
          <w:szCs w:val="28"/>
        </w:rPr>
        <w:t>поселения</w:t>
      </w:r>
      <w:r w:rsidRPr="00D93823">
        <w:rPr>
          <w:rFonts w:ascii="Times New Roman" w:hAnsi="Times New Roman" w:cs="Times New Roman"/>
          <w:sz w:val="28"/>
          <w:szCs w:val="28"/>
        </w:rPr>
        <w:t>).</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 xml:space="preserve">3. Администрация </w:t>
      </w:r>
      <w:r>
        <w:rPr>
          <w:rFonts w:ascii="Times New Roman" w:hAnsi="Times New Roman" w:cs="Times New Roman"/>
          <w:sz w:val="28"/>
          <w:szCs w:val="28"/>
        </w:rPr>
        <w:t>поселения</w:t>
      </w:r>
      <w:r w:rsidRPr="00D93823">
        <w:rPr>
          <w:rFonts w:ascii="Times New Roman" w:hAnsi="Times New Roman" w:cs="Times New Roman"/>
          <w:sz w:val="28"/>
          <w:szCs w:val="28"/>
        </w:rPr>
        <w:t xml:space="preserve"> в отношении автономного учреждения в установленном порядке осуществляет следующие функции и полномочия учредителя, если иное не установлено федеральными законами или иными нормативными правовыми актами:</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принимает решение о создании, реорганизации, изменении типа и ликвидации автономного учреждения;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утверждает устав автономного учреждения, а также вносимые в него изменения;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назначает руководителя автономного учреждения и прекращает его полномочия, а также заключает и прекращает трудовой договор с ним;</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lastRenderedPageBreak/>
        <w:t>устанавливает муниципальные задания автономному учреждению в соответствии с предусмотренной его уставом основной деятельностью;</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осуществляет финансовое обеспечение выполнения муниципального задания с учетом расходов на содержание недвижимого имущества и особо ценного движимого имущества, закрепленных за автономным учреждением учредителем или приобретенных автономным учреждением за счет средств, выделенных ему учредителем на приобретение такого имущества, расходов на уплату налогов, в качестве налогообложения по которым признается соответствующее имущество, в том числе земельные участки, с учетом мероприятий, направленных на развитие автономных учреждений, перечень которых определяется учредителем;</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рассматривает предложения руководителя автономного учреждения с учетом рекомендаций наблюдательного совета автономного учреждения о создании или ликвидации филиалов автономного учреждения, открытии или закрытии его представительств в срок не позднее одного месяца с момента их поступления;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 xml:space="preserve">рассматривает и одобряет предложения руководителя автономного учреждения о совершении сделок с имуществом автономного учреждения в случаях, если в соответствии с </w:t>
      </w:r>
      <w:hyperlink r:id="rId6" w:history="1">
        <w:r w:rsidRPr="00D93823">
          <w:rPr>
            <w:rFonts w:ascii="Times New Roman" w:hAnsi="Times New Roman" w:cs="Times New Roman"/>
            <w:color w:val="0000FF"/>
            <w:sz w:val="28"/>
            <w:szCs w:val="28"/>
          </w:rPr>
          <w:t>частями 2</w:t>
        </w:r>
      </w:hyperlink>
      <w:r w:rsidRPr="00D93823">
        <w:rPr>
          <w:rFonts w:ascii="Times New Roman" w:hAnsi="Times New Roman" w:cs="Times New Roman"/>
          <w:sz w:val="28"/>
          <w:szCs w:val="28"/>
        </w:rPr>
        <w:t xml:space="preserve"> и </w:t>
      </w:r>
      <w:hyperlink r:id="rId7" w:history="1">
        <w:r w:rsidRPr="00D93823">
          <w:rPr>
            <w:rFonts w:ascii="Times New Roman" w:hAnsi="Times New Roman" w:cs="Times New Roman"/>
            <w:color w:val="0000FF"/>
            <w:sz w:val="28"/>
            <w:szCs w:val="28"/>
          </w:rPr>
          <w:t>6 статьи 3</w:t>
        </w:r>
      </w:hyperlink>
      <w:r w:rsidRPr="00D93823">
        <w:rPr>
          <w:rFonts w:ascii="Times New Roman" w:hAnsi="Times New Roman" w:cs="Times New Roman"/>
          <w:sz w:val="28"/>
          <w:szCs w:val="28"/>
        </w:rPr>
        <w:t xml:space="preserve"> Федерального закона "Об автономных учреждениях" для совершения таких сделок требуется согласие учредителя автономного учреждения;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представляет на рассмотрение наблюдательного совета автономного учреждения предложения: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о внесении изменений в устав автономного учреждения в срок не позднее двух недель с момента подготовки такого предложения;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о создании или ликвидации филиалов автономного учреждения, открытии или закрытии его представительств в срок не позднее одного месяца с момента подготовки такого предложения;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о реорганизации или ликвидации автономного учреждения в срок не позднее одного месяца с момента подготовки такого предложения;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об изъятии имущества, закрепленного за автономным учреждением на праве оперативного управления;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принимает решения: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о создании или ликвидации филиалов автономного учреждения, открытии или закрытии его представительств;</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lastRenderedPageBreak/>
        <w:t>о назначении членов наблюдательного совета автономного учреждения или досрочном прекращении их полномочий;</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об отнесении имущества автономного учреждения к особо ценному движимому имуществу и об исключении имущества автономного учреждения из категории особо ценного движимого имущества;</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дает автономному учреждению согласие на распоряжение недвижимым имуществом, закрепленным за ним или приобретенным за счет средств, выделенных учредителем автономного учреждения на приобретение этого имущества, а также дает согласие на распоряжение особо ценным движимым имуществом, закрепленным за ним или приобретенным за счет средств, выделенных учредителем автономного учреждения на приобретение этого имущества;</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дает согласие на внесение недвижимого имущества, закрепленного за автономным учреждением или приобретенным автономным учреждением за счет средств, выделенных ему учредителем на приобретение этого имущества, а также особо ценного движимого имущества в уставный (складочный) капитал других юридических лиц или на передачу им этого имущества иным образом в качестве их учредителя или участника;</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принимает решения о закреплении за автономным учреждением имущества на праве оперативного управления и об изъятии данного имущества;</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принимает решения об одобрении сделки с имуществом автономного учреждения, в совершении которой имеется заинтересованность, если лица, заинтересованные в ее совершении, составляют большинство в наблюдательном совете автономного учреждения, а также сделки в отношении недвижимого имущества и особо ценного движимого имущества;</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утверждает форму отчета о деятельности автономного учреждения и об использовании закрепленного за ним имущества;</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утверждает передаточный акт или разделительный баланс автономного учреждения;</w:t>
      </w:r>
    </w:p>
    <w:p w:rsidR="00D93823"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назначает ликвидационную комиссию и утверждает промежуточный и окончательный ликвидационные балансы автономного учреждения;</w:t>
      </w:r>
    </w:p>
    <w:p w:rsidR="00301AE7" w:rsidRPr="00D93823" w:rsidRDefault="00D93823" w:rsidP="00D93823">
      <w:pPr>
        <w:autoSpaceDE w:val="0"/>
        <w:autoSpaceDN w:val="0"/>
        <w:adjustRightInd w:val="0"/>
        <w:ind w:firstLine="709"/>
        <w:jc w:val="both"/>
        <w:rPr>
          <w:rFonts w:ascii="Times New Roman" w:hAnsi="Times New Roman" w:cs="Times New Roman"/>
          <w:sz w:val="28"/>
          <w:szCs w:val="28"/>
        </w:rPr>
      </w:pPr>
      <w:r w:rsidRPr="00D93823">
        <w:rPr>
          <w:rFonts w:ascii="Times New Roman" w:hAnsi="Times New Roman" w:cs="Times New Roman"/>
          <w:sz w:val="28"/>
          <w:szCs w:val="28"/>
        </w:rPr>
        <w:t>решает иные вопросы, предусмотренные Федеральным закон</w:t>
      </w:r>
      <w:r>
        <w:rPr>
          <w:rFonts w:ascii="Times New Roman" w:hAnsi="Times New Roman" w:cs="Times New Roman"/>
          <w:sz w:val="28"/>
          <w:szCs w:val="28"/>
        </w:rPr>
        <w:t>ом «Об автономных учреждениях».</w:t>
      </w:r>
    </w:p>
    <w:p w:rsidR="00301AE7" w:rsidRPr="00D93823" w:rsidRDefault="00301AE7" w:rsidP="000E3098">
      <w:pPr>
        <w:shd w:val="clear" w:color="auto" w:fill="FFFFFF"/>
        <w:spacing w:before="100" w:beforeAutospacing="1" w:after="100" w:afterAutospacing="1" w:line="270" w:lineRule="atLeast"/>
        <w:jc w:val="both"/>
        <w:rPr>
          <w:rFonts w:ascii="Times New Roman" w:eastAsia="Times New Roman" w:hAnsi="Times New Roman" w:cs="Times New Roman"/>
          <w:color w:val="000000" w:themeColor="text1"/>
          <w:sz w:val="28"/>
          <w:szCs w:val="28"/>
          <w:lang w:eastAsia="ru-RU"/>
        </w:rPr>
      </w:pPr>
    </w:p>
    <w:sectPr w:rsidR="00301AE7" w:rsidRPr="00D93823" w:rsidSect="000E3098">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9302A"/>
    <w:multiLevelType w:val="multilevel"/>
    <w:tmpl w:val="F0CA3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1DF"/>
    <w:rsid w:val="000A2E11"/>
    <w:rsid w:val="000E3098"/>
    <w:rsid w:val="00183B50"/>
    <w:rsid w:val="001F52A9"/>
    <w:rsid w:val="002E01DA"/>
    <w:rsid w:val="002E1C45"/>
    <w:rsid w:val="00301AE7"/>
    <w:rsid w:val="003360DB"/>
    <w:rsid w:val="007071DF"/>
    <w:rsid w:val="008010BD"/>
    <w:rsid w:val="00D337A8"/>
    <w:rsid w:val="00D93823"/>
    <w:rsid w:val="00DD4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7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1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071DF"/>
    <w:rPr>
      <w:color w:val="0000FF"/>
      <w:u w:val="single"/>
    </w:rPr>
  </w:style>
  <w:style w:type="paragraph" w:styleId="a4">
    <w:name w:val="Normal (Web)"/>
    <w:basedOn w:val="a"/>
    <w:uiPriority w:val="99"/>
    <w:semiHidden/>
    <w:unhideWhenUsed/>
    <w:rsid w:val="00707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 12пт"/>
    <w:basedOn w:val="a"/>
    <w:rsid w:val="000E3098"/>
    <w:pPr>
      <w:tabs>
        <w:tab w:val="right" w:leader="underscore" w:pos="10206"/>
      </w:tabs>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D337A8"/>
    <w:pPr>
      <w:ind w:left="720"/>
      <w:contextualSpacing/>
    </w:pPr>
  </w:style>
  <w:style w:type="paragraph" w:customStyle="1" w:styleId="ConsPlusNormal">
    <w:name w:val="ConsPlusNormal"/>
    <w:uiPriority w:val="99"/>
    <w:rsid w:val="00301A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F52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071D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1D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7071DF"/>
    <w:rPr>
      <w:color w:val="0000FF"/>
      <w:u w:val="single"/>
    </w:rPr>
  </w:style>
  <w:style w:type="paragraph" w:styleId="a4">
    <w:name w:val="Normal (Web)"/>
    <w:basedOn w:val="a"/>
    <w:uiPriority w:val="99"/>
    <w:semiHidden/>
    <w:unhideWhenUsed/>
    <w:rsid w:val="007071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
    <w:name w:val="Обычный 12пт"/>
    <w:basedOn w:val="a"/>
    <w:rsid w:val="000E3098"/>
    <w:pPr>
      <w:tabs>
        <w:tab w:val="right" w:leader="underscore" w:pos="10206"/>
      </w:tabs>
      <w:spacing w:after="0" w:line="240" w:lineRule="auto"/>
    </w:pPr>
    <w:rPr>
      <w:rFonts w:ascii="Times New Roman" w:eastAsia="Times New Roman" w:hAnsi="Times New Roman" w:cs="Times New Roman"/>
      <w:sz w:val="24"/>
      <w:szCs w:val="20"/>
      <w:lang w:eastAsia="ru-RU"/>
    </w:rPr>
  </w:style>
  <w:style w:type="paragraph" w:styleId="a5">
    <w:name w:val="List Paragraph"/>
    <w:basedOn w:val="a"/>
    <w:uiPriority w:val="34"/>
    <w:qFormat/>
    <w:rsid w:val="00D337A8"/>
    <w:pPr>
      <w:ind w:left="720"/>
      <w:contextualSpacing/>
    </w:pPr>
  </w:style>
  <w:style w:type="paragraph" w:customStyle="1" w:styleId="ConsPlusNormal">
    <w:name w:val="ConsPlusNormal"/>
    <w:uiPriority w:val="99"/>
    <w:rsid w:val="00301A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1F52A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071758">
      <w:bodyDiv w:val="1"/>
      <w:marLeft w:val="0"/>
      <w:marRight w:val="0"/>
      <w:marTop w:val="0"/>
      <w:marBottom w:val="0"/>
      <w:divBdr>
        <w:top w:val="none" w:sz="0" w:space="0" w:color="auto"/>
        <w:left w:val="none" w:sz="0" w:space="0" w:color="auto"/>
        <w:bottom w:val="none" w:sz="0" w:space="0" w:color="auto"/>
        <w:right w:val="none" w:sz="0" w:space="0" w:color="auto"/>
      </w:divBdr>
      <w:divsChild>
        <w:div w:id="1465343313">
          <w:marLeft w:val="0"/>
          <w:marRight w:val="0"/>
          <w:marTop w:val="0"/>
          <w:marBottom w:val="0"/>
          <w:divBdr>
            <w:top w:val="none" w:sz="0" w:space="0" w:color="auto"/>
            <w:left w:val="none" w:sz="0" w:space="0" w:color="auto"/>
            <w:bottom w:val="none" w:sz="0" w:space="0" w:color="auto"/>
            <w:right w:val="none" w:sz="0" w:space="0" w:color="auto"/>
          </w:divBdr>
          <w:divsChild>
            <w:div w:id="1688288546">
              <w:marLeft w:val="0"/>
              <w:marRight w:val="0"/>
              <w:marTop w:val="0"/>
              <w:marBottom w:val="0"/>
              <w:divBdr>
                <w:top w:val="none" w:sz="0" w:space="0" w:color="auto"/>
                <w:left w:val="none" w:sz="0" w:space="0" w:color="auto"/>
                <w:bottom w:val="none" w:sz="0" w:space="0" w:color="auto"/>
                <w:right w:val="none" w:sz="0" w:space="0" w:color="auto"/>
              </w:divBdr>
              <w:divsChild>
                <w:div w:id="1454010949">
                  <w:marLeft w:val="0"/>
                  <w:marRight w:val="0"/>
                  <w:marTop w:val="0"/>
                  <w:marBottom w:val="0"/>
                  <w:divBdr>
                    <w:top w:val="none" w:sz="0" w:space="0" w:color="auto"/>
                    <w:left w:val="none" w:sz="0" w:space="0" w:color="auto"/>
                    <w:bottom w:val="none" w:sz="0" w:space="0" w:color="auto"/>
                    <w:right w:val="none" w:sz="0" w:space="0" w:color="auto"/>
                  </w:divBdr>
                  <w:divsChild>
                    <w:div w:id="182598518">
                      <w:marLeft w:val="0"/>
                      <w:marRight w:val="0"/>
                      <w:marTop w:val="0"/>
                      <w:marBottom w:val="0"/>
                      <w:divBdr>
                        <w:top w:val="none" w:sz="0" w:space="0" w:color="auto"/>
                        <w:left w:val="none" w:sz="0" w:space="0" w:color="auto"/>
                        <w:bottom w:val="none" w:sz="0" w:space="0" w:color="auto"/>
                        <w:right w:val="none" w:sz="0" w:space="0" w:color="auto"/>
                      </w:divBdr>
                    </w:div>
                    <w:div w:id="1245065398">
                      <w:marLeft w:val="0"/>
                      <w:marRight w:val="0"/>
                      <w:marTop w:val="0"/>
                      <w:marBottom w:val="0"/>
                      <w:divBdr>
                        <w:top w:val="none" w:sz="0" w:space="0" w:color="auto"/>
                        <w:left w:val="none" w:sz="0" w:space="0" w:color="auto"/>
                        <w:bottom w:val="none" w:sz="0" w:space="0" w:color="auto"/>
                        <w:right w:val="none" w:sz="0" w:space="0" w:color="auto"/>
                      </w:divBdr>
                      <w:divsChild>
                        <w:div w:id="639116481">
                          <w:marLeft w:val="0"/>
                          <w:marRight w:val="0"/>
                          <w:marTop w:val="0"/>
                          <w:marBottom w:val="0"/>
                          <w:divBdr>
                            <w:top w:val="none" w:sz="0" w:space="0" w:color="auto"/>
                            <w:left w:val="none" w:sz="0" w:space="0" w:color="auto"/>
                            <w:bottom w:val="none" w:sz="0" w:space="0" w:color="auto"/>
                            <w:right w:val="none" w:sz="0" w:space="0" w:color="auto"/>
                          </w:divBdr>
                        </w:div>
                        <w:div w:id="54364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850FF0028FF167833E522D902D74523F3AE445F2D927D07C675AD8C7BA9D91D1828EB951CCAB421E97089888C55F72BE599ECD34409863CBCQC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850FF0028FF167833E522D902D74523F3AE445F2D927D07C675AD8C7BA9D91D1828EB951CCAB426EF7089888C55F72BE599ECD34409863CBCQCJ"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2651</Words>
  <Characters>15116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2019-03-14T10:34:00Z</dcterms:created>
  <dcterms:modified xsi:type="dcterms:W3CDTF">2019-03-14T10:34:00Z</dcterms:modified>
</cp:coreProperties>
</file>