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 xml:space="preserve">  Российская Федерация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2051F2" w:rsidRPr="00CB402C" w:rsidRDefault="002051F2" w:rsidP="002051F2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caps/>
          <w:sz w:val="16"/>
          <w:szCs w:val="16"/>
        </w:rPr>
        <w:t xml:space="preserve">    </w:t>
      </w:r>
      <w:r w:rsidR="000F0708">
        <w:rPr>
          <w:b/>
          <w:caps/>
          <w:sz w:val="16"/>
          <w:szCs w:val="16"/>
        </w:rPr>
        <w:t xml:space="preserve">        </w:t>
      </w:r>
      <w:r w:rsidR="00E14D23">
        <w:rPr>
          <w:b/>
          <w:caps/>
          <w:sz w:val="16"/>
          <w:szCs w:val="16"/>
        </w:rPr>
        <w:t xml:space="preserve">      </w:t>
      </w:r>
      <w:r w:rsidR="000F0708">
        <w:rPr>
          <w:b/>
          <w:caps/>
          <w:sz w:val="16"/>
          <w:szCs w:val="16"/>
        </w:rPr>
        <w:t xml:space="preserve">   </w:t>
      </w:r>
      <w:r>
        <w:rPr>
          <w:b/>
          <w:caps/>
          <w:sz w:val="16"/>
          <w:szCs w:val="16"/>
        </w:rPr>
        <w:t xml:space="preserve">  от</w:t>
      </w:r>
      <w:r w:rsidR="00275E15">
        <w:rPr>
          <w:b/>
          <w:caps/>
          <w:sz w:val="20"/>
        </w:rPr>
        <w:t xml:space="preserve"> </w:t>
      </w:r>
      <w:r w:rsidR="00E14D23">
        <w:rPr>
          <w:b/>
          <w:caps/>
          <w:sz w:val="20"/>
        </w:rPr>
        <w:t xml:space="preserve"> </w:t>
      </w:r>
      <w:r w:rsidR="00275E15">
        <w:rPr>
          <w:b/>
          <w:caps/>
          <w:sz w:val="20"/>
        </w:rPr>
        <w:t>«</w:t>
      </w:r>
      <w:r w:rsidR="00E14D23">
        <w:rPr>
          <w:b/>
          <w:caps/>
          <w:sz w:val="20"/>
        </w:rPr>
        <w:t>01</w:t>
      </w:r>
      <w:r w:rsidR="00ED68AB">
        <w:rPr>
          <w:b/>
          <w:caps/>
          <w:sz w:val="20"/>
        </w:rPr>
        <w:t xml:space="preserve"> </w:t>
      </w:r>
      <w:r w:rsidR="00C16AD9">
        <w:rPr>
          <w:b/>
          <w:caps/>
          <w:sz w:val="20"/>
        </w:rPr>
        <w:t xml:space="preserve">» </w:t>
      </w:r>
      <w:r w:rsidR="00ED68AB">
        <w:rPr>
          <w:b/>
          <w:caps/>
          <w:sz w:val="20"/>
        </w:rPr>
        <w:t xml:space="preserve">  </w:t>
      </w:r>
      <w:r w:rsidR="00E14D23">
        <w:rPr>
          <w:b/>
          <w:caps/>
          <w:sz w:val="20"/>
        </w:rPr>
        <w:t xml:space="preserve">июля  </w:t>
      </w:r>
      <w:r>
        <w:rPr>
          <w:b/>
          <w:caps/>
          <w:sz w:val="20"/>
        </w:rPr>
        <w:t xml:space="preserve"> 201</w:t>
      </w:r>
      <w:r w:rsidR="00434996">
        <w:rPr>
          <w:b/>
          <w:caps/>
          <w:sz w:val="20"/>
        </w:rPr>
        <w:t>9</w:t>
      </w:r>
      <w:r>
        <w:rPr>
          <w:b/>
          <w:caps/>
          <w:sz w:val="20"/>
        </w:rPr>
        <w:t xml:space="preserve">  г.  </w:t>
      </w:r>
      <w:r w:rsidR="00434996">
        <w:rPr>
          <w:b/>
          <w:caps/>
          <w:sz w:val="20"/>
          <w:u w:val="single"/>
        </w:rPr>
        <w:t>№</w:t>
      </w:r>
      <w:r w:rsidR="00E14D23">
        <w:rPr>
          <w:b/>
          <w:caps/>
          <w:sz w:val="20"/>
          <w:u w:val="single"/>
        </w:rPr>
        <w:t>72</w:t>
      </w:r>
      <w:r w:rsidR="00434996">
        <w:rPr>
          <w:b/>
          <w:caps/>
          <w:sz w:val="20"/>
          <w:u w:val="single"/>
        </w:rPr>
        <w:t xml:space="preserve"> </w:t>
      </w:r>
      <w:r w:rsidR="00ED68AB">
        <w:rPr>
          <w:b/>
          <w:caps/>
          <w:sz w:val="20"/>
          <w:u w:val="single"/>
        </w:rPr>
        <w:t xml:space="preserve">         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ED68AB" w:rsidRDefault="00ED68AB" w:rsidP="00ED68AB">
      <w:pPr>
        <w:pStyle w:val="ConsPlusNormal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D68AB" w:rsidRPr="00ED68AB" w:rsidRDefault="00ED68AB" w:rsidP="00ED68AB">
      <w:pPr>
        <w:pStyle w:val="ConsPlusNormal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5298F" w:rsidRPr="00C70DD8" w:rsidRDefault="0065298F" w:rsidP="0065298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0DD8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Pr="00C70D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Профилактика наркомании и противодействие незаконному обороту </w:t>
      </w:r>
      <w:r w:rsidRPr="00C70D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наркотиков</w:t>
      </w:r>
      <w:r w:rsidRPr="00C70D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на территории</w:t>
      </w:r>
      <w:r w:rsidRPr="00C70DD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C70DD8">
        <w:rPr>
          <w:rFonts w:ascii="Times New Roman" w:hAnsi="Times New Roman" w:cs="Times New Roman"/>
          <w:b/>
          <w:sz w:val="28"/>
          <w:szCs w:val="28"/>
        </w:rPr>
        <w:t>Фрунзенское</w:t>
      </w:r>
      <w:r w:rsidRPr="00C70DD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  <w:r w:rsidRPr="00C70DD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5298F" w:rsidRPr="00C46889" w:rsidRDefault="0065298F" w:rsidP="0065298F">
      <w:pPr>
        <w:jc w:val="both"/>
        <w:rPr>
          <w:rFonts w:ascii="Open Sans" w:hAnsi="Open Sans" w:cs="Arial"/>
          <w:b/>
          <w:color w:val="000000"/>
          <w:sz w:val="28"/>
          <w:szCs w:val="28"/>
        </w:rPr>
      </w:pPr>
      <w:r w:rsidRPr="00C46889">
        <w:rPr>
          <w:rFonts w:ascii="Open Sans" w:hAnsi="Open Sans" w:cs="Arial"/>
          <w:b/>
          <w:color w:val="000000"/>
          <w:sz w:val="28"/>
          <w:szCs w:val="28"/>
        </w:rPr>
        <w:t xml:space="preserve">  </w:t>
      </w:r>
    </w:p>
    <w:p w:rsidR="00C70DD8" w:rsidRPr="00C70DD8" w:rsidRDefault="00C70DD8" w:rsidP="00C70D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DD8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Бюджетным кодексом Российской Федерации,  </w:t>
      </w:r>
      <w:r w:rsidRPr="00C46889">
        <w:rPr>
          <w:rFonts w:ascii="Open Sans" w:hAnsi="Open Sans" w:cs="Arial"/>
          <w:color w:val="000000"/>
          <w:sz w:val="28"/>
          <w:szCs w:val="28"/>
        </w:rPr>
        <w:t xml:space="preserve">Федеральным законом от 06.10.2003 № 131-ФЗ «Об общих принципах </w:t>
      </w:r>
      <w:r>
        <w:rPr>
          <w:rFonts w:ascii="Open Sans" w:hAnsi="Open Sans" w:cs="Arial"/>
          <w:color w:val="000000"/>
          <w:sz w:val="28"/>
          <w:szCs w:val="28"/>
        </w:rPr>
        <w:t xml:space="preserve">организации </w:t>
      </w:r>
      <w:r w:rsidRPr="00C46889">
        <w:rPr>
          <w:rFonts w:ascii="Open Sans" w:hAnsi="Open Sans" w:cs="Arial"/>
          <w:color w:val="000000"/>
          <w:sz w:val="28"/>
          <w:szCs w:val="28"/>
        </w:rPr>
        <w:t>местного самоуправления в Российской Федерации»</w:t>
      </w:r>
      <w:r>
        <w:rPr>
          <w:rFonts w:ascii="Open Sans" w:hAnsi="Open Sans" w:cs="Arial"/>
          <w:color w:val="000000"/>
          <w:sz w:val="28"/>
          <w:szCs w:val="28"/>
        </w:rPr>
        <w:t xml:space="preserve">, </w:t>
      </w:r>
      <w:r w:rsidRPr="00C70DD8"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r w:rsidRPr="00C70DD8">
        <w:rPr>
          <w:rFonts w:ascii="Times New Roman" w:hAnsi="Times New Roman" w:cs="Times New Roman"/>
          <w:sz w:val="28"/>
          <w:szCs w:val="28"/>
        </w:rPr>
        <w:t>Фрунзенское</w:t>
      </w:r>
      <w:r w:rsidRPr="00C70DD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Большеглушицкий Самарской области, Постановлением администрации</w:t>
      </w:r>
      <w:r w:rsidRPr="00C70DD8">
        <w:rPr>
          <w:rFonts w:ascii="Times New Roman" w:hAnsi="Times New Roman" w:cs="Times New Roman"/>
          <w:sz w:val="28"/>
          <w:szCs w:val="28"/>
        </w:rPr>
        <w:t xml:space="preserve"> сельского поселения Фрунзенское муниципального района Большеглушицкий Самарской области</w:t>
      </w:r>
      <w:r w:rsidRPr="00C70DD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C70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2019</w:t>
      </w:r>
      <w:r w:rsidRPr="00C70DD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C70D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0DD8">
        <w:rPr>
          <w:rFonts w:ascii="Times New Roman" w:hAnsi="Times New Roman" w:cs="Times New Roman"/>
          <w:sz w:val="28"/>
          <w:szCs w:val="28"/>
        </w:rPr>
        <w:t>«</w:t>
      </w:r>
      <w:r w:rsidRPr="00C70DD8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70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утверждении Порядка принятий решений о разработке, формировании и реализации муниципальных программ сельского поселения Фрунзенское муниципального района Большеглушицкий Самарской области</w:t>
      </w:r>
      <w:r w:rsidRPr="00C70DD8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DD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области,</w:t>
      </w:r>
    </w:p>
    <w:p w:rsidR="0065298F" w:rsidRPr="008E49E3" w:rsidRDefault="0065298F" w:rsidP="0065298F">
      <w:pPr>
        <w:ind w:firstLine="567"/>
        <w:jc w:val="center"/>
        <w:rPr>
          <w:rFonts w:ascii="Open Sans" w:hAnsi="Open Sans" w:cs="Arial"/>
          <w:b/>
          <w:color w:val="000000"/>
          <w:sz w:val="28"/>
          <w:szCs w:val="28"/>
        </w:rPr>
      </w:pPr>
      <w:r w:rsidRPr="00C46889">
        <w:rPr>
          <w:rFonts w:ascii="Open Sans" w:hAnsi="Open Sans" w:cs="Arial"/>
          <w:b/>
          <w:color w:val="000000"/>
          <w:sz w:val="28"/>
          <w:szCs w:val="28"/>
        </w:rPr>
        <w:t>ПОСТАНОВЛЯЕТ:</w:t>
      </w:r>
    </w:p>
    <w:p w:rsidR="0065298F" w:rsidRPr="00C70DD8" w:rsidRDefault="0065298F" w:rsidP="000F68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DD8">
        <w:rPr>
          <w:rFonts w:ascii="Times New Roman" w:hAnsi="Times New Roman" w:cs="Times New Roman"/>
          <w:sz w:val="28"/>
          <w:szCs w:val="28"/>
        </w:rPr>
        <w:t>1.Утвердить прилагаемую муниципальную программу «</w:t>
      </w:r>
      <w:r w:rsidRPr="00C70DD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Профилактика наркомании и противодействие незаконному обороту </w:t>
      </w:r>
      <w:r w:rsidRPr="00C70D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наркотиков</w:t>
      </w:r>
      <w:r w:rsidRPr="00C70DD8">
        <w:rPr>
          <w:rFonts w:ascii="Times New Roman" w:hAnsi="Times New Roman" w:cs="Times New Roman"/>
          <w:sz w:val="28"/>
          <w:szCs w:val="28"/>
          <w:shd w:val="clear" w:color="auto" w:fill="FFFFFF"/>
        </w:rPr>
        <w:t> на территории</w:t>
      </w:r>
      <w:r w:rsidRPr="00C70D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68C1">
        <w:rPr>
          <w:rFonts w:ascii="Times New Roman" w:hAnsi="Times New Roman" w:cs="Times New Roman"/>
          <w:sz w:val="28"/>
          <w:szCs w:val="28"/>
        </w:rPr>
        <w:t>Фрунзенское</w:t>
      </w:r>
      <w:r w:rsidRPr="00C70DD8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области»</w:t>
      </w:r>
      <w:r w:rsidR="000F68C1">
        <w:rPr>
          <w:rFonts w:ascii="Times New Roman" w:hAnsi="Times New Roman" w:cs="Times New Roman"/>
          <w:sz w:val="28"/>
          <w:szCs w:val="28"/>
        </w:rPr>
        <w:t xml:space="preserve">  (далее – Программа)</w:t>
      </w:r>
      <w:r w:rsidRPr="00C70DD8">
        <w:rPr>
          <w:rFonts w:ascii="Times New Roman" w:hAnsi="Times New Roman" w:cs="Times New Roman"/>
          <w:sz w:val="28"/>
          <w:szCs w:val="28"/>
        </w:rPr>
        <w:t>.</w:t>
      </w:r>
    </w:p>
    <w:p w:rsidR="000F68C1" w:rsidRPr="000F68C1" w:rsidRDefault="000F68C1" w:rsidP="000F6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8C1">
        <w:rPr>
          <w:rFonts w:ascii="Times New Roman" w:hAnsi="Times New Roman" w:cs="Times New Roman"/>
          <w:sz w:val="28"/>
          <w:szCs w:val="28"/>
        </w:rPr>
        <w:lastRenderedPageBreak/>
        <w:t xml:space="preserve">           2. Финансирование программных мероприятий  осуществлять за счет средств бюджета сельского поселения Фрунзенское муниципального района Большеглушицкий Самарской области.</w:t>
      </w:r>
    </w:p>
    <w:p w:rsidR="000F68C1" w:rsidRPr="000F68C1" w:rsidRDefault="000F68C1" w:rsidP="000F6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0F68C1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«Фрунзенские Вести».  </w:t>
      </w:r>
    </w:p>
    <w:p w:rsidR="000F68C1" w:rsidRPr="000F68C1" w:rsidRDefault="000F68C1" w:rsidP="000F6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0F68C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</w:t>
      </w:r>
      <w:r>
        <w:rPr>
          <w:rFonts w:ascii="Times New Roman" w:hAnsi="Times New Roman" w:cs="Times New Roman"/>
          <w:sz w:val="28"/>
          <w:szCs w:val="28"/>
        </w:rPr>
        <w:t>ия.</w:t>
      </w:r>
      <w:r w:rsidRPr="000F68C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F68C1" w:rsidRPr="000F68C1" w:rsidRDefault="000F68C1" w:rsidP="000F6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Pr="000F68C1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0F68C1" w:rsidRDefault="000F68C1" w:rsidP="000F6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C1" w:rsidRPr="004545D0" w:rsidRDefault="000F68C1" w:rsidP="000F68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4545D0">
        <w:rPr>
          <w:rFonts w:ascii="Times New Roman" w:hAnsi="Times New Roman" w:cs="Times New Roman"/>
          <w:sz w:val="28"/>
          <w:szCs w:val="28"/>
        </w:rPr>
        <w:t xml:space="preserve"> сельского поселения Фрунзенское</w:t>
      </w:r>
    </w:p>
    <w:p w:rsidR="000F68C1" w:rsidRPr="004545D0" w:rsidRDefault="000F68C1" w:rsidP="000F68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0F68C1" w:rsidRPr="004545D0" w:rsidRDefault="000F68C1" w:rsidP="000F68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Ю.Н.Пищулин</w:t>
      </w:r>
    </w:p>
    <w:p w:rsidR="000F68C1" w:rsidRPr="004545D0" w:rsidRDefault="000F68C1" w:rsidP="000F68C1">
      <w:pPr>
        <w:rPr>
          <w:rFonts w:ascii="Times New Roman" w:hAnsi="Times New Roman" w:cs="Times New Roman"/>
        </w:rPr>
      </w:pPr>
    </w:p>
    <w:p w:rsidR="000F68C1" w:rsidRPr="004545D0" w:rsidRDefault="000F68C1" w:rsidP="000F68C1">
      <w:pPr>
        <w:rPr>
          <w:rFonts w:ascii="Times New Roman" w:hAnsi="Times New Roman" w:cs="Times New Roman"/>
        </w:rPr>
      </w:pPr>
    </w:p>
    <w:p w:rsidR="000F68C1" w:rsidRPr="004545D0" w:rsidRDefault="000F68C1" w:rsidP="000F68C1">
      <w:pPr>
        <w:pStyle w:val="ConsPlusNormal"/>
        <w:widowControl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F68C1" w:rsidRPr="004545D0" w:rsidRDefault="000F68C1" w:rsidP="000F68C1">
      <w:pPr>
        <w:pStyle w:val="ConsPlusNormal"/>
        <w:widowControl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F68C1" w:rsidRPr="004545D0" w:rsidRDefault="000F68C1" w:rsidP="000F68C1">
      <w:pPr>
        <w:pStyle w:val="ConsPlusNormal"/>
        <w:widowControl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F68C1" w:rsidRPr="004545D0" w:rsidRDefault="000F68C1" w:rsidP="000F68C1">
      <w:pPr>
        <w:pStyle w:val="ConsPlusNormal"/>
        <w:widowControl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F68C1" w:rsidRPr="004545D0" w:rsidRDefault="000F68C1" w:rsidP="000F68C1">
      <w:pPr>
        <w:pStyle w:val="ConsPlusNormal"/>
        <w:widowControl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F68C1" w:rsidRPr="004545D0" w:rsidRDefault="000F68C1" w:rsidP="000F68C1">
      <w:pPr>
        <w:pStyle w:val="ConsPlusNormal"/>
        <w:widowControl/>
        <w:jc w:val="both"/>
        <w:outlineLvl w:val="2"/>
        <w:rPr>
          <w:rFonts w:ascii="Times New Roman" w:hAnsi="Times New Roman" w:cs="Times New Roman"/>
          <w:i/>
        </w:rPr>
      </w:pPr>
      <w:r w:rsidRPr="004545D0">
        <w:rPr>
          <w:rFonts w:ascii="Times New Roman" w:hAnsi="Times New Roman" w:cs="Times New Roman"/>
          <w:i/>
        </w:rPr>
        <w:t>Исп: Филякина Л.В.</w:t>
      </w:r>
    </w:p>
    <w:p w:rsidR="000F68C1" w:rsidRPr="004545D0" w:rsidRDefault="000F68C1" w:rsidP="000F68C1">
      <w:pPr>
        <w:pStyle w:val="ConsPlusNormal"/>
        <w:widowControl/>
        <w:jc w:val="both"/>
        <w:outlineLvl w:val="2"/>
        <w:rPr>
          <w:rFonts w:ascii="Times New Roman" w:hAnsi="Times New Roman" w:cs="Times New Roman"/>
          <w:i/>
        </w:rPr>
      </w:pPr>
      <w:r w:rsidRPr="004545D0">
        <w:rPr>
          <w:rFonts w:ascii="Times New Roman" w:hAnsi="Times New Roman" w:cs="Times New Roman"/>
          <w:i/>
        </w:rPr>
        <w:t>8(84673)32339</w:t>
      </w:r>
    </w:p>
    <w:p w:rsidR="000F68C1" w:rsidRPr="000F68C1" w:rsidRDefault="000F68C1" w:rsidP="000F6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C1" w:rsidRPr="005C2EE7" w:rsidRDefault="000F68C1" w:rsidP="000F68C1">
      <w:pPr>
        <w:jc w:val="both"/>
        <w:rPr>
          <w:sz w:val="28"/>
          <w:szCs w:val="28"/>
        </w:rPr>
      </w:pPr>
    </w:p>
    <w:p w:rsidR="0065298F" w:rsidRPr="00C70DD8" w:rsidRDefault="0065298F" w:rsidP="0065298F">
      <w:pPr>
        <w:rPr>
          <w:rFonts w:ascii="Times New Roman" w:hAnsi="Times New Roman" w:cs="Times New Roman"/>
          <w:sz w:val="28"/>
          <w:szCs w:val="28"/>
        </w:rPr>
      </w:pPr>
    </w:p>
    <w:p w:rsidR="0065298F" w:rsidRPr="00C70DD8" w:rsidRDefault="0065298F" w:rsidP="0065298F">
      <w:pPr>
        <w:rPr>
          <w:rFonts w:ascii="Times New Roman" w:hAnsi="Times New Roman" w:cs="Times New Roman"/>
          <w:sz w:val="28"/>
          <w:szCs w:val="28"/>
        </w:rPr>
      </w:pPr>
    </w:p>
    <w:p w:rsidR="0065298F" w:rsidRPr="00C70DD8" w:rsidRDefault="0065298F" w:rsidP="0065298F">
      <w:pPr>
        <w:ind w:firstLine="360"/>
        <w:jc w:val="right"/>
        <w:rPr>
          <w:rFonts w:ascii="Times New Roman" w:hAnsi="Times New Roman" w:cs="Times New Roman"/>
          <w:b/>
        </w:rPr>
      </w:pPr>
    </w:p>
    <w:p w:rsidR="0065298F" w:rsidRPr="00C70DD8" w:rsidRDefault="0065298F" w:rsidP="0065298F">
      <w:pPr>
        <w:ind w:firstLine="360"/>
        <w:jc w:val="right"/>
        <w:rPr>
          <w:rFonts w:ascii="Times New Roman" w:hAnsi="Times New Roman" w:cs="Times New Roman"/>
          <w:b/>
        </w:rPr>
      </w:pPr>
    </w:p>
    <w:p w:rsidR="0065298F" w:rsidRDefault="0065298F" w:rsidP="0065298F">
      <w:pPr>
        <w:ind w:firstLine="360"/>
        <w:jc w:val="right"/>
        <w:rPr>
          <w:rFonts w:ascii="Times New Roman" w:hAnsi="Times New Roman" w:cs="Times New Roman"/>
          <w:b/>
        </w:rPr>
      </w:pPr>
    </w:p>
    <w:p w:rsidR="00E14D23" w:rsidRDefault="00E14D23" w:rsidP="0065298F">
      <w:pPr>
        <w:ind w:firstLine="360"/>
        <w:jc w:val="right"/>
        <w:rPr>
          <w:rFonts w:ascii="Times New Roman" w:hAnsi="Times New Roman" w:cs="Times New Roman"/>
          <w:b/>
        </w:rPr>
      </w:pPr>
    </w:p>
    <w:p w:rsidR="00E14D23" w:rsidRDefault="00E14D23" w:rsidP="0065298F">
      <w:pPr>
        <w:ind w:firstLine="360"/>
        <w:jc w:val="right"/>
        <w:rPr>
          <w:rFonts w:ascii="Times New Roman" w:hAnsi="Times New Roman" w:cs="Times New Roman"/>
          <w:b/>
        </w:rPr>
      </w:pPr>
    </w:p>
    <w:p w:rsidR="00E14D23" w:rsidRDefault="00E14D23" w:rsidP="0065298F">
      <w:pPr>
        <w:ind w:firstLine="360"/>
        <w:jc w:val="right"/>
        <w:rPr>
          <w:rFonts w:ascii="Times New Roman" w:hAnsi="Times New Roman" w:cs="Times New Roman"/>
          <w:b/>
        </w:rPr>
      </w:pPr>
    </w:p>
    <w:p w:rsidR="000F68C1" w:rsidRDefault="000F68C1" w:rsidP="000F68C1">
      <w:pPr>
        <w:rPr>
          <w:rFonts w:ascii="Times New Roman" w:hAnsi="Times New Roman" w:cs="Times New Roman"/>
          <w:b/>
        </w:rPr>
      </w:pPr>
    </w:p>
    <w:p w:rsidR="000F68C1" w:rsidRPr="008E49E3" w:rsidRDefault="000F68C1" w:rsidP="000F68C1">
      <w:pPr>
        <w:spacing w:after="0"/>
        <w:ind w:firstLine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0F68C1" w:rsidRPr="008E49E3" w:rsidRDefault="000F68C1" w:rsidP="000F68C1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</w:rPr>
      </w:pPr>
      <w:r w:rsidRPr="008E49E3">
        <w:rPr>
          <w:rFonts w:ascii="Times New Roman" w:hAnsi="Times New Roman" w:cs="Times New Roman"/>
          <w:b/>
          <w:color w:val="000000"/>
        </w:rPr>
        <w:t>к Постановлению администрации</w:t>
      </w:r>
    </w:p>
    <w:p w:rsidR="000F68C1" w:rsidRPr="008E49E3" w:rsidRDefault="000F68C1" w:rsidP="000F68C1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</w:rPr>
      </w:pPr>
      <w:r w:rsidRPr="008E49E3">
        <w:rPr>
          <w:rFonts w:ascii="Times New Roman" w:hAnsi="Times New Roman" w:cs="Times New Roman"/>
          <w:b/>
          <w:color w:val="000000"/>
        </w:rPr>
        <w:t>сельского поселения Фрунзенское</w:t>
      </w:r>
    </w:p>
    <w:p w:rsidR="000F68C1" w:rsidRPr="008E49E3" w:rsidRDefault="000F68C1" w:rsidP="000F68C1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</w:rPr>
      </w:pPr>
      <w:r w:rsidRPr="008E49E3">
        <w:rPr>
          <w:rFonts w:ascii="Times New Roman" w:hAnsi="Times New Roman" w:cs="Times New Roman"/>
          <w:b/>
        </w:rPr>
        <w:t xml:space="preserve"> муниципального района Большеглушицкий</w:t>
      </w:r>
    </w:p>
    <w:p w:rsidR="000F68C1" w:rsidRDefault="000F68C1" w:rsidP="000F68C1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Самарской области</w:t>
      </w:r>
    </w:p>
    <w:p w:rsidR="000F68C1" w:rsidRDefault="000F68C1" w:rsidP="000F68C1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«Об утверждении муниципальной программы</w:t>
      </w:r>
    </w:p>
    <w:p w:rsidR="000F68C1" w:rsidRPr="00C70DD8" w:rsidRDefault="000F68C1" w:rsidP="000F68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hd w:val="clear" w:color="auto" w:fill="FFFFFF"/>
        </w:rPr>
      </w:pPr>
      <w:r w:rsidRPr="00C70DD8">
        <w:rPr>
          <w:rFonts w:ascii="Times New Roman" w:hAnsi="Times New Roman" w:cs="Times New Roman"/>
          <w:b/>
        </w:rPr>
        <w:t>«</w:t>
      </w:r>
      <w:r w:rsidRPr="00C70DD8">
        <w:rPr>
          <w:rFonts w:ascii="Times New Roman" w:hAnsi="Times New Roman" w:cs="Times New Roman"/>
          <w:b/>
          <w:shd w:val="clear" w:color="auto" w:fill="FFFFFF"/>
        </w:rPr>
        <w:t xml:space="preserve">Профилактика наркомании и противодействие </w:t>
      </w:r>
    </w:p>
    <w:p w:rsidR="000F68C1" w:rsidRPr="00C70DD8" w:rsidRDefault="000F68C1" w:rsidP="000F68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0DD8">
        <w:rPr>
          <w:rFonts w:ascii="Times New Roman" w:hAnsi="Times New Roman" w:cs="Times New Roman"/>
          <w:b/>
          <w:shd w:val="clear" w:color="auto" w:fill="FFFFFF"/>
        </w:rPr>
        <w:t>незаконному обороту </w:t>
      </w:r>
      <w:r w:rsidRPr="00C70DD8">
        <w:rPr>
          <w:rFonts w:ascii="Times New Roman" w:hAnsi="Times New Roman" w:cs="Times New Roman"/>
          <w:b/>
          <w:bCs/>
          <w:shd w:val="clear" w:color="auto" w:fill="FFFFFF"/>
        </w:rPr>
        <w:t>наркотиков</w:t>
      </w:r>
      <w:r w:rsidRPr="00C70DD8">
        <w:rPr>
          <w:rFonts w:ascii="Times New Roman" w:hAnsi="Times New Roman" w:cs="Times New Roman"/>
          <w:b/>
          <w:shd w:val="clear" w:color="auto" w:fill="FFFFFF"/>
        </w:rPr>
        <w:t> на территории</w:t>
      </w:r>
      <w:r w:rsidRPr="00C70DD8">
        <w:rPr>
          <w:rFonts w:ascii="Times New Roman" w:hAnsi="Times New Roman" w:cs="Times New Roman"/>
          <w:b/>
        </w:rPr>
        <w:t xml:space="preserve"> </w:t>
      </w:r>
    </w:p>
    <w:p w:rsidR="000F68C1" w:rsidRPr="00C70DD8" w:rsidRDefault="000F68C1" w:rsidP="000F68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0DD8">
        <w:rPr>
          <w:rFonts w:ascii="Times New Roman" w:hAnsi="Times New Roman" w:cs="Times New Roman"/>
          <w:b/>
        </w:rPr>
        <w:t xml:space="preserve">сельского поселения </w:t>
      </w:r>
      <w:r>
        <w:rPr>
          <w:rFonts w:ascii="Times New Roman" w:hAnsi="Times New Roman" w:cs="Times New Roman"/>
          <w:b/>
        </w:rPr>
        <w:t>Фрунзенское</w:t>
      </w:r>
      <w:r w:rsidRPr="00C70DD8">
        <w:rPr>
          <w:rFonts w:ascii="Times New Roman" w:hAnsi="Times New Roman" w:cs="Times New Roman"/>
          <w:b/>
        </w:rPr>
        <w:t xml:space="preserve"> </w:t>
      </w:r>
    </w:p>
    <w:p w:rsidR="000F68C1" w:rsidRDefault="000F68C1" w:rsidP="000F68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0DD8">
        <w:rPr>
          <w:rFonts w:ascii="Times New Roman" w:hAnsi="Times New Roman" w:cs="Times New Roman"/>
          <w:b/>
        </w:rPr>
        <w:t xml:space="preserve">муниципального района Большеглушицкий </w:t>
      </w:r>
    </w:p>
    <w:p w:rsidR="000F68C1" w:rsidRPr="00C70DD8" w:rsidRDefault="000F68C1" w:rsidP="000F68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0DD8">
        <w:rPr>
          <w:rFonts w:ascii="Times New Roman" w:hAnsi="Times New Roman" w:cs="Times New Roman"/>
          <w:b/>
        </w:rPr>
        <w:t>Самарской области»</w:t>
      </w:r>
    </w:p>
    <w:p w:rsidR="0065298F" w:rsidRPr="00C70DD8" w:rsidRDefault="000F68C1" w:rsidP="000F68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0DD8">
        <w:rPr>
          <w:rFonts w:ascii="Times New Roman" w:hAnsi="Times New Roman" w:cs="Times New Roman"/>
          <w:b/>
          <w:color w:val="000000"/>
        </w:rPr>
        <w:t>от «</w:t>
      </w:r>
      <w:r w:rsidR="00E14D23">
        <w:rPr>
          <w:rFonts w:ascii="Times New Roman" w:hAnsi="Times New Roman" w:cs="Times New Roman"/>
          <w:b/>
          <w:color w:val="000000"/>
        </w:rPr>
        <w:t>01</w:t>
      </w:r>
      <w:r w:rsidRPr="00C70DD8">
        <w:rPr>
          <w:rFonts w:ascii="Times New Roman" w:hAnsi="Times New Roman" w:cs="Times New Roman"/>
          <w:b/>
          <w:color w:val="000000"/>
        </w:rPr>
        <w:t xml:space="preserve">» </w:t>
      </w:r>
      <w:r w:rsidR="00E14D23" w:rsidRPr="00E14D23">
        <w:rPr>
          <w:rFonts w:ascii="Times New Roman" w:hAnsi="Times New Roman" w:cs="Times New Roman"/>
          <w:b/>
          <w:color w:val="000000"/>
          <w:u w:val="single"/>
        </w:rPr>
        <w:t>июля</w:t>
      </w:r>
      <w:r w:rsidR="00E14D23">
        <w:rPr>
          <w:rFonts w:ascii="Times New Roman" w:hAnsi="Times New Roman" w:cs="Times New Roman"/>
          <w:b/>
          <w:color w:val="000000"/>
        </w:rPr>
        <w:t xml:space="preserve">  </w:t>
      </w:r>
      <w:r w:rsidRPr="00C70DD8">
        <w:rPr>
          <w:rFonts w:ascii="Times New Roman" w:hAnsi="Times New Roman" w:cs="Times New Roman"/>
          <w:b/>
          <w:color w:val="000000"/>
        </w:rPr>
        <w:t xml:space="preserve">2019  г. № </w:t>
      </w:r>
      <w:r w:rsidR="00E14D23">
        <w:rPr>
          <w:rFonts w:ascii="Times New Roman" w:hAnsi="Times New Roman" w:cs="Times New Roman"/>
          <w:b/>
          <w:color w:val="000000"/>
          <w:u w:val="single"/>
        </w:rPr>
        <w:t>72</w:t>
      </w:r>
      <w:r w:rsidRPr="00C70DD8">
        <w:rPr>
          <w:rFonts w:ascii="Times New Roman" w:hAnsi="Times New Roman" w:cs="Times New Roman"/>
          <w:b/>
        </w:rPr>
        <w:t xml:space="preserve"> </w:t>
      </w:r>
    </w:p>
    <w:p w:rsidR="0065298F" w:rsidRPr="00C70DD8" w:rsidRDefault="0065298F" w:rsidP="0065298F">
      <w:pPr>
        <w:pStyle w:val="ConsPlusNormal"/>
        <w:widowControl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5298F" w:rsidRPr="00C70DD8" w:rsidRDefault="0065298F" w:rsidP="0065298F">
      <w:pPr>
        <w:pStyle w:val="ConsPlusNormal"/>
        <w:widowControl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5298F" w:rsidRPr="00C70DD8" w:rsidRDefault="0065298F" w:rsidP="0065298F">
      <w:pPr>
        <w:pStyle w:val="ConsPlusNormal"/>
        <w:widowControl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5298F" w:rsidRPr="00C70DD8" w:rsidRDefault="0065298F" w:rsidP="0065298F">
      <w:pPr>
        <w:pStyle w:val="ConsPlusNormal"/>
        <w:widowControl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5298F" w:rsidRPr="00C70DD8" w:rsidRDefault="0065298F" w:rsidP="0065298F">
      <w:pPr>
        <w:pStyle w:val="ConsPlusNormal"/>
        <w:widowControl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5298F" w:rsidRPr="00C70DD8" w:rsidRDefault="0065298F" w:rsidP="0065298F">
      <w:pPr>
        <w:spacing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0DD8">
        <w:rPr>
          <w:rFonts w:ascii="Times New Roman" w:hAnsi="Times New Roman" w:cs="Times New Roman"/>
          <w:b/>
          <w:i/>
          <w:sz w:val="32"/>
          <w:szCs w:val="32"/>
        </w:rPr>
        <w:t>МУНИЦИПАЛЬНАЯ  ПРОГРАММА</w:t>
      </w:r>
    </w:p>
    <w:p w:rsidR="0065298F" w:rsidRPr="00C70DD8" w:rsidRDefault="0065298F" w:rsidP="0065298F">
      <w:pPr>
        <w:spacing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0DD8">
        <w:rPr>
          <w:rFonts w:ascii="Times New Roman" w:hAnsi="Times New Roman" w:cs="Times New Roman"/>
          <w:b/>
          <w:i/>
          <w:sz w:val="32"/>
          <w:szCs w:val="32"/>
        </w:rPr>
        <w:t xml:space="preserve"> «ПРОФИЛАКТИКА НАРКОМАНИИ И ПРОТИВОДЕЙСТВИЕ </w:t>
      </w:r>
    </w:p>
    <w:p w:rsidR="0065298F" w:rsidRPr="00C70DD8" w:rsidRDefault="0065298F" w:rsidP="0065298F">
      <w:pPr>
        <w:spacing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0DD8">
        <w:rPr>
          <w:rFonts w:ascii="Times New Roman" w:hAnsi="Times New Roman" w:cs="Times New Roman"/>
          <w:b/>
          <w:i/>
          <w:sz w:val="32"/>
          <w:szCs w:val="32"/>
        </w:rPr>
        <w:t xml:space="preserve">НЕЗАКОННОМУ ОБОРОТУ НАРКОТИКОВ НА ТЕРРИТОРИИ  </w:t>
      </w:r>
    </w:p>
    <w:p w:rsidR="0065298F" w:rsidRPr="00C70DD8" w:rsidRDefault="0065298F" w:rsidP="0065298F">
      <w:pPr>
        <w:spacing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0DD8">
        <w:rPr>
          <w:rFonts w:ascii="Times New Roman" w:hAnsi="Times New Roman" w:cs="Times New Roman"/>
          <w:b/>
          <w:i/>
          <w:sz w:val="32"/>
          <w:szCs w:val="32"/>
        </w:rPr>
        <w:t xml:space="preserve">СЕЛЬСКОГО ПОСЕЛЕНИЯ </w:t>
      </w:r>
      <w:r w:rsidR="000F68C1">
        <w:rPr>
          <w:rFonts w:ascii="Times New Roman" w:hAnsi="Times New Roman" w:cs="Times New Roman"/>
          <w:b/>
          <w:i/>
          <w:sz w:val="32"/>
          <w:szCs w:val="32"/>
        </w:rPr>
        <w:t>ФРУНЗЕНСКОЕ</w:t>
      </w:r>
      <w:r w:rsidRPr="00C70DD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65298F" w:rsidRPr="00C70DD8" w:rsidRDefault="0065298F" w:rsidP="0065298F">
      <w:pPr>
        <w:spacing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0DD8">
        <w:rPr>
          <w:rFonts w:ascii="Times New Roman" w:hAnsi="Times New Roman" w:cs="Times New Roman"/>
          <w:b/>
          <w:i/>
          <w:sz w:val="32"/>
          <w:szCs w:val="32"/>
        </w:rPr>
        <w:t xml:space="preserve">МУНИЦИПАЛЬНОГО РАЙОНА БОЛЬШЕГЛУШИЦКИЙ </w:t>
      </w:r>
    </w:p>
    <w:p w:rsidR="0065298F" w:rsidRPr="00C70DD8" w:rsidRDefault="0065298F" w:rsidP="0065298F">
      <w:pPr>
        <w:spacing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0DD8">
        <w:rPr>
          <w:rFonts w:ascii="Times New Roman" w:hAnsi="Times New Roman" w:cs="Times New Roman"/>
          <w:b/>
          <w:i/>
          <w:sz w:val="32"/>
          <w:szCs w:val="32"/>
        </w:rPr>
        <w:t>САМАРСКОЙ ОБЛАСТИ»</w:t>
      </w:r>
    </w:p>
    <w:p w:rsidR="0065298F" w:rsidRPr="00C70DD8" w:rsidRDefault="0065298F" w:rsidP="00652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98F" w:rsidRPr="00C70DD8" w:rsidRDefault="0065298F" w:rsidP="00652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98F" w:rsidRPr="00C70DD8" w:rsidRDefault="0065298F" w:rsidP="00652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98F" w:rsidRPr="00C70DD8" w:rsidRDefault="0065298F" w:rsidP="00652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98F" w:rsidRPr="00C70DD8" w:rsidRDefault="0065298F" w:rsidP="00652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98F" w:rsidRDefault="0065298F" w:rsidP="000F68C1">
      <w:pPr>
        <w:rPr>
          <w:rFonts w:ascii="Times New Roman" w:hAnsi="Times New Roman" w:cs="Times New Roman"/>
          <w:b/>
          <w:sz w:val="28"/>
          <w:szCs w:val="28"/>
        </w:rPr>
      </w:pPr>
    </w:p>
    <w:p w:rsidR="00475969" w:rsidRPr="00C70DD8" w:rsidRDefault="00475969" w:rsidP="000F68C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298F" w:rsidRPr="00C70DD8" w:rsidRDefault="0065298F" w:rsidP="0065298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70DD8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ПАСПОРТ </w:t>
      </w:r>
    </w:p>
    <w:p w:rsidR="00475969" w:rsidRPr="00C46889" w:rsidRDefault="00475969" w:rsidP="00475969">
      <w:pPr>
        <w:spacing w:after="150" w:line="240" w:lineRule="auto"/>
        <w:jc w:val="center"/>
        <w:rPr>
          <w:rFonts w:ascii="Open Sans" w:eastAsia="Times New Roman" w:hAnsi="Open Sans" w:cs="Arial"/>
          <w:color w:val="000000" w:themeColor="text1"/>
          <w:sz w:val="28"/>
          <w:szCs w:val="28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</w:rPr>
        <w:t>муниципальной программы «</w:t>
      </w:r>
      <w:r w:rsidRPr="00C70DD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Профилактика наркомании и противодействие незаконному обороту </w:t>
      </w:r>
      <w:r w:rsidRPr="00C70D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наркотиков</w:t>
      </w:r>
      <w:r w:rsidRPr="00C70DD8">
        <w:rPr>
          <w:rFonts w:ascii="Times New Roman" w:hAnsi="Times New Roman" w:cs="Times New Roman"/>
          <w:sz w:val="28"/>
          <w:szCs w:val="28"/>
          <w:shd w:val="clear" w:color="auto" w:fill="FFFFFF"/>
        </w:rPr>
        <w:t> на территории</w:t>
      </w:r>
      <w:r w:rsidRPr="00C70D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C70DD8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rFonts w:ascii="Open Sans" w:eastAsia="Times New Roman" w:hAnsi="Open Sans" w:cs="Arial"/>
          <w:color w:val="000000" w:themeColor="text1"/>
          <w:sz w:val="28"/>
          <w:szCs w:val="28"/>
        </w:rPr>
        <w:t>»</w:t>
      </w:r>
    </w:p>
    <w:p w:rsidR="0065298F" w:rsidRPr="00C70DD8" w:rsidRDefault="0065298F" w:rsidP="0065298F">
      <w:pPr>
        <w:pStyle w:val="ac"/>
        <w:spacing w:line="100" w:lineRule="atLeast"/>
        <w:jc w:val="both"/>
        <w:rPr>
          <w:rFonts w:ascii="Times New Roman" w:hAnsi="Times New Roman" w:cs="Times New Roman"/>
          <w:b/>
          <w:bCs/>
          <w:sz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65298F" w:rsidRPr="00C70DD8" w:rsidTr="00E40010">
        <w:tc>
          <w:tcPr>
            <w:tcW w:w="3261" w:type="dxa"/>
          </w:tcPr>
          <w:p w:rsidR="0065298F" w:rsidRPr="00C70DD8" w:rsidRDefault="0065298F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:rsidR="0065298F" w:rsidRPr="00C70DD8" w:rsidRDefault="0065298F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65298F" w:rsidRPr="00C70DD8" w:rsidRDefault="0065298F" w:rsidP="00475969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C70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75969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="00475969" w:rsidRPr="004759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Профилактика наркомании и противодействие незаконному обороту </w:t>
            </w:r>
            <w:r w:rsidR="00475969" w:rsidRPr="0047596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наркотиков</w:t>
            </w:r>
            <w:r w:rsidR="00475969" w:rsidRPr="004759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на территории</w:t>
            </w:r>
            <w:r w:rsidR="00475969" w:rsidRPr="004759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Фрунзенское муниципального района Большеглушицкий Самарской области на 2019-2023 годы</w:t>
            </w:r>
            <w:r w:rsidRPr="004759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70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5298F" w:rsidRPr="00C70DD8" w:rsidTr="00E40010">
        <w:tc>
          <w:tcPr>
            <w:tcW w:w="3261" w:type="dxa"/>
          </w:tcPr>
          <w:p w:rsidR="0065298F" w:rsidRPr="00475969" w:rsidRDefault="0065298F" w:rsidP="00E4001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Дата принятия решения о разработке </w:t>
            </w:r>
            <w:r w:rsidRPr="004759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65298F" w:rsidRPr="00C70DD8" w:rsidRDefault="0065298F" w:rsidP="00E400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главы сельского поселения </w:t>
            </w:r>
            <w:r w:rsidR="00475969">
              <w:rPr>
                <w:rFonts w:ascii="Times New Roman" w:hAnsi="Times New Roman" w:cs="Times New Roman"/>
                <w:sz w:val="28"/>
                <w:szCs w:val="28"/>
              </w:rPr>
              <w:t xml:space="preserve">Фрунзенское </w:t>
            </w:r>
            <w:r w:rsidRPr="00C70DD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Большеглушиц</w:t>
            </w:r>
            <w:r w:rsidR="00475969">
              <w:rPr>
                <w:rFonts w:ascii="Times New Roman" w:hAnsi="Times New Roman" w:cs="Times New Roman"/>
                <w:sz w:val="28"/>
                <w:szCs w:val="28"/>
              </w:rPr>
              <w:t>кий Самарской области от 13</w:t>
            </w:r>
            <w:r w:rsidRPr="00C70DD8">
              <w:rPr>
                <w:rFonts w:ascii="Times New Roman" w:hAnsi="Times New Roman" w:cs="Times New Roman"/>
                <w:sz w:val="28"/>
                <w:szCs w:val="28"/>
              </w:rPr>
              <w:t xml:space="preserve"> мая 2019г. </w:t>
            </w:r>
            <w:r w:rsidR="00475969">
              <w:rPr>
                <w:rFonts w:ascii="Times New Roman" w:hAnsi="Times New Roman" w:cs="Times New Roman"/>
                <w:sz w:val="28"/>
                <w:szCs w:val="28"/>
              </w:rPr>
              <w:t xml:space="preserve"> № 14</w:t>
            </w:r>
            <w:r w:rsidRPr="00C70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298F" w:rsidRPr="00C70DD8" w:rsidRDefault="0065298F" w:rsidP="00E40010">
            <w:pPr>
              <w:pStyle w:val="ac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298F" w:rsidRPr="00C70DD8" w:rsidTr="00E40010">
        <w:tc>
          <w:tcPr>
            <w:tcW w:w="3261" w:type="dxa"/>
          </w:tcPr>
          <w:p w:rsidR="0065298F" w:rsidRPr="00C70DD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65298F" w:rsidRPr="00475969" w:rsidRDefault="0065298F" w:rsidP="00475969">
            <w:pPr>
              <w:pStyle w:val="ac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475969">
              <w:rPr>
                <w:rFonts w:ascii="Times New Roman" w:hAnsi="Times New Roman" w:cs="Times New Roman"/>
                <w:sz w:val="28"/>
                <w:szCs w:val="28"/>
              </w:rPr>
              <w:t xml:space="preserve">Фрунзенское </w:t>
            </w:r>
            <w:r w:rsidRPr="0047596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D641A4" w:rsidRPr="00C70DD8" w:rsidTr="00E40010">
        <w:tc>
          <w:tcPr>
            <w:tcW w:w="3261" w:type="dxa"/>
          </w:tcPr>
          <w:p w:rsidR="00D641A4" w:rsidRDefault="00D641A4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6804" w:type="dxa"/>
          </w:tcPr>
          <w:p w:rsidR="00D641A4" w:rsidRPr="00475969" w:rsidRDefault="00D641A4" w:rsidP="00475969">
            <w:pPr>
              <w:pStyle w:val="ac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Антинаркотическая комиссия </w:t>
            </w:r>
          </w:p>
        </w:tc>
      </w:tr>
      <w:tr w:rsidR="0065298F" w:rsidRPr="00C70DD8" w:rsidTr="00E40010">
        <w:tc>
          <w:tcPr>
            <w:tcW w:w="3261" w:type="dxa"/>
          </w:tcPr>
          <w:p w:rsidR="0065298F" w:rsidRPr="00C70DD8" w:rsidRDefault="0065298F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и задачи </w:t>
            </w:r>
          </w:p>
          <w:p w:rsidR="0065298F" w:rsidRPr="00C70DD8" w:rsidRDefault="0065298F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программы:</w:t>
            </w:r>
          </w:p>
        </w:tc>
        <w:tc>
          <w:tcPr>
            <w:tcW w:w="6804" w:type="dxa"/>
          </w:tcPr>
          <w:p w:rsidR="0065298F" w:rsidRPr="00C70DD8" w:rsidRDefault="0065298F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65298F" w:rsidRPr="00C70DD8" w:rsidRDefault="0065298F" w:rsidP="00E400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незаконному обороту наркотиков на территории сельского поселения </w:t>
            </w:r>
            <w:r w:rsidR="00475969">
              <w:rPr>
                <w:rFonts w:ascii="Times New Roman" w:hAnsi="Times New Roman" w:cs="Times New Roman"/>
                <w:sz w:val="28"/>
                <w:szCs w:val="28"/>
              </w:rPr>
              <w:t xml:space="preserve">Фрунзенское </w:t>
            </w:r>
            <w:r w:rsidRPr="00C70DD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Большеглушицкий Самарской области (далее -  сельское поселение), профилактика правонарушений связанных с употреблением и распространением наркотических и психотропных веществ.</w:t>
            </w:r>
          </w:p>
          <w:p w:rsidR="0065298F" w:rsidRPr="00C70DD8" w:rsidRDefault="0065298F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98F" w:rsidRPr="00C70DD8" w:rsidTr="00E40010">
        <w:tc>
          <w:tcPr>
            <w:tcW w:w="3261" w:type="dxa"/>
          </w:tcPr>
          <w:p w:rsidR="0065298F" w:rsidRPr="00C70DD8" w:rsidRDefault="0065298F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5298F" w:rsidRPr="00C70DD8" w:rsidRDefault="0065298F" w:rsidP="00E40010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65298F" w:rsidRPr="00C70DD8" w:rsidRDefault="0065298F" w:rsidP="00E400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sz w:val="28"/>
                <w:szCs w:val="28"/>
              </w:rPr>
              <w:t>-организация системы профилактики наркомании в сельском поселении;</w:t>
            </w:r>
          </w:p>
          <w:p w:rsidR="0065298F" w:rsidRPr="00C70DD8" w:rsidRDefault="0065298F" w:rsidP="00E400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sz w:val="28"/>
                <w:szCs w:val="28"/>
              </w:rPr>
              <w:t>-организация информационно-пропагандистского обеспечения профилактики наркомании в сельском поселении;</w:t>
            </w:r>
          </w:p>
          <w:p w:rsidR="0065298F" w:rsidRPr="00C70DD8" w:rsidRDefault="0065298F" w:rsidP="00E400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нормативно - правовой базы сельского поселения в сфере незаконного оборота наркотиков;</w:t>
            </w:r>
          </w:p>
          <w:p w:rsidR="0065298F" w:rsidRPr="00C70DD8" w:rsidRDefault="0065298F" w:rsidP="00E400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sz w:val="28"/>
                <w:szCs w:val="28"/>
              </w:rPr>
              <w:t xml:space="preserve">-оптимизация работы по профилактике распространения и употребления наркотических и </w:t>
            </w:r>
            <w:r w:rsidRPr="00C70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психотропных веществ;</w:t>
            </w:r>
          </w:p>
          <w:p w:rsidR="0065298F" w:rsidRPr="00C70DD8" w:rsidRDefault="0065298F" w:rsidP="00E4001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sz w:val="28"/>
                <w:szCs w:val="28"/>
              </w:rPr>
              <w:t>-создание системы стимулов, среди населения жизни без наркотиков;</w:t>
            </w:r>
          </w:p>
          <w:p w:rsidR="0065298F" w:rsidRPr="00475969" w:rsidRDefault="0065298F" w:rsidP="00475969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реализация на территории </w:t>
            </w:r>
            <w:r w:rsidRPr="0047596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475969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государственной политики в области противодействия незаконному обороту наркотических средств, психотропных веществ и их прекурсоров</w:t>
            </w:r>
          </w:p>
        </w:tc>
      </w:tr>
      <w:tr w:rsidR="00696FF3" w:rsidRPr="00C70DD8" w:rsidTr="00E40010">
        <w:tc>
          <w:tcPr>
            <w:tcW w:w="3261" w:type="dxa"/>
          </w:tcPr>
          <w:p w:rsidR="00696FF3" w:rsidRPr="00623F5D" w:rsidRDefault="00696FF3" w:rsidP="001F33E0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Важнейшие целевые индикаторы и</w:t>
            </w:r>
          </w:p>
          <w:p w:rsidR="00696FF3" w:rsidRPr="00623F5D" w:rsidRDefault="00696FF3" w:rsidP="001F33E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программы</w:t>
            </w:r>
          </w:p>
        </w:tc>
        <w:tc>
          <w:tcPr>
            <w:tcW w:w="6804" w:type="dxa"/>
          </w:tcPr>
          <w:p w:rsidR="00696FF3" w:rsidRPr="00623F5D" w:rsidRDefault="00696FF3" w:rsidP="001F33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3F5D">
              <w:rPr>
                <w:rFonts w:ascii="Times New Roman" w:hAnsi="Times New Roman" w:cs="Times New Roman"/>
                <w:sz w:val="28"/>
                <w:szCs w:val="28"/>
              </w:rPr>
              <w:t>доля зарегистрированных (выявленных) тяжких и особо тяжких преступлений в сфере незаконного оборота наркотиков (в процентах);</w:t>
            </w:r>
          </w:p>
          <w:p w:rsidR="00696FF3" w:rsidRPr="00623F5D" w:rsidRDefault="00696FF3" w:rsidP="001F33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3F5D">
              <w:rPr>
                <w:rFonts w:ascii="Times New Roman" w:hAnsi="Times New Roman" w:cs="Times New Roman"/>
                <w:sz w:val="28"/>
                <w:szCs w:val="28"/>
              </w:rPr>
              <w:t>доля больных наркоманией, прошедших лечение и реабилитацию, длительность ремиссии у которых составляет не менее 3 лет, по отношению к общему числу больных наркоманией, прошедших лечение и реабилитацию (в процентах);</w:t>
            </w:r>
          </w:p>
          <w:p w:rsidR="00696FF3" w:rsidRPr="00623F5D" w:rsidRDefault="00696FF3" w:rsidP="001F33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3F5D">
              <w:rPr>
                <w:rFonts w:ascii="Times New Roman" w:hAnsi="Times New Roman" w:cs="Times New Roman"/>
                <w:sz w:val="28"/>
                <w:szCs w:val="28"/>
              </w:rPr>
              <w:t>доля подростков и молодежи в возрасте от 11 до 24 лет, вовлеченных в профилактические мероприятия, по отношению к общей численности лиц указанной категории (в процентах);</w:t>
            </w:r>
          </w:p>
          <w:p w:rsidR="00696FF3" w:rsidRPr="00C70DD8" w:rsidRDefault="00696FF3" w:rsidP="001F33E0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3F5D">
              <w:rPr>
                <w:rFonts w:ascii="Times New Roman" w:hAnsi="Times New Roman" w:cs="Times New Roman"/>
                <w:sz w:val="28"/>
                <w:szCs w:val="28"/>
              </w:rPr>
              <w:t>доля потребляющих наркотики лиц, выявленных в рамках медицинских обследований, связанных с призывом в армию, в общем количестве обследованных.</w:t>
            </w:r>
          </w:p>
        </w:tc>
      </w:tr>
      <w:tr w:rsidR="00696FF3" w:rsidRPr="00C70DD8" w:rsidTr="00E40010">
        <w:tc>
          <w:tcPr>
            <w:tcW w:w="3261" w:type="dxa"/>
          </w:tcPr>
          <w:p w:rsidR="00696FF3" w:rsidRPr="00696FF3" w:rsidRDefault="00696FF3" w:rsidP="001F33E0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6804" w:type="dxa"/>
          </w:tcPr>
          <w:p w:rsidR="00696FF3" w:rsidRDefault="00696FF3" w:rsidP="001F33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  <w:tr w:rsidR="0065298F" w:rsidRPr="00C70DD8" w:rsidTr="00E40010">
        <w:tc>
          <w:tcPr>
            <w:tcW w:w="3261" w:type="dxa"/>
          </w:tcPr>
          <w:p w:rsidR="0065298F" w:rsidRPr="00475969" w:rsidRDefault="0065298F" w:rsidP="00475969">
            <w:pPr>
              <w:pStyle w:val="ac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 </w:t>
            </w:r>
            <w:r w:rsidR="00696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этапы </w:t>
            </w:r>
            <w:r w:rsidRPr="004759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реализации </w:t>
            </w:r>
          </w:p>
          <w:p w:rsidR="0065298F" w:rsidRPr="00CD51CD" w:rsidRDefault="0065298F" w:rsidP="00475969">
            <w:pPr>
              <w:pStyle w:val="ac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программы:</w:t>
            </w:r>
          </w:p>
        </w:tc>
        <w:tc>
          <w:tcPr>
            <w:tcW w:w="6804" w:type="dxa"/>
          </w:tcPr>
          <w:p w:rsidR="00475969" w:rsidRPr="00475969" w:rsidRDefault="0065298F" w:rsidP="00475969">
            <w:pPr>
              <w:pStyle w:val="ac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sz w:val="28"/>
                <w:szCs w:val="28"/>
              </w:rPr>
              <w:t xml:space="preserve">2019-2023 г. </w:t>
            </w:r>
            <w:r w:rsidR="00696F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реализуется в один этап</w:t>
            </w:r>
          </w:p>
          <w:p w:rsidR="0065298F" w:rsidRPr="00C70DD8" w:rsidRDefault="0065298F" w:rsidP="00475969">
            <w:pPr>
              <w:pStyle w:val="ac"/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F5D" w:rsidRPr="00C70DD8" w:rsidTr="002B1290">
        <w:tc>
          <w:tcPr>
            <w:tcW w:w="3261" w:type="dxa"/>
            <w:vAlign w:val="center"/>
          </w:tcPr>
          <w:p w:rsidR="00623F5D" w:rsidRPr="00623F5D" w:rsidRDefault="00623F5D" w:rsidP="00E40010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b/>
                <w:color w:val="000000" w:themeColor="text1"/>
                <w:sz w:val="28"/>
                <w:szCs w:val="28"/>
              </w:rPr>
            </w:pPr>
            <w:r w:rsidRPr="00623F5D">
              <w:rPr>
                <w:rFonts w:ascii="Open Sans" w:eastAsia="Times New Roman" w:hAnsi="Open Sans" w:cs="Times New Roman"/>
                <w:b/>
                <w:color w:val="000000" w:themeColor="text1"/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6804" w:type="dxa"/>
            <w:vAlign w:val="center"/>
          </w:tcPr>
          <w:p w:rsidR="00623F5D" w:rsidRPr="00C46889" w:rsidRDefault="00623F5D" w:rsidP="00E40010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>Объем финанс</w:t>
            </w:r>
            <w:r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>ирования Программы составляет 25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,0 тыс. рублей, из них: </w:t>
            </w:r>
          </w:p>
          <w:p w:rsidR="00623F5D" w:rsidRDefault="00623F5D" w:rsidP="00E40010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>2019 –</w:t>
            </w:r>
            <w:r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 5,0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23F5D" w:rsidRPr="00C46889" w:rsidRDefault="00623F5D" w:rsidP="00E40010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2020 – </w:t>
            </w:r>
            <w:r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>5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,0 </w:t>
            </w:r>
          </w:p>
          <w:p w:rsidR="00623F5D" w:rsidRDefault="00623F5D" w:rsidP="00E40010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2021 – </w:t>
            </w:r>
            <w:r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>5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,0 </w:t>
            </w:r>
          </w:p>
          <w:p w:rsidR="00623F5D" w:rsidRDefault="00623F5D" w:rsidP="00E40010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>2022 – 5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,0 </w:t>
            </w:r>
          </w:p>
          <w:p w:rsidR="00623F5D" w:rsidRPr="00C46889" w:rsidRDefault="00623F5D" w:rsidP="00E40010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>2023 – 5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,0 </w:t>
            </w:r>
          </w:p>
          <w:p w:rsidR="00623F5D" w:rsidRPr="00C46889" w:rsidRDefault="00623F5D" w:rsidP="00E40010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 </w:t>
            </w:r>
          </w:p>
        </w:tc>
      </w:tr>
      <w:tr w:rsidR="0065298F" w:rsidRPr="00C70DD8" w:rsidTr="00E40010">
        <w:tc>
          <w:tcPr>
            <w:tcW w:w="3261" w:type="dxa"/>
          </w:tcPr>
          <w:p w:rsidR="0065298F" w:rsidRPr="00C70DD8" w:rsidRDefault="00696FF3" w:rsidP="00E40010">
            <w:pPr>
              <w:pStyle w:val="ac"/>
              <w:spacing w:line="100" w:lineRule="atLeast"/>
              <w:ind w:left="34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696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65298F" w:rsidRPr="00623F5D" w:rsidRDefault="0065298F" w:rsidP="00E40010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Cs/>
                <w:sz w:val="28"/>
                <w:szCs w:val="28"/>
              </w:rPr>
              <w:t>Улучшение здоровья и жизни населения</w:t>
            </w:r>
          </w:p>
        </w:tc>
      </w:tr>
    </w:tbl>
    <w:p w:rsidR="0065298F" w:rsidRPr="00C70DD8" w:rsidRDefault="0065298F" w:rsidP="0065298F">
      <w:pPr>
        <w:pStyle w:val="ac"/>
        <w:spacing w:line="100" w:lineRule="atLeast"/>
        <w:rPr>
          <w:rFonts w:ascii="Times New Roman" w:hAnsi="Times New Roman" w:cs="Times New Roman"/>
          <w:sz w:val="28"/>
        </w:rPr>
      </w:pPr>
    </w:p>
    <w:p w:rsidR="00623F5D" w:rsidRPr="0091096B" w:rsidRDefault="00623F5D" w:rsidP="00623F5D">
      <w:pPr>
        <w:numPr>
          <w:ilvl w:val="0"/>
          <w:numId w:val="13"/>
        </w:num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96B">
        <w:rPr>
          <w:rFonts w:ascii="Times New Roman" w:hAnsi="Times New Roman" w:cs="Times New Roman"/>
          <w:b/>
          <w:sz w:val="28"/>
          <w:szCs w:val="28"/>
        </w:rPr>
        <w:t xml:space="preserve">СОДЕРЖАНИЕ  ПРОБЛЕМЫ И ОБОСНОВАНИЕ НЕОБХОДИМОСТИ ЕЁ РЕШЕНИЯ  </w:t>
      </w:r>
      <w:r>
        <w:rPr>
          <w:rFonts w:ascii="Times New Roman" w:hAnsi="Times New Roman" w:cs="Times New Roman"/>
          <w:b/>
          <w:sz w:val="28"/>
          <w:szCs w:val="28"/>
        </w:rPr>
        <w:t>ПРОГРАММНЫМИ  МЕТОДАМИ</w:t>
      </w:r>
    </w:p>
    <w:p w:rsidR="00623F5D" w:rsidRPr="00623F5D" w:rsidRDefault="00623F5D" w:rsidP="00623F5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298F" w:rsidRPr="00623F5D" w:rsidRDefault="0065298F" w:rsidP="00623F5D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623F5D">
        <w:rPr>
          <w:sz w:val="28"/>
          <w:szCs w:val="28"/>
        </w:rPr>
        <w:t>Программа разработана согласно Указу Президента Российской Федерации от 9 </w:t>
      </w:r>
      <w:hyperlink r:id="rId7" w:tooltip="Июнь 2010 г." w:history="1">
        <w:r w:rsidR="00623F5D" w:rsidRPr="00623F5D">
          <w:rPr>
            <w:rStyle w:val="a5"/>
            <w:rFonts w:eastAsia="StarSymbol"/>
            <w:color w:val="auto"/>
            <w:sz w:val="28"/>
            <w:szCs w:val="28"/>
            <w:u w:val="none"/>
            <w:bdr w:val="none" w:sz="0" w:space="0" w:color="auto" w:frame="1"/>
          </w:rPr>
          <w:t xml:space="preserve">июня </w:t>
        </w:r>
        <w:r w:rsidRPr="00623F5D">
          <w:rPr>
            <w:rStyle w:val="a5"/>
            <w:rFonts w:eastAsia="StarSymbol"/>
            <w:color w:val="auto"/>
            <w:sz w:val="28"/>
            <w:szCs w:val="28"/>
            <w:u w:val="none"/>
            <w:bdr w:val="none" w:sz="0" w:space="0" w:color="auto" w:frame="1"/>
          </w:rPr>
          <w:t>2010</w:t>
        </w:r>
      </w:hyperlink>
      <w:r w:rsidRPr="00623F5D">
        <w:rPr>
          <w:sz w:val="28"/>
          <w:szCs w:val="28"/>
        </w:rPr>
        <w:t xml:space="preserve"> года </w:t>
      </w:r>
      <w:r w:rsidR="00623F5D">
        <w:rPr>
          <w:sz w:val="28"/>
          <w:szCs w:val="28"/>
        </w:rPr>
        <w:t>№</w:t>
      </w:r>
      <w:r w:rsidRPr="00623F5D">
        <w:rPr>
          <w:sz w:val="28"/>
          <w:szCs w:val="28"/>
        </w:rPr>
        <w:t>690 «Об утверждении Стратегии государственной антинаркотической политики Российской Федерации до 2020 года» и в соответствии с Федеральным законом от </w:t>
      </w:r>
      <w:hyperlink r:id="rId8" w:tooltip="8 января" w:history="1">
        <w:r w:rsidRPr="00623F5D">
          <w:rPr>
            <w:rStyle w:val="a5"/>
            <w:rFonts w:eastAsia="StarSymbol"/>
            <w:color w:val="auto"/>
            <w:sz w:val="28"/>
            <w:szCs w:val="28"/>
            <w:bdr w:val="none" w:sz="0" w:space="0" w:color="auto" w:frame="1"/>
          </w:rPr>
          <w:t>8 января</w:t>
        </w:r>
      </w:hyperlink>
      <w:r w:rsidRPr="00623F5D">
        <w:rPr>
          <w:sz w:val="28"/>
          <w:szCs w:val="28"/>
        </w:rPr>
        <w:t xml:space="preserve"> 1998 года </w:t>
      </w:r>
      <w:r w:rsidR="00623F5D">
        <w:rPr>
          <w:sz w:val="28"/>
          <w:szCs w:val="28"/>
        </w:rPr>
        <w:t>№</w:t>
      </w:r>
      <w:r w:rsidRPr="00623F5D">
        <w:rPr>
          <w:sz w:val="28"/>
          <w:szCs w:val="28"/>
        </w:rPr>
        <w:t xml:space="preserve"> 3-ФЗ «О наркотических средствах и психотропных веществах».</w:t>
      </w:r>
    </w:p>
    <w:p w:rsidR="0065298F" w:rsidRPr="00623F5D" w:rsidRDefault="0065298F" w:rsidP="00623F5D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623F5D">
        <w:rPr>
          <w:sz w:val="28"/>
          <w:szCs w:val="28"/>
        </w:rPr>
        <w:t>С тех пор, как наркомания в нашем обществе приобрела масштабы пандемии, ученые работают над тем, чтобы устранить это негативное явление, забирающее миллионы жизней. Но для этой борьбы необходимо точно определить причины, приводящие человека к развитию наркологической зависимости.</w:t>
      </w:r>
    </w:p>
    <w:p w:rsidR="0065298F" w:rsidRPr="00623F5D" w:rsidRDefault="0065298F" w:rsidP="00623F5D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623F5D">
        <w:rPr>
          <w:sz w:val="28"/>
          <w:szCs w:val="28"/>
        </w:rPr>
        <w:t>Все известные на сегодня причины наркомании условно подразделяются на психологические и физиологические. Но это не говорит, что в каждом отдельном случае употребления наркотиков виновата только одна группа факторов. Обычно формирование зависимости от алкоголя и наркомании представляет собой сложную картину, в которой переплетены многие аспекты и индивидуальные особенности человека.</w:t>
      </w:r>
    </w:p>
    <w:p w:rsidR="0065298F" w:rsidRPr="00623F5D" w:rsidRDefault="0065298F" w:rsidP="00623F5D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623F5D">
        <w:rPr>
          <w:sz w:val="28"/>
          <w:szCs w:val="28"/>
        </w:rPr>
        <w:t>Причины развития наркомании, относящиеся к психологическим, еще называют социальными. Многие из них зависят от психоэмоционального состояния, обусловленного генетикой человека.</w:t>
      </w:r>
    </w:p>
    <w:p w:rsidR="0065298F" w:rsidRPr="00623F5D" w:rsidRDefault="0065298F" w:rsidP="00623F5D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623F5D">
        <w:rPr>
          <w:sz w:val="28"/>
          <w:szCs w:val="28"/>
        </w:rPr>
        <w:t>К психологическим причинам наркомании можно отнести:</w:t>
      </w:r>
    </w:p>
    <w:p w:rsidR="0065298F" w:rsidRPr="00623F5D" w:rsidRDefault="00ED78A4" w:rsidP="00623F5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проблемы;</w:t>
      </w:r>
    </w:p>
    <w:p w:rsidR="0065298F" w:rsidRPr="00623F5D" w:rsidRDefault="00ED78A4" w:rsidP="00623F5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любопытство;</w:t>
      </w:r>
    </w:p>
    <w:p w:rsidR="0065298F" w:rsidRPr="00623F5D" w:rsidRDefault="0065298F" w:rsidP="00623F5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3F5D">
        <w:rPr>
          <w:rFonts w:ascii="Times New Roman" w:hAnsi="Times New Roman" w:cs="Times New Roman"/>
          <w:sz w:val="28"/>
          <w:szCs w:val="28"/>
        </w:rPr>
        <w:t>стремление достичь интелле</w:t>
      </w:r>
      <w:r w:rsidR="00ED78A4">
        <w:rPr>
          <w:rFonts w:ascii="Times New Roman" w:hAnsi="Times New Roman" w:cs="Times New Roman"/>
          <w:sz w:val="28"/>
          <w:szCs w:val="28"/>
        </w:rPr>
        <w:t>ктуального и творческого успеха;</w:t>
      </w:r>
    </w:p>
    <w:p w:rsidR="0065298F" w:rsidRPr="00623F5D" w:rsidRDefault="0065298F" w:rsidP="00623F5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3F5D">
        <w:rPr>
          <w:rFonts w:ascii="Times New Roman" w:hAnsi="Times New Roman" w:cs="Times New Roman"/>
          <w:sz w:val="28"/>
          <w:szCs w:val="28"/>
        </w:rPr>
        <w:t>бунтарство против семейных и обществ</w:t>
      </w:r>
      <w:r w:rsidR="00ED78A4">
        <w:rPr>
          <w:rFonts w:ascii="Times New Roman" w:hAnsi="Times New Roman" w:cs="Times New Roman"/>
          <w:sz w:val="28"/>
          <w:szCs w:val="28"/>
        </w:rPr>
        <w:t>енных устоев;</w:t>
      </w:r>
    </w:p>
    <w:p w:rsidR="0065298F" w:rsidRPr="00623F5D" w:rsidRDefault="0065298F" w:rsidP="00623F5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3F5D">
        <w:rPr>
          <w:rFonts w:ascii="Times New Roman" w:hAnsi="Times New Roman" w:cs="Times New Roman"/>
          <w:sz w:val="28"/>
          <w:szCs w:val="28"/>
        </w:rPr>
        <w:t>внутренняя недисциплинированность, отсутствие ответственности за свои поступки и моральных качеств;</w:t>
      </w:r>
    </w:p>
    <w:p w:rsidR="0065298F" w:rsidRPr="00623F5D" w:rsidRDefault="00ED78A4" w:rsidP="00623F5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внутренние конфликты;</w:t>
      </w:r>
    </w:p>
    <w:p w:rsidR="0065298F" w:rsidRPr="00623F5D" w:rsidRDefault="0065298F" w:rsidP="00623F5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3F5D">
        <w:rPr>
          <w:rFonts w:ascii="Times New Roman" w:hAnsi="Times New Roman" w:cs="Times New Roman"/>
          <w:sz w:val="28"/>
          <w:szCs w:val="28"/>
        </w:rPr>
        <w:t>неудовлетворение самим собой, скука, неуверенность в себе и в своем будущем, страх, незащищенность, ощущение тревоги и несчастья;</w:t>
      </w:r>
    </w:p>
    <w:p w:rsidR="0065298F" w:rsidRPr="00623F5D" w:rsidRDefault="0065298F" w:rsidP="00623F5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3F5D">
        <w:rPr>
          <w:rFonts w:ascii="Times New Roman" w:hAnsi="Times New Roman" w:cs="Times New Roman"/>
          <w:sz w:val="28"/>
          <w:szCs w:val="28"/>
        </w:rPr>
        <w:t>подражание кумирам, желание быть похожим на других, повысить свою популярность в компании сверстников, поддержать общение;</w:t>
      </w:r>
    </w:p>
    <w:p w:rsidR="0065298F" w:rsidRPr="00623F5D" w:rsidRDefault="0065298F" w:rsidP="00623F5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3F5D">
        <w:rPr>
          <w:rFonts w:ascii="Times New Roman" w:hAnsi="Times New Roman" w:cs="Times New Roman"/>
          <w:sz w:val="28"/>
          <w:szCs w:val="28"/>
        </w:rPr>
        <w:t>отсутствие интересов к здоровым увлечениям, дурное окружение.</w:t>
      </w:r>
    </w:p>
    <w:p w:rsidR="0065298F" w:rsidRPr="00623F5D" w:rsidRDefault="0065298F" w:rsidP="00623F5D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623F5D">
        <w:rPr>
          <w:sz w:val="28"/>
          <w:szCs w:val="28"/>
        </w:rPr>
        <w:t xml:space="preserve">Ученые, занимающиеся проблемой патологических зависимостей, представляют результаты отечественных и зарубежных исследований, которые свидетельствуют, что настроение и эмоциональный баланс человека зависят от биохимического обмена в головном мозге. Недостаточная или избыточная </w:t>
      </w:r>
      <w:r w:rsidRPr="00623F5D">
        <w:rPr>
          <w:sz w:val="28"/>
          <w:szCs w:val="28"/>
        </w:rPr>
        <w:lastRenderedPageBreak/>
        <w:t>выработка нейромедиаторов – особых веществ, участвующих в этом обмене, ведет к развитию тревоги, страха, депрессий. Человек чувствует неудовлетворенность, эмоциональное напряжение, его преследуют навязчивые состояния. Он подсознательно стремится избавиться от этих неприятных ощущений и рано или поздно становится на путь наркотизации.</w:t>
      </w:r>
    </w:p>
    <w:p w:rsidR="0065298F" w:rsidRPr="00623F5D" w:rsidRDefault="0065298F" w:rsidP="00623F5D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623F5D">
        <w:rPr>
          <w:sz w:val="28"/>
          <w:szCs w:val="28"/>
        </w:rPr>
        <w:t>Наркотик в этом случае заменяет недостающие нейромедиаторы, и дает человеку ощущение комфорта и спокойствия, которых он желал. Для многих людей наркотики становится ключом к виртуальной двери в мир желаемого удовлетворения.</w:t>
      </w:r>
    </w:p>
    <w:p w:rsidR="0065298F" w:rsidRPr="00623F5D" w:rsidRDefault="0065298F" w:rsidP="00623F5D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623F5D">
        <w:rPr>
          <w:sz w:val="28"/>
          <w:szCs w:val="28"/>
        </w:rPr>
        <w:t>О наркомании часто говорят, как о болезни нашего общества, предполагая, что избавляться от нее нужно, ликвидируя торговцев наркотиками, словно болезнетворных микробов. Но ведь здоровым считается не тот организм, в котором нет микробов, а тот, который имеет сильный иммунитет. Поэтому путь борьбы с наркоманией и алкоголизмом  — это создание собственного «морального иммунитета».  А это процесс длительный, требующий глубокого самоанализа, знаний, волевых качеств и серьезной работы над собой.</w:t>
      </w:r>
    </w:p>
    <w:p w:rsidR="0065298F" w:rsidRPr="00C70DD8" w:rsidRDefault="0065298F" w:rsidP="0065298F">
      <w:pPr>
        <w:pStyle w:val="ac"/>
        <w:spacing w:line="100" w:lineRule="atLeast"/>
        <w:ind w:firstLine="567"/>
        <w:rPr>
          <w:rFonts w:ascii="Times New Roman" w:hAnsi="Times New Roman" w:cs="Times New Roman"/>
          <w:color w:val="C00000"/>
          <w:sz w:val="28"/>
        </w:rPr>
      </w:pPr>
    </w:p>
    <w:p w:rsidR="00ED78A4" w:rsidRDefault="00ED78A4" w:rsidP="00ED78A4">
      <w:pPr>
        <w:pStyle w:val="aa"/>
        <w:numPr>
          <w:ilvl w:val="0"/>
          <w:numId w:val="13"/>
        </w:numPr>
        <w:spacing w:after="150" w:line="240" w:lineRule="auto"/>
        <w:jc w:val="center"/>
        <w:rPr>
          <w:rFonts w:ascii="Open Sans" w:eastAsia="Times New Roman" w:hAnsi="Open Sans" w:cs="Arial"/>
          <w:b/>
          <w:color w:val="000000" w:themeColor="text1"/>
          <w:sz w:val="28"/>
          <w:szCs w:val="28"/>
        </w:rPr>
      </w:pPr>
      <w:r w:rsidRPr="00F17D31">
        <w:rPr>
          <w:rFonts w:ascii="Open Sans" w:eastAsia="Times New Roman" w:hAnsi="Open Sans" w:cs="Arial"/>
          <w:b/>
          <w:color w:val="000000" w:themeColor="text1"/>
          <w:sz w:val="28"/>
          <w:szCs w:val="28"/>
        </w:rPr>
        <w:t xml:space="preserve">ОСНОВНЫЕ ЦЕЛИ И ЗАДАЧИ ПРОГРАММЫ </w:t>
      </w:r>
    </w:p>
    <w:p w:rsidR="00ED78A4" w:rsidRPr="00F17D31" w:rsidRDefault="00ED78A4" w:rsidP="00ED78A4">
      <w:pPr>
        <w:pStyle w:val="aa"/>
        <w:spacing w:after="150" w:line="240" w:lineRule="auto"/>
        <w:rPr>
          <w:rFonts w:ascii="Open Sans" w:eastAsia="Times New Roman" w:hAnsi="Open Sans" w:cs="Arial"/>
          <w:b/>
          <w:color w:val="000000" w:themeColor="text1"/>
          <w:sz w:val="28"/>
          <w:szCs w:val="28"/>
        </w:rPr>
      </w:pPr>
    </w:p>
    <w:p w:rsidR="0065298F" w:rsidRPr="00ED78A4" w:rsidRDefault="0065298F" w:rsidP="0065298F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ED78A4">
        <w:rPr>
          <w:rFonts w:ascii="Times New Roman" w:hAnsi="Times New Roman" w:cs="Times New Roman"/>
          <w:bCs/>
          <w:sz w:val="28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65298F" w:rsidRPr="00ED78A4" w:rsidRDefault="0065298F" w:rsidP="0065298F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ED78A4">
        <w:rPr>
          <w:rFonts w:ascii="Times New Roman" w:hAnsi="Times New Roman" w:cs="Times New Roman"/>
          <w:sz w:val="28"/>
          <w:szCs w:val="28"/>
        </w:rPr>
        <w:t xml:space="preserve">Программа предлагает решение следующих основных задач: </w:t>
      </w:r>
    </w:p>
    <w:p w:rsidR="0065298F" w:rsidRPr="00ED78A4" w:rsidRDefault="0065298F" w:rsidP="0065298F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8A4">
        <w:rPr>
          <w:rFonts w:ascii="Times New Roman" w:hAnsi="Times New Roman" w:cs="Times New Roman"/>
          <w:b/>
          <w:sz w:val="28"/>
          <w:szCs w:val="28"/>
        </w:rPr>
        <w:t>-</w:t>
      </w:r>
      <w:r w:rsidRPr="00ED78A4">
        <w:rPr>
          <w:rFonts w:ascii="Times New Roman" w:hAnsi="Times New Roman" w:cs="Times New Roman"/>
          <w:sz w:val="28"/>
          <w:szCs w:val="28"/>
        </w:rPr>
        <w:t xml:space="preserve"> организация системы профилактики наркомании в сельском поселении;</w:t>
      </w:r>
    </w:p>
    <w:p w:rsidR="0065298F" w:rsidRPr="00ED78A4" w:rsidRDefault="0065298F" w:rsidP="006529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8A4">
        <w:rPr>
          <w:rFonts w:ascii="Times New Roman" w:hAnsi="Times New Roman" w:cs="Times New Roman"/>
          <w:b/>
          <w:sz w:val="28"/>
          <w:szCs w:val="28"/>
        </w:rPr>
        <w:t>-</w:t>
      </w:r>
      <w:r w:rsidRPr="00ED78A4">
        <w:rPr>
          <w:rFonts w:ascii="Times New Roman" w:hAnsi="Times New Roman" w:cs="Times New Roman"/>
          <w:sz w:val="28"/>
          <w:szCs w:val="28"/>
        </w:rPr>
        <w:t xml:space="preserve"> организация информационно-пропагандистского обеспечения профилактики наркомании в сельском поселении;</w:t>
      </w:r>
    </w:p>
    <w:p w:rsidR="0065298F" w:rsidRPr="00ED78A4" w:rsidRDefault="0065298F" w:rsidP="006529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8A4">
        <w:rPr>
          <w:rFonts w:ascii="Times New Roman" w:hAnsi="Times New Roman" w:cs="Times New Roman"/>
          <w:b/>
          <w:sz w:val="28"/>
          <w:szCs w:val="28"/>
        </w:rPr>
        <w:t>-</w:t>
      </w:r>
      <w:r w:rsidRPr="00ED78A4">
        <w:rPr>
          <w:rFonts w:ascii="Times New Roman" w:hAnsi="Times New Roman" w:cs="Times New Roman"/>
          <w:sz w:val="28"/>
          <w:szCs w:val="28"/>
        </w:rPr>
        <w:t xml:space="preserve"> совершенствование нормативно - правовой базы сельского поселения в сфере незаконного оборота наркотиков;</w:t>
      </w:r>
    </w:p>
    <w:p w:rsidR="0065298F" w:rsidRPr="00ED78A4" w:rsidRDefault="0065298F" w:rsidP="006529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8A4">
        <w:rPr>
          <w:rFonts w:ascii="Times New Roman" w:hAnsi="Times New Roman" w:cs="Times New Roman"/>
          <w:b/>
          <w:sz w:val="28"/>
          <w:szCs w:val="28"/>
        </w:rPr>
        <w:t>-</w:t>
      </w:r>
      <w:r w:rsidR="00ED78A4">
        <w:rPr>
          <w:rFonts w:ascii="Times New Roman" w:hAnsi="Times New Roman" w:cs="Times New Roman"/>
          <w:sz w:val="28"/>
          <w:szCs w:val="28"/>
        </w:rPr>
        <w:t xml:space="preserve"> </w:t>
      </w:r>
      <w:r w:rsidRPr="00ED78A4">
        <w:rPr>
          <w:rFonts w:ascii="Times New Roman" w:hAnsi="Times New Roman" w:cs="Times New Roman"/>
          <w:sz w:val="28"/>
          <w:szCs w:val="28"/>
        </w:rPr>
        <w:t>оптимизация работы по профилактике распространения и употребления наркотических и психотропных веществ;</w:t>
      </w:r>
    </w:p>
    <w:p w:rsidR="0065298F" w:rsidRPr="00C70DD8" w:rsidRDefault="0065298F" w:rsidP="006529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8A4">
        <w:rPr>
          <w:rFonts w:ascii="Times New Roman" w:hAnsi="Times New Roman" w:cs="Times New Roman"/>
          <w:b/>
          <w:sz w:val="28"/>
          <w:szCs w:val="28"/>
        </w:rPr>
        <w:t>-</w:t>
      </w:r>
      <w:r w:rsidR="00ED78A4">
        <w:rPr>
          <w:rFonts w:ascii="Times New Roman" w:hAnsi="Times New Roman" w:cs="Times New Roman"/>
          <w:sz w:val="28"/>
          <w:szCs w:val="28"/>
        </w:rPr>
        <w:t xml:space="preserve"> </w:t>
      </w:r>
      <w:r w:rsidRPr="00C70DD8">
        <w:rPr>
          <w:rFonts w:ascii="Times New Roman" w:hAnsi="Times New Roman" w:cs="Times New Roman"/>
          <w:sz w:val="28"/>
          <w:szCs w:val="28"/>
        </w:rPr>
        <w:t>создание системы стимулов, среди населения жизни без наркотиков;</w:t>
      </w:r>
    </w:p>
    <w:p w:rsidR="0065298F" w:rsidRPr="00ED78A4" w:rsidRDefault="0065298F" w:rsidP="0065298F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C70DD8">
        <w:rPr>
          <w:rFonts w:ascii="Times New Roman" w:hAnsi="Times New Roman" w:cs="Times New Roman"/>
          <w:b/>
          <w:bCs/>
          <w:sz w:val="28"/>
        </w:rPr>
        <w:t xml:space="preserve">- </w:t>
      </w:r>
      <w:r w:rsidRPr="00ED78A4">
        <w:rPr>
          <w:rFonts w:ascii="Times New Roman" w:hAnsi="Times New Roman" w:cs="Times New Roman"/>
          <w:bCs/>
          <w:sz w:val="28"/>
        </w:rPr>
        <w:t xml:space="preserve">реализация на территории </w:t>
      </w:r>
      <w:r w:rsidRPr="00ED78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D78A4">
        <w:rPr>
          <w:rFonts w:ascii="Times New Roman" w:hAnsi="Times New Roman" w:cs="Times New Roman"/>
          <w:bCs/>
          <w:sz w:val="28"/>
        </w:rPr>
        <w:t>государственной политики в области противодействия незаконному обороту наркотических средств, психотропных веществ и их прекурсоров.</w:t>
      </w:r>
    </w:p>
    <w:p w:rsidR="0065298F" w:rsidRDefault="0065298F" w:rsidP="0065298F">
      <w:pPr>
        <w:pStyle w:val="ac"/>
        <w:spacing w:line="100" w:lineRule="atLeast"/>
        <w:ind w:firstLine="567"/>
        <w:rPr>
          <w:rFonts w:ascii="Times New Roman" w:hAnsi="Times New Roman" w:cs="Times New Roman"/>
          <w:sz w:val="28"/>
        </w:rPr>
      </w:pPr>
    </w:p>
    <w:p w:rsidR="00ED78A4" w:rsidRDefault="00696FF3" w:rsidP="00BD7782">
      <w:pPr>
        <w:pStyle w:val="ac"/>
        <w:spacing w:line="10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D7782">
        <w:rPr>
          <w:rFonts w:ascii="Times New Roman" w:hAnsi="Times New Roman" w:cs="Times New Roman"/>
          <w:b/>
          <w:sz w:val="28"/>
          <w:lang w:val="en-US"/>
        </w:rPr>
        <w:t>III</w:t>
      </w:r>
      <w:r w:rsidRPr="00BD7782">
        <w:rPr>
          <w:rFonts w:ascii="Times New Roman" w:hAnsi="Times New Roman" w:cs="Times New Roman"/>
          <w:b/>
          <w:sz w:val="28"/>
        </w:rPr>
        <w:t>.</w:t>
      </w:r>
      <w:r w:rsidR="00BD7782" w:rsidRPr="00BD7782">
        <w:rPr>
          <w:rFonts w:ascii="Times New Roman" w:hAnsi="Times New Roman" w:cs="Times New Roman"/>
          <w:b/>
          <w:sz w:val="28"/>
        </w:rPr>
        <w:t>СРОКИ И ЭТАПЫ РЕАЛИЗАЦИИ ПРОГРАММЫ</w:t>
      </w:r>
    </w:p>
    <w:p w:rsidR="00BD7782" w:rsidRDefault="00BD7782" w:rsidP="00BD7782">
      <w:pPr>
        <w:pStyle w:val="ac"/>
        <w:spacing w:line="10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D7782" w:rsidRPr="00475969" w:rsidRDefault="00CD51CD" w:rsidP="00BD7782">
      <w:pPr>
        <w:pStyle w:val="ac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Реализация программы будет осуществляться </w:t>
      </w:r>
      <w:r w:rsidR="00BD7782">
        <w:rPr>
          <w:rFonts w:ascii="Times New Roman" w:hAnsi="Times New Roman" w:cs="Times New Roman"/>
          <w:sz w:val="28"/>
          <w:szCs w:val="28"/>
        </w:rPr>
        <w:t xml:space="preserve"> в один этап</w:t>
      </w:r>
      <w:r>
        <w:rPr>
          <w:rFonts w:ascii="Times New Roman" w:hAnsi="Times New Roman" w:cs="Times New Roman"/>
          <w:sz w:val="28"/>
          <w:szCs w:val="28"/>
        </w:rPr>
        <w:t xml:space="preserve"> в течение 2019-2023 годов.</w:t>
      </w:r>
    </w:p>
    <w:p w:rsidR="00BD7782" w:rsidRPr="00BD7782" w:rsidRDefault="00BD7782" w:rsidP="00BD7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228" w:rsidRPr="00F4390E" w:rsidRDefault="00C5676F" w:rsidP="00F4390E">
      <w:pPr>
        <w:ind w:firstLine="709"/>
        <w:jc w:val="center"/>
        <w:rPr>
          <w:sz w:val="28"/>
          <w:szCs w:val="28"/>
        </w:rPr>
      </w:pPr>
      <w:r w:rsidRPr="00C5676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C5676F">
        <w:rPr>
          <w:rFonts w:ascii="Times New Roman" w:hAnsi="Times New Roman" w:cs="Times New Roman"/>
          <w:b/>
          <w:sz w:val="28"/>
          <w:szCs w:val="28"/>
        </w:rPr>
        <w:t>.</w:t>
      </w:r>
      <w:r w:rsidRPr="00C5676F">
        <w:rPr>
          <w:sz w:val="28"/>
          <w:szCs w:val="28"/>
        </w:rPr>
        <w:t xml:space="preserve"> </w:t>
      </w:r>
      <w:r w:rsidR="00ED78A4" w:rsidRPr="00ED78A4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ПОКАЗАТЕЛИ, ХАРАКТЕРИЗУЮЩИЕ ЕЖЕГОДНЫЙ ХОД И ИТОГИ РЕАЛИЗАЦИИ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2503"/>
        <w:gridCol w:w="1431"/>
        <w:gridCol w:w="1406"/>
        <w:gridCol w:w="1252"/>
        <w:gridCol w:w="1083"/>
        <w:gridCol w:w="1083"/>
        <w:gridCol w:w="1083"/>
      </w:tblGrid>
      <w:tr w:rsidR="00C5676F" w:rsidRPr="00C70DD8" w:rsidTr="00C5676F">
        <w:trPr>
          <w:trHeight w:val="480"/>
        </w:trPr>
        <w:tc>
          <w:tcPr>
            <w:tcW w:w="580" w:type="dxa"/>
            <w:vMerge w:val="restart"/>
          </w:tcPr>
          <w:p w:rsidR="00C5676F" w:rsidRPr="00242228" w:rsidRDefault="00C5676F" w:rsidP="00E40010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03" w:type="dxa"/>
            <w:vMerge w:val="restart"/>
          </w:tcPr>
          <w:p w:rsidR="00C5676F" w:rsidRPr="00242228" w:rsidRDefault="00C5676F" w:rsidP="00E40010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431" w:type="dxa"/>
            <w:vMerge w:val="restart"/>
          </w:tcPr>
          <w:p w:rsidR="00C5676F" w:rsidRPr="00242228" w:rsidRDefault="00C5676F" w:rsidP="00E40010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907" w:type="dxa"/>
            <w:gridSpan w:val="5"/>
          </w:tcPr>
          <w:p w:rsidR="00C5676F" w:rsidRPr="00242228" w:rsidRDefault="00C5676F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r w:rsidRPr="00C56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показателя </w:t>
            </w: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годам</w:t>
            </w:r>
          </w:p>
        </w:tc>
      </w:tr>
      <w:tr w:rsidR="00CD51CD" w:rsidRPr="00C70DD8" w:rsidTr="00CD51CD">
        <w:trPr>
          <w:trHeight w:val="353"/>
        </w:trPr>
        <w:tc>
          <w:tcPr>
            <w:tcW w:w="580" w:type="dxa"/>
            <w:vMerge/>
          </w:tcPr>
          <w:p w:rsidR="00CD51CD" w:rsidRPr="00242228" w:rsidRDefault="00CD51CD" w:rsidP="00E40010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CD51CD" w:rsidRPr="00242228" w:rsidRDefault="00CD51CD" w:rsidP="00E40010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CD51CD" w:rsidRPr="00242228" w:rsidRDefault="00CD51CD" w:rsidP="00E40010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</w:tcPr>
          <w:p w:rsidR="00CD51CD" w:rsidRPr="00CD51CD" w:rsidRDefault="00CD51CD" w:rsidP="00CD51CD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C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CD51CD" w:rsidRPr="00C5676F" w:rsidRDefault="00CD51CD" w:rsidP="00CD51CD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1C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501" w:type="dxa"/>
            <w:gridSpan w:val="4"/>
          </w:tcPr>
          <w:p w:rsidR="00CD51CD" w:rsidRPr="00C5676F" w:rsidRDefault="00CD51CD" w:rsidP="00F4390E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 (прогноз)</w:t>
            </w:r>
          </w:p>
        </w:tc>
      </w:tr>
      <w:tr w:rsidR="00CD51CD" w:rsidRPr="00C70DD8" w:rsidTr="00CD51CD">
        <w:trPr>
          <w:trHeight w:val="352"/>
        </w:trPr>
        <w:tc>
          <w:tcPr>
            <w:tcW w:w="580" w:type="dxa"/>
            <w:vMerge/>
          </w:tcPr>
          <w:p w:rsidR="00CD51CD" w:rsidRPr="00242228" w:rsidRDefault="00CD51CD" w:rsidP="00E40010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CD51CD" w:rsidRPr="00242228" w:rsidRDefault="00CD51CD" w:rsidP="00E40010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CD51CD" w:rsidRPr="00242228" w:rsidRDefault="00CD51CD" w:rsidP="00E40010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CD51CD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CD51CD" w:rsidRPr="00C5676F" w:rsidRDefault="00CD51CD" w:rsidP="00F4390E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3" w:type="dxa"/>
          </w:tcPr>
          <w:p w:rsidR="00CD51CD" w:rsidRPr="00C5676F" w:rsidRDefault="00CD51CD" w:rsidP="00F4390E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3" w:type="dxa"/>
          </w:tcPr>
          <w:p w:rsidR="00CD51CD" w:rsidRPr="00C5676F" w:rsidRDefault="00CD51CD" w:rsidP="00F4390E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83" w:type="dxa"/>
          </w:tcPr>
          <w:p w:rsidR="00CD51CD" w:rsidRPr="00C5676F" w:rsidRDefault="00CD51CD" w:rsidP="00F4390E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D51CD" w:rsidRPr="00C70DD8" w:rsidTr="00CD51CD">
        <w:tc>
          <w:tcPr>
            <w:tcW w:w="580" w:type="dxa"/>
          </w:tcPr>
          <w:p w:rsidR="00CD51CD" w:rsidRPr="00242228" w:rsidRDefault="00CD51CD" w:rsidP="00E40010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03" w:type="dxa"/>
          </w:tcPr>
          <w:p w:rsidR="00CD51CD" w:rsidRPr="00242228" w:rsidRDefault="00CD51CD" w:rsidP="00E40010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доля зарегистрированных (выявленных) тяжких и особо тяжких преступлений в сфере незаконного оборота наркотиков</w:t>
            </w:r>
          </w:p>
        </w:tc>
        <w:tc>
          <w:tcPr>
            <w:tcW w:w="1431" w:type="dxa"/>
          </w:tcPr>
          <w:p w:rsidR="00CD51CD" w:rsidRPr="0024222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06" w:type="dxa"/>
          </w:tcPr>
          <w:p w:rsidR="00CD51CD" w:rsidRPr="00B60858" w:rsidRDefault="00CD51CD" w:rsidP="00CD51CD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CD51CD" w:rsidRPr="00B6085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CD51CD" w:rsidRPr="00B6085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CD51CD" w:rsidRPr="00B6085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CD51CD" w:rsidRPr="00B6085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D51CD" w:rsidRPr="00C70DD8" w:rsidTr="00CD51CD">
        <w:tc>
          <w:tcPr>
            <w:tcW w:w="580" w:type="dxa"/>
          </w:tcPr>
          <w:p w:rsidR="00CD51CD" w:rsidRPr="00242228" w:rsidRDefault="00CD51CD" w:rsidP="00E40010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03" w:type="dxa"/>
          </w:tcPr>
          <w:p w:rsidR="00CD51CD" w:rsidRPr="00242228" w:rsidRDefault="00CD51CD" w:rsidP="00E40010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доля больных наркоманией, прошедших лечение и реабилитацию, длительность ремиссии у которых составляет не менее 3 лет, по отношению к общему числу больных наркоманией, прошедших лечение и реабилитацию</w:t>
            </w:r>
          </w:p>
        </w:tc>
        <w:tc>
          <w:tcPr>
            <w:tcW w:w="1431" w:type="dxa"/>
          </w:tcPr>
          <w:p w:rsidR="00CD51CD" w:rsidRPr="0024222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06" w:type="dxa"/>
          </w:tcPr>
          <w:p w:rsidR="00CD51CD" w:rsidRPr="00B60858" w:rsidRDefault="00CD51CD" w:rsidP="00CD51CD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CD51CD" w:rsidRPr="00B6085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CD51CD" w:rsidRPr="00B6085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CD51CD" w:rsidRPr="00B6085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CD51CD" w:rsidRPr="00B6085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D51CD" w:rsidRPr="00C70DD8" w:rsidTr="00CD51CD">
        <w:tc>
          <w:tcPr>
            <w:tcW w:w="580" w:type="dxa"/>
          </w:tcPr>
          <w:p w:rsidR="00CD51CD" w:rsidRPr="00242228" w:rsidRDefault="00CD51CD" w:rsidP="00E40010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03" w:type="dxa"/>
          </w:tcPr>
          <w:p w:rsidR="00CD51CD" w:rsidRPr="00242228" w:rsidRDefault="00CD51CD" w:rsidP="00E40010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доля по подростков и молодежи в возрасте от 11 до 24 лет, вовлеченных в профилактические мероприятия, по отношению к общей численности лиц указанной категории</w:t>
            </w:r>
          </w:p>
        </w:tc>
        <w:tc>
          <w:tcPr>
            <w:tcW w:w="1431" w:type="dxa"/>
          </w:tcPr>
          <w:p w:rsidR="00CD51CD" w:rsidRPr="0024222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06" w:type="dxa"/>
          </w:tcPr>
          <w:p w:rsidR="00CD51CD" w:rsidRPr="00B60858" w:rsidRDefault="00CD51CD" w:rsidP="00CD51CD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CD51CD" w:rsidRPr="00B6085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CD51CD" w:rsidRPr="00B6085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CD51CD" w:rsidRPr="00B6085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CD51CD" w:rsidRPr="00B6085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D51CD" w:rsidRPr="00C70DD8" w:rsidTr="00CD51CD">
        <w:tc>
          <w:tcPr>
            <w:tcW w:w="580" w:type="dxa"/>
          </w:tcPr>
          <w:p w:rsidR="00CD51CD" w:rsidRPr="00242228" w:rsidRDefault="00CD51CD" w:rsidP="00E40010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03" w:type="dxa"/>
          </w:tcPr>
          <w:p w:rsidR="00CD51CD" w:rsidRPr="00242228" w:rsidRDefault="00CD51CD" w:rsidP="00E40010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доля потребляющих наркотики лиц, выявленных в рамках медицинских обследований, связанных с призывом в армию, в общем количестве обследованных</w:t>
            </w:r>
          </w:p>
        </w:tc>
        <w:tc>
          <w:tcPr>
            <w:tcW w:w="1431" w:type="dxa"/>
          </w:tcPr>
          <w:p w:rsidR="00CD51CD" w:rsidRPr="0024222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06" w:type="dxa"/>
          </w:tcPr>
          <w:p w:rsidR="00CD51CD" w:rsidRPr="00B60858" w:rsidRDefault="00CD51CD" w:rsidP="00CD51CD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CD51CD" w:rsidRPr="00B6085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CD51CD" w:rsidRPr="00B6085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CD51CD" w:rsidRPr="00B6085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CD51CD" w:rsidRPr="00B60858" w:rsidRDefault="00CD51CD" w:rsidP="00E40010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4390E" w:rsidRDefault="00F4390E" w:rsidP="00785ADB">
      <w:pPr>
        <w:spacing w:after="150" w:line="240" w:lineRule="auto"/>
        <w:jc w:val="both"/>
        <w:rPr>
          <w:rFonts w:ascii="Open Sans" w:eastAsia="Times New Roman" w:hAnsi="Open Sans" w:cs="Arial"/>
          <w:b/>
          <w:color w:val="000000" w:themeColor="text1"/>
          <w:sz w:val="28"/>
          <w:szCs w:val="28"/>
        </w:rPr>
        <w:sectPr w:rsidR="00F4390E" w:rsidSect="00F4390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C364D" w:rsidRPr="003C364D" w:rsidRDefault="003C364D" w:rsidP="003C364D">
      <w:pPr>
        <w:pStyle w:val="ac"/>
        <w:numPr>
          <w:ilvl w:val="1"/>
          <w:numId w:val="11"/>
        </w:numPr>
        <w:spacing w:line="100" w:lineRule="atLeast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МЕХАНИЗМ РЕАЛИЗАЦИИ ПРОГРАММЫ</w:t>
      </w:r>
    </w:p>
    <w:p w:rsidR="003C364D" w:rsidRDefault="003C364D" w:rsidP="00B60858">
      <w:pPr>
        <w:pStyle w:val="ac"/>
        <w:spacing w:line="10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C364D" w:rsidRPr="003C364D" w:rsidRDefault="003C364D" w:rsidP="003C364D">
      <w:pPr>
        <w:ind w:lef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</w:t>
      </w:r>
      <w:r w:rsidRPr="003C364D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3C364D" w:rsidRPr="003C364D" w:rsidRDefault="003C364D" w:rsidP="003C364D">
      <w:pPr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64D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3C364D" w:rsidRPr="003C364D" w:rsidRDefault="003C364D" w:rsidP="003C364D">
      <w:pPr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64D">
        <w:rPr>
          <w:rFonts w:ascii="Times New Roman" w:hAnsi="Times New Roman" w:cs="Times New Roman"/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3C364D" w:rsidRPr="003C364D" w:rsidRDefault="003C364D" w:rsidP="003C364D">
      <w:pPr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64D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3C364D" w:rsidRPr="003C364D" w:rsidRDefault="003C364D" w:rsidP="003C364D">
      <w:pPr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64D">
        <w:rPr>
          <w:rFonts w:ascii="Times New Roman" w:hAnsi="Times New Roman" w:cs="Times New Roman"/>
          <w:color w:val="000000"/>
          <w:sz w:val="28"/>
          <w:szCs w:val="28"/>
        </w:rPr>
        <w:t>- продолжить реализацию программы;</w:t>
      </w:r>
    </w:p>
    <w:p w:rsidR="003C364D" w:rsidRPr="003C364D" w:rsidRDefault="003C364D" w:rsidP="003C364D">
      <w:pPr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64D">
        <w:rPr>
          <w:rFonts w:ascii="Times New Roman" w:hAnsi="Times New Roman" w:cs="Times New Roman"/>
          <w:color w:val="000000"/>
          <w:sz w:val="28"/>
          <w:szCs w:val="28"/>
        </w:rPr>
        <w:t>- внести изменения в программу;</w:t>
      </w:r>
    </w:p>
    <w:p w:rsidR="003C364D" w:rsidRPr="003C364D" w:rsidRDefault="003C364D" w:rsidP="003C364D">
      <w:pPr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64D">
        <w:rPr>
          <w:rFonts w:ascii="Times New Roman" w:hAnsi="Times New Roman" w:cs="Times New Roman"/>
          <w:color w:val="000000"/>
          <w:sz w:val="28"/>
          <w:szCs w:val="28"/>
        </w:rPr>
        <w:t>- досрочно прекратить реализацию программы;</w:t>
      </w:r>
    </w:p>
    <w:p w:rsidR="003C364D" w:rsidRPr="003C364D" w:rsidRDefault="003C364D" w:rsidP="003C364D">
      <w:pPr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64D">
        <w:rPr>
          <w:rFonts w:ascii="Times New Roman" w:hAnsi="Times New Roman" w:cs="Times New Roman"/>
          <w:color w:val="000000"/>
          <w:sz w:val="28"/>
          <w:szCs w:val="28"/>
        </w:rPr>
        <w:t>- реализацию программы признать завершенной.</w:t>
      </w:r>
    </w:p>
    <w:p w:rsidR="003C364D" w:rsidRDefault="003C364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D" w:rsidRDefault="003C364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D" w:rsidRDefault="003C364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D" w:rsidRDefault="003C364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D" w:rsidRDefault="003C364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D" w:rsidRDefault="003C364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D" w:rsidRDefault="003C364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D" w:rsidRDefault="003C364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D" w:rsidRDefault="003C364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D" w:rsidRDefault="003C364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D" w:rsidRDefault="003C364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D" w:rsidRPr="003C364D" w:rsidRDefault="003C364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4D" w:rsidRDefault="003C364D" w:rsidP="00B60858">
      <w:pPr>
        <w:pStyle w:val="ac"/>
        <w:spacing w:line="10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C364D" w:rsidRDefault="003C364D" w:rsidP="00B60858">
      <w:pPr>
        <w:pStyle w:val="ac"/>
        <w:spacing w:line="10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85ADB" w:rsidRDefault="00785ADB" w:rsidP="00B60858">
      <w:pPr>
        <w:pStyle w:val="ac"/>
        <w:spacing w:line="10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V</w:t>
      </w:r>
      <w:r w:rsidR="003C364D">
        <w:rPr>
          <w:rFonts w:ascii="Times New Roman" w:hAnsi="Times New Roman" w:cs="Times New Roman"/>
          <w:b/>
          <w:sz w:val="28"/>
          <w:lang w:val="en-US"/>
        </w:rPr>
        <w:t>I</w:t>
      </w:r>
      <w:r w:rsidR="00707F74" w:rsidRPr="00D859FA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РЕСУРСНОЕ ОБЕСПЕЧЕНИЕ ПРОГРАММЫ</w:t>
      </w:r>
    </w:p>
    <w:p w:rsidR="00CD51CD" w:rsidRPr="00C46889" w:rsidRDefault="00CD51CD" w:rsidP="00CD51CD">
      <w:pPr>
        <w:spacing w:after="150" w:line="240" w:lineRule="auto"/>
        <w:jc w:val="both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        </w:t>
      </w:r>
      <w:r w:rsidRPr="00C46889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Объем финанс</w:t>
      </w:r>
      <w:r>
        <w:rPr>
          <w:rFonts w:ascii="Open Sans" w:eastAsia="Times New Roman" w:hAnsi="Open Sans" w:cs="Times New Roman"/>
          <w:color w:val="000000" w:themeColor="text1"/>
          <w:sz w:val="28"/>
          <w:szCs w:val="28"/>
        </w:rPr>
        <w:t>ирования Программы составляет 25</w:t>
      </w:r>
      <w:r w:rsidRPr="00C46889"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,0 тыс. рублей, из них: </w:t>
      </w:r>
    </w:p>
    <w:p w:rsidR="00CD51CD" w:rsidRDefault="00CD51CD" w:rsidP="00CD51CD">
      <w:pPr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 w:rsidRPr="00C46889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2019 –</w:t>
      </w:r>
      <w:r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 5,0</w:t>
      </w:r>
      <w:r w:rsidRPr="00C46889"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 </w:t>
      </w:r>
    </w:p>
    <w:p w:rsidR="00CD51CD" w:rsidRPr="00C46889" w:rsidRDefault="00CD51CD" w:rsidP="00CD51CD">
      <w:pPr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 w:rsidRPr="00C46889"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2020 – </w:t>
      </w:r>
      <w:r>
        <w:rPr>
          <w:rFonts w:ascii="Open Sans" w:eastAsia="Times New Roman" w:hAnsi="Open Sans" w:cs="Times New Roman"/>
          <w:color w:val="000000" w:themeColor="text1"/>
          <w:sz w:val="28"/>
          <w:szCs w:val="28"/>
        </w:rPr>
        <w:t>5</w:t>
      </w:r>
      <w:r w:rsidRPr="00C46889"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,0 </w:t>
      </w:r>
    </w:p>
    <w:p w:rsidR="00CD51CD" w:rsidRDefault="00CD51CD" w:rsidP="00CD51CD">
      <w:pPr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 w:rsidRPr="00C46889"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2021 – </w:t>
      </w:r>
      <w:r>
        <w:rPr>
          <w:rFonts w:ascii="Open Sans" w:eastAsia="Times New Roman" w:hAnsi="Open Sans" w:cs="Times New Roman"/>
          <w:color w:val="000000" w:themeColor="text1"/>
          <w:sz w:val="28"/>
          <w:szCs w:val="28"/>
        </w:rPr>
        <w:t>5</w:t>
      </w:r>
      <w:r w:rsidRPr="00C46889"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,0 </w:t>
      </w:r>
    </w:p>
    <w:p w:rsidR="00CD51CD" w:rsidRDefault="00CD51CD" w:rsidP="00CD51CD">
      <w:pPr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>
        <w:rPr>
          <w:rFonts w:ascii="Open Sans" w:eastAsia="Times New Roman" w:hAnsi="Open Sans" w:cs="Times New Roman"/>
          <w:color w:val="000000" w:themeColor="text1"/>
          <w:sz w:val="28"/>
          <w:szCs w:val="28"/>
        </w:rPr>
        <w:t>2022 – 5</w:t>
      </w:r>
      <w:r w:rsidRPr="00C46889"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,0 </w:t>
      </w:r>
    </w:p>
    <w:p w:rsidR="00CD51CD" w:rsidRPr="00C46889" w:rsidRDefault="00CD51CD" w:rsidP="00CD51CD">
      <w:pPr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>
        <w:rPr>
          <w:rFonts w:ascii="Open Sans" w:eastAsia="Times New Roman" w:hAnsi="Open Sans" w:cs="Times New Roman"/>
          <w:color w:val="000000" w:themeColor="text1"/>
          <w:sz w:val="28"/>
          <w:szCs w:val="28"/>
        </w:rPr>
        <w:t>2023 – 5</w:t>
      </w:r>
      <w:r w:rsidRPr="00C46889"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,0 </w:t>
      </w:r>
    </w:p>
    <w:p w:rsidR="00CD51CD" w:rsidRDefault="00CD51CD" w:rsidP="00CD51CD">
      <w:pPr>
        <w:pStyle w:val="ac"/>
        <w:spacing w:line="100" w:lineRule="atLeast"/>
        <w:ind w:firstLine="567"/>
        <w:jc w:val="both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</w:p>
    <w:p w:rsidR="00CD51CD" w:rsidRDefault="00CD51CD" w:rsidP="00CD51C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C46889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785ADB" w:rsidRPr="00C46889" w:rsidRDefault="00785ADB" w:rsidP="00785ADB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785ADB" w:rsidRDefault="00785ADB" w:rsidP="00785ADB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CD51CD" w:rsidRPr="00C46889" w:rsidRDefault="00CD51CD" w:rsidP="00785ADB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     Информация о ресурсном обеспечении реализации программы за счет средств бюджета сельского поселения Фрунзенское муниципального района Большеглушицкий Самарской области</w:t>
      </w:r>
      <w:r w:rsidR="00D641A4"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 в разрезе мероприятий </w:t>
      </w:r>
      <w:r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 представлена </w:t>
      </w:r>
      <w:r w:rsidR="00D641A4">
        <w:rPr>
          <w:rFonts w:ascii="Open Sans" w:eastAsia="Times New Roman" w:hAnsi="Open Sans" w:cs="Arial"/>
          <w:color w:val="000000" w:themeColor="text1"/>
          <w:sz w:val="28"/>
          <w:szCs w:val="28"/>
        </w:rPr>
        <w:t>в приложении №1 к программе.</w:t>
      </w:r>
    </w:p>
    <w:p w:rsidR="008E2B2E" w:rsidRDefault="008E2B2E" w:rsidP="00D641A4">
      <w:pPr>
        <w:pStyle w:val="ConsPlusNormal"/>
        <w:outlineLvl w:val="1"/>
        <w:rPr>
          <w:rFonts w:ascii="Times New Roman" w:hAnsi="Times New Roman" w:cs="Times New Roman"/>
          <w:b/>
          <w:sz w:val="20"/>
        </w:rPr>
      </w:pPr>
    </w:p>
    <w:p w:rsidR="008E2B2E" w:rsidRDefault="008E2B2E" w:rsidP="00FA0E17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3C364D" w:rsidRDefault="00D641A4" w:rsidP="00D641A4">
      <w:pPr>
        <w:pStyle w:val="ac"/>
        <w:numPr>
          <w:ilvl w:val="1"/>
          <w:numId w:val="10"/>
        </w:numPr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МЕТОДИКА КОМПЛЕКСНОЙ ОЦЕНКИ ЭФФЕКТИВНОСТИ РЕАЛИЗАЦИИ МУНИЦИПАЛЬНОЙ ПРОГРАММЫ</w:t>
      </w:r>
    </w:p>
    <w:p w:rsidR="00D641A4" w:rsidRPr="003C364D" w:rsidRDefault="00D641A4" w:rsidP="00D641A4">
      <w:pPr>
        <w:pStyle w:val="ac"/>
        <w:spacing w:after="0" w:line="100" w:lineRule="atLeast"/>
        <w:rPr>
          <w:rFonts w:ascii="Times New Roman" w:hAnsi="Times New Roman" w:cs="Times New Roman"/>
          <w:b/>
          <w:bCs/>
          <w:sz w:val="28"/>
        </w:rPr>
      </w:pPr>
    </w:p>
    <w:p w:rsidR="00045E47" w:rsidRPr="00D641A4" w:rsidRDefault="00D641A4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</w:rPr>
        <w:t>Методика комплексной оценки эффективности реализации программы приведена в приложении №2 к программе.</w:t>
      </w:r>
    </w:p>
    <w:p w:rsidR="00045E47" w:rsidRDefault="00045E47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5E47" w:rsidRDefault="00045E47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5E47" w:rsidRDefault="00045E47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5E47" w:rsidRDefault="00045E47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5E47" w:rsidRDefault="00045E47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5E47" w:rsidRDefault="00045E47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5E47" w:rsidRDefault="00045E47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5E47" w:rsidRDefault="00045E47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5E47" w:rsidRDefault="00045E47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5E47" w:rsidRDefault="00045E47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5E47" w:rsidRDefault="00045E47" w:rsidP="00D641A4">
      <w:pPr>
        <w:pStyle w:val="ac"/>
        <w:spacing w:line="1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364D" w:rsidRPr="00045E47" w:rsidRDefault="003C364D" w:rsidP="00045E47">
      <w:pPr>
        <w:pStyle w:val="ac"/>
        <w:spacing w:after="0" w:line="100" w:lineRule="atLeast"/>
        <w:ind w:firstLine="567"/>
        <w:jc w:val="right"/>
        <w:rPr>
          <w:rFonts w:ascii="Times New Roman" w:hAnsi="Times New Roman" w:cs="Times New Roman"/>
          <w:b/>
          <w:shd w:val="clear" w:color="auto" w:fill="FFFFFF"/>
        </w:rPr>
      </w:pPr>
      <w:r w:rsidRPr="00045E47">
        <w:rPr>
          <w:rFonts w:ascii="Times New Roman" w:hAnsi="Times New Roman" w:cs="Times New Roman"/>
          <w:b/>
          <w:shd w:val="clear" w:color="auto" w:fill="FFFFFF"/>
        </w:rPr>
        <w:lastRenderedPageBreak/>
        <w:t xml:space="preserve"> </w:t>
      </w:r>
      <w:r w:rsidR="00045E47" w:rsidRPr="00045E47">
        <w:rPr>
          <w:rFonts w:ascii="Times New Roman" w:hAnsi="Times New Roman" w:cs="Times New Roman"/>
          <w:b/>
          <w:shd w:val="clear" w:color="auto" w:fill="FFFFFF"/>
        </w:rPr>
        <w:t xml:space="preserve">Приложение </w:t>
      </w:r>
      <w:r w:rsidR="00D641A4">
        <w:rPr>
          <w:rFonts w:ascii="Times New Roman" w:hAnsi="Times New Roman" w:cs="Times New Roman"/>
          <w:b/>
          <w:shd w:val="clear" w:color="auto" w:fill="FFFFFF"/>
        </w:rPr>
        <w:t>№</w:t>
      </w:r>
      <w:r w:rsidR="00045E47" w:rsidRPr="00045E47">
        <w:rPr>
          <w:rFonts w:ascii="Times New Roman" w:hAnsi="Times New Roman" w:cs="Times New Roman"/>
          <w:b/>
          <w:shd w:val="clear" w:color="auto" w:fill="FFFFFF"/>
        </w:rPr>
        <w:t xml:space="preserve">1 </w:t>
      </w:r>
    </w:p>
    <w:p w:rsidR="00045E47" w:rsidRDefault="00045E47" w:rsidP="00045E47">
      <w:pPr>
        <w:pStyle w:val="ac"/>
        <w:spacing w:after="0" w:line="100" w:lineRule="atLeast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E47">
        <w:rPr>
          <w:rFonts w:ascii="Times New Roman" w:hAnsi="Times New Roman" w:cs="Times New Roman"/>
          <w:b/>
          <w:shd w:val="clear" w:color="auto" w:fill="FFFFFF"/>
        </w:rPr>
        <w:t>к муниципальной программе</w:t>
      </w:r>
    </w:p>
    <w:p w:rsidR="00045E47" w:rsidRPr="00C70DD8" w:rsidRDefault="00045E47" w:rsidP="00045E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«</w:t>
      </w:r>
      <w:r w:rsidRPr="00C70DD8">
        <w:rPr>
          <w:rFonts w:ascii="Times New Roman" w:hAnsi="Times New Roman" w:cs="Times New Roman"/>
          <w:b/>
          <w:shd w:val="clear" w:color="auto" w:fill="FFFFFF"/>
        </w:rPr>
        <w:t xml:space="preserve">Профилактика наркомании и противодействие </w:t>
      </w:r>
    </w:p>
    <w:p w:rsidR="00045E47" w:rsidRPr="00C70DD8" w:rsidRDefault="00045E47" w:rsidP="00045E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0DD8">
        <w:rPr>
          <w:rFonts w:ascii="Times New Roman" w:hAnsi="Times New Roman" w:cs="Times New Roman"/>
          <w:b/>
          <w:shd w:val="clear" w:color="auto" w:fill="FFFFFF"/>
        </w:rPr>
        <w:t>незаконному обороту </w:t>
      </w:r>
      <w:r w:rsidRPr="00C70DD8">
        <w:rPr>
          <w:rFonts w:ascii="Times New Roman" w:hAnsi="Times New Roman" w:cs="Times New Roman"/>
          <w:b/>
          <w:bCs/>
          <w:shd w:val="clear" w:color="auto" w:fill="FFFFFF"/>
        </w:rPr>
        <w:t>наркотиков</w:t>
      </w:r>
      <w:r w:rsidRPr="00C70DD8">
        <w:rPr>
          <w:rFonts w:ascii="Times New Roman" w:hAnsi="Times New Roman" w:cs="Times New Roman"/>
          <w:b/>
          <w:shd w:val="clear" w:color="auto" w:fill="FFFFFF"/>
        </w:rPr>
        <w:t> на территории</w:t>
      </w:r>
      <w:r w:rsidRPr="00C70DD8">
        <w:rPr>
          <w:rFonts w:ascii="Times New Roman" w:hAnsi="Times New Roman" w:cs="Times New Roman"/>
          <w:b/>
        </w:rPr>
        <w:t xml:space="preserve"> </w:t>
      </w:r>
    </w:p>
    <w:p w:rsidR="00045E47" w:rsidRPr="00C70DD8" w:rsidRDefault="00045E47" w:rsidP="00045E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0DD8">
        <w:rPr>
          <w:rFonts w:ascii="Times New Roman" w:hAnsi="Times New Roman" w:cs="Times New Roman"/>
          <w:b/>
        </w:rPr>
        <w:t xml:space="preserve">сельского поселения </w:t>
      </w:r>
      <w:r>
        <w:rPr>
          <w:rFonts w:ascii="Times New Roman" w:hAnsi="Times New Roman" w:cs="Times New Roman"/>
          <w:b/>
        </w:rPr>
        <w:t>Фрунзенское</w:t>
      </w:r>
      <w:r w:rsidRPr="00C70DD8">
        <w:rPr>
          <w:rFonts w:ascii="Times New Roman" w:hAnsi="Times New Roman" w:cs="Times New Roman"/>
          <w:b/>
        </w:rPr>
        <w:t xml:space="preserve"> </w:t>
      </w:r>
    </w:p>
    <w:p w:rsidR="00045E47" w:rsidRDefault="00045E47" w:rsidP="00045E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0DD8">
        <w:rPr>
          <w:rFonts w:ascii="Times New Roman" w:hAnsi="Times New Roman" w:cs="Times New Roman"/>
          <w:b/>
        </w:rPr>
        <w:t xml:space="preserve">муниципального района Большеглушицкий </w:t>
      </w:r>
    </w:p>
    <w:p w:rsidR="00045E47" w:rsidRDefault="00045E47" w:rsidP="00045E47">
      <w:pPr>
        <w:pStyle w:val="ac"/>
        <w:spacing w:line="100" w:lineRule="atLeast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DD8">
        <w:rPr>
          <w:rFonts w:ascii="Times New Roman" w:hAnsi="Times New Roman" w:cs="Times New Roman"/>
          <w:b/>
        </w:rPr>
        <w:t>Самарской области</w:t>
      </w:r>
      <w:r>
        <w:rPr>
          <w:rFonts w:ascii="Times New Roman" w:hAnsi="Times New Roman" w:cs="Times New Roman"/>
          <w:b/>
        </w:rPr>
        <w:t>»</w:t>
      </w:r>
    </w:p>
    <w:p w:rsidR="003C364D" w:rsidRDefault="003C364D" w:rsidP="00045E47">
      <w:pPr>
        <w:pStyle w:val="ac"/>
        <w:spacing w:line="10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51CD" w:rsidRDefault="00CD51CD" w:rsidP="00045E47">
      <w:pPr>
        <w:pStyle w:val="ac"/>
        <w:spacing w:line="10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51CD" w:rsidRPr="00D859FA" w:rsidRDefault="00CD51CD" w:rsidP="00CD51CD">
      <w:pPr>
        <w:pStyle w:val="ac"/>
        <w:spacing w:line="10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D859FA">
        <w:rPr>
          <w:rFonts w:ascii="Times New Roman" w:hAnsi="Times New Roman" w:cs="Times New Roman"/>
          <w:b/>
          <w:sz w:val="28"/>
        </w:rPr>
        <w:t xml:space="preserve">ПЕРЕЧЕНЬ ОСНОВНЫХ МЕРОПРИЯТИЙ ПРОГРАММЫ </w:t>
      </w:r>
    </w:p>
    <w:tbl>
      <w:tblPr>
        <w:tblpPr w:leftFromText="180" w:rightFromText="180" w:vertAnchor="text" w:horzAnchor="margin" w:tblpY="103"/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844"/>
        <w:gridCol w:w="1206"/>
        <w:gridCol w:w="1200"/>
        <w:gridCol w:w="797"/>
        <w:gridCol w:w="1000"/>
        <w:gridCol w:w="998"/>
        <w:gridCol w:w="1043"/>
        <w:gridCol w:w="992"/>
        <w:gridCol w:w="990"/>
      </w:tblGrid>
      <w:tr w:rsidR="00CD51CD" w:rsidRPr="006F5EAA" w:rsidTr="001F33E0">
        <w:trPr>
          <w:cantSplit/>
        </w:trPr>
        <w:tc>
          <w:tcPr>
            <w:tcW w:w="249" w:type="pct"/>
            <w:vMerge w:val="restart"/>
          </w:tcPr>
          <w:p w:rsidR="00CD51CD" w:rsidRPr="006F5EAA" w:rsidRDefault="00CD51CD" w:rsidP="001F33E0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D51CD" w:rsidRPr="006F5EAA" w:rsidRDefault="00CD51CD" w:rsidP="001F33E0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70" w:type="pct"/>
            <w:vMerge w:val="restart"/>
          </w:tcPr>
          <w:p w:rsidR="00CD51CD" w:rsidRPr="006F5EAA" w:rsidRDefault="00CD51CD" w:rsidP="001F33E0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CD51CD" w:rsidRPr="006F5EAA" w:rsidRDefault="00CD51CD" w:rsidP="001F33E0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569" w:type="pct"/>
            <w:vMerge w:val="restart"/>
          </w:tcPr>
          <w:p w:rsidR="00CD51CD" w:rsidRPr="006F5EAA" w:rsidRDefault="00CD51CD" w:rsidP="001F33E0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66" w:type="pct"/>
            <w:vMerge w:val="restart"/>
          </w:tcPr>
          <w:p w:rsidR="00CD51CD" w:rsidRPr="006F5EAA" w:rsidRDefault="00CD51CD" w:rsidP="001F33E0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747" w:type="pct"/>
            <w:gridSpan w:val="6"/>
          </w:tcPr>
          <w:p w:rsidR="00CD51CD" w:rsidRPr="006F5EAA" w:rsidRDefault="00CD51CD" w:rsidP="001F33E0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Объём финансирования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тыс. руб</w:t>
            </w:r>
          </w:p>
        </w:tc>
      </w:tr>
      <w:tr w:rsidR="00CD51CD" w:rsidRPr="006F5EAA" w:rsidTr="001F33E0">
        <w:trPr>
          <w:cantSplit/>
        </w:trPr>
        <w:tc>
          <w:tcPr>
            <w:tcW w:w="249" w:type="pct"/>
            <w:vMerge/>
          </w:tcPr>
          <w:p w:rsidR="00CD51CD" w:rsidRPr="006F5EAA" w:rsidRDefault="00CD51CD" w:rsidP="001F33E0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pct"/>
            <w:vMerge/>
          </w:tcPr>
          <w:p w:rsidR="00CD51CD" w:rsidRPr="006F5EAA" w:rsidRDefault="00CD51CD" w:rsidP="001F33E0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CD51CD" w:rsidRPr="006F5EAA" w:rsidRDefault="00CD51CD" w:rsidP="001F33E0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pct"/>
            <w:vMerge/>
          </w:tcPr>
          <w:p w:rsidR="00CD51CD" w:rsidRPr="006F5EAA" w:rsidRDefault="00CD51CD" w:rsidP="001F33E0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</w:tcPr>
          <w:p w:rsidR="00CD51CD" w:rsidRPr="006F5EAA" w:rsidRDefault="00CD51CD" w:rsidP="001F33E0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2" w:type="pct"/>
          </w:tcPr>
          <w:p w:rsidR="00CD51CD" w:rsidRPr="006F5EAA" w:rsidRDefault="00CD51CD" w:rsidP="001F33E0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  <w:p w:rsidR="00CD51CD" w:rsidRPr="006F5EAA" w:rsidRDefault="00CD51CD" w:rsidP="001F33E0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471" w:type="pct"/>
          </w:tcPr>
          <w:p w:rsidR="00CD51CD" w:rsidRPr="006F5EAA" w:rsidRDefault="00CD51CD" w:rsidP="001F33E0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CD51CD" w:rsidRPr="006F5EAA" w:rsidRDefault="00CD51CD" w:rsidP="001F33E0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492" w:type="pct"/>
          </w:tcPr>
          <w:p w:rsidR="00CD51CD" w:rsidRPr="006F5EAA" w:rsidRDefault="00CD51CD" w:rsidP="001F33E0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  <w:p w:rsidR="00CD51CD" w:rsidRPr="006F5EAA" w:rsidRDefault="00CD51CD" w:rsidP="001F33E0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468" w:type="pct"/>
          </w:tcPr>
          <w:p w:rsidR="00CD51CD" w:rsidRPr="006F5EAA" w:rsidRDefault="00CD51CD" w:rsidP="001F33E0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68" w:type="pct"/>
          </w:tcPr>
          <w:p w:rsidR="00CD51CD" w:rsidRPr="006F5EAA" w:rsidRDefault="00CD51CD" w:rsidP="001F33E0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CD51CD" w:rsidRPr="006F5EAA" w:rsidTr="001F33E0">
        <w:trPr>
          <w:trHeight w:val="1023"/>
        </w:trPr>
        <w:tc>
          <w:tcPr>
            <w:tcW w:w="249" w:type="pct"/>
          </w:tcPr>
          <w:p w:rsidR="00CD51CD" w:rsidRPr="00A91545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70" w:type="pct"/>
          </w:tcPr>
          <w:p w:rsidR="00CD51CD" w:rsidRPr="00D859FA" w:rsidRDefault="00CD51CD" w:rsidP="001F33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D859FA">
              <w:rPr>
                <w:rFonts w:ascii="Times New Roman" w:hAnsi="Times New Roman" w:cs="Times New Roman"/>
                <w:sz w:val="20"/>
              </w:rPr>
              <w:t>роведение  рейдовых  мероприятий  по  местам  массового  отдыха  молодёжи</w:t>
            </w:r>
            <w:r w:rsidRPr="00D859FA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569" w:type="pct"/>
          </w:tcPr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члены АНК</w:t>
            </w:r>
          </w:p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CD51CD" w:rsidRPr="006F5EAA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376" w:type="pct"/>
          </w:tcPr>
          <w:p w:rsidR="00CD51CD" w:rsidRPr="006F5EAA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71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92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68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68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CD51CD" w:rsidRPr="006F5EAA" w:rsidTr="001F33E0">
        <w:tc>
          <w:tcPr>
            <w:tcW w:w="249" w:type="pct"/>
          </w:tcPr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0" w:type="pct"/>
          </w:tcPr>
          <w:p w:rsidR="00CD51CD" w:rsidRPr="00D859FA" w:rsidRDefault="00CD51CD" w:rsidP="001F33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859FA">
              <w:rPr>
                <w:rFonts w:ascii="Times New Roman" w:hAnsi="Times New Roman" w:cs="Times New Roman"/>
                <w:sz w:val="20"/>
                <w:szCs w:val="20"/>
              </w:rPr>
              <w:t>роведение  рейдов  в границах поселения и землях сельскохозяйственного назначения с целью выявления дикорастущих насаждений наркотических растений</w:t>
            </w:r>
          </w:p>
        </w:tc>
        <w:tc>
          <w:tcPr>
            <w:tcW w:w="569" w:type="pct"/>
          </w:tcPr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члены АНК</w:t>
            </w:r>
          </w:p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CD51CD" w:rsidRPr="006F5EAA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376" w:type="pct"/>
          </w:tcPr>
          <w:p w:rsidR="00CD51CD" w:rsidRPr="006F5EAA" w:rsidRDefault="00CD51CD" w:rsidP="001F3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71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92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68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68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CD51CD" w:rsidRPr="006F5EAA" w:rsidTr="001F33E0">
        <w:tc>
          <w:tcPr>
            <w:tcW w:w="249" w:type="pct"/>
          </w:tcPr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0" w:type="pct"/>
          </w:tcPr>
          <w:p w:rsidR="00CD51CD" w:rsidRPr="00D859FA" w:rsidRDefault="00CD51CD" w:rsidP="001F33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9FA">
              <w:rPr>
                <w:rFonts w:ascii="Times New Roman" w:hAnsi="Times New Roman" w:cs="Times New Roman"/>
                <w:sz w:val="20"/>
                <w:szCs w:val="20"/>
              </w:rPr>
              <w:t>нформирование  населения  о  последствиях  незаконного  культивирования  наркосодержащих  растений  и   о  необходимости  принятия  мер  по  уничтожению  дикорастущей  конопли</w:t>
            </w:r>
          </w:p>
        </w:tc>
        <w:tc>
          <w:tcPr>
            <w:tcW w:w="569" w:type="pct"/>
          </w:tcPr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члены АНК</w:t>
            </w:r>
          </w:p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CD51CD" w:rsidRPr="006F5EAA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376" w:type="pct"/>
          </w:tcPr>
          <w:p w:rsidR="00CD51CD" w:rsidRPr="006F5EAA" w:rsidRDefault="00CD51CD" w:rsidP="001F3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71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92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68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68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CD51CD" w:rsidRPr="006F5EAA" w:rsidTr="001F33E0">
        <w:tc>
          <w:tcPr>
            <w:tcW w:w="249" w:type="pct"/>
          </w:tcPr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0" w:type="pct"/>
          </w:tcPr>
          <w:p w:rsidR="00CD51CD" w:rsidRDefault="00CD51CD" w:rsidP="001F33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859FA">
              <w:rPr>
                <w:rFonts w:ascii="Times New Roman" w:hAnsi="Times New Roman" w:cs="Times New Roman"/>
                <w:sz w:val="20"/>
                <w:szCs w:val="20"/>
              </w:rPr>
              <w:t>роведение  мероприятий  по  выявлению  лиц,  входящих  в  группу  риска,  по  индивидуальной  работе  с  неблагополучным</w:t>
            </w:r>
            <w:r w:rsidRPr="00D85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 семьями  на  территории  сельского  поселения  </w:t>
            </w:r>
          </w:p>
          <w:p w:rsidR="00CD51CD" w:rsidRPr="00D859FA" w:rsidRDefault="00CD51CD" w:rsidP="001F33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члены АНК</w:t>
            </w:r>
          </w:p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CD51CD" w:rsidRPr="006F5EAA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376" w:type="pct"/>
          </w:tcPr>
          <w:p w:rsidR="00CD51CD" w:rsidRPr="006F5EAA" w:rsidRDefault="00CD51CD" w:rsidP="001F3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71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92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68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68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CD51CD" w:rsidRPr="006F5EAA" w:rsidTr="001F33E0">
        <w:tc>
          <w:tcPr>
            <w:tcW w:w="249" w:type="pct"/>
          </w:tcPr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0" w:type="pct"/>
            <w:vAlign w:val="center"/>
          </w:tcPr>
          <w:p w:rsidR="00CD51CD" w:rsidRPr="00D6684A" w:rsidRDefault="00CD51CD" w:rsidP="001F33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2"/>
                <w:sz w:val="20"/>
                <w:szCs w:val="20"/>
              </w:rPr>
              <w:t>С</w:t>
            </w:r>
            <w:r w:rsidRPr="00D6684A">
              <w:rPr>
                <w:rFonts w:ascii="Times New Roman" w:hAnsi="Times New Roman" w:cs="Times New Roman"/>
                <w:bCs/>
                <w:color w:val="000000"/>
                <w:spacing w:val="-12"/>
                <w:sz w:val="20"/>
                <w:szCs w:val="20"/>
              </w:rPr>
              <w:t>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 на территории сельского поселения</w:t>
            </w:r>
          </w:p>
        </w:tc>
        <w:tc>
          <w:tcPr>
            <w:tcW w:w="569" w:type="pct"/>
          </w:tcPr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CD51CD" w:rsidRPr="006F5EAA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376" w:type="pct"/>
          </w:tcPr>
          <w:p w:rsidR="00CD51CD" w:rsidRPr="006F5EAA" w:rsidRDefault="00CD51CD" w:rsidP="001F3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71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92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68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68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CD51CD" w:rsidTr="001F33E0">
        <w:tc>
          <w:tcPr>
            <w:tcW w:w="249" w:type="pct"/>
          </w:tcPr>
          <w:p w:rsidR="00CD51CD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70" w:type="pct"/>
            <w:vAlign w:val="center"/>
          </w:tcPr>
          <w:p w:rsidR="00CD51CD" w:rsidRPr="00D6684A" w:rsidRDefault="00CD51CD" w:rsidP="001F33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2"/>
                <w:sz w:val="20"/>
                <w:szCs w:val="20"/>
              </w:rPr>
              <w:t>П</w:t>
            </w:r>
            <w:r w:rsidRPr="00D6684A">
              <w:rPr>
                <w:rFonts w:ascii="Times New Roman" w:hAnsi="Times New Roman" w:cs="Times New Roman"/>
                <w:bCs/>
                <w:color w:val="000000"/>
                <w:spacing w:val="-12"/>
                <w:sz w:val="20"/>
                <w:szCs w:val="20"/>
              </w:rPr>
              <w:t>роведение консультаций подростков, попавших в трудную жизненную ситуацию с привлечением специалистов узкого профиля (психолог, нарколог, и др.)</w:t>
            </w:r>
          </w:p>
        </w:tc>
        <w:tc>
          <w:tcPr>
            <w:tcW w:w="569" w:type="pct"/>
          </w:tcPr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CD51CD" w:rsidRPr="006F5EAA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376" w:type="pct"/>
          </w:tcPr>
          <w:p w:rsidR="00CD51CD" w:rsidRPr="006F5EAA" w:rsidRDefault="00CD51CD" w:rsidP="001F3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71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92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68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468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CD51CD" w:rsidTr="001F33E0">
        <w:tc>
          <w:tcPr>
            <w:tcW w:w="249" w:type="pct"/>
          </w:tcPr>
          <w:p w:rsidR="00CD51CD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70" w:type="pct"/>
            <w:vAlign w:val="center"/>
          </w:tcPr>
          <w:p w:rsidR="00CD51CD" w:rsidRDefault="00CD51CD" w:rsidP="001F33E0">
            <w:pPr>
              <w:spacing w:after="15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2"/>
                <w:sz w:val="20"/>
                <w:szCs w:val="20"/>
              </w:rPr>
              <w:t>Проведение культурно-массовых, спортивно-оздоровительных мероприятий для подростков, молодежи</w:t>
            </w:r>
          </w:p>
        </w:tc>
        <w:tc>
          <w:tcPr>
            <w:tcW w:w="569" w:type="pct"/>
          </w:tcPr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CD51CD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376" w:type="pct"/>
          </w:tcPr>
          <w:p w:rsidR="00CD51CD" w:rsidRDefault="00CD51CD" w:rsidP="001F3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72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71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92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68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68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</w:tr>
      <w:tr w:rsidR="00CD51CD" w:rsidTr="001F33E0">
        <w:tc>
          <w:tcPr>
            <w:tcW w:w="249" w:type="pct"/>
          </w:tcPr>
          <w:p w:rsidR="00CD51CD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70" w:type="pct"/>
            <w:vAlign w:val="center"/>
          </w:tcPr>
          <w:p w:rsidR="00CD51CD" w:rsidRDefault="00CD51CD" w:rsidP="001F33E0">
            <w:pPr>
              <w:spacing w:after="15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2"/>
                <w:sz w:val="20"/>
                <w:szCs w:val="20"/>
              </w:rPr>
              <w:t>Изготовление буклетов на тему вреда наркотиков</w:t>
            </w:r>
          </w:p>
        </w:tc>
        <w:tc>
          <w:tcPr>
            <w:tcW w:w="569" w:type="pct"/>
          </w:tcPr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CD51CD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376" w:type="pct"/>
          </w:tcPr>
          <w:p w:rsidR="00CD51CD" w:rsidRDefault="00CD51CD" w:rsidP="001F3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472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71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92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68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68" w:type="pct"/>
          </w:tcPr>
          <w:p w:rsidR="00CD51CD" w:rsidRPr="00785ADB" w:rsidRDefault="00CD51CD" w:rsidP="001F33E0">
            <w:pPr>
              <w:tabs>
                <w:tab w:val="left" w:pos="3825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</w:tr>
      <w:tr w:rsidR="00CD51CD" w:rsidTr="001F33E0">
        <w:tc>
          <w:tcPr>
            <w:tcW w:w="249" w:type="pct"/>
          </w:tcPr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</w:tcPr>
          <w:p w:rsidR="00CD51CD" w:rsidRPr="006F5EAA" w:rsidRDefault="00CD51CD" w:rsidP="001F33E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69" w:type="pct"/>
          </w:tcPr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CD51CD" w:rsidRPr="006F5EAA" w:rsidRDefault="00CD51CD" w:rsidP="001F33E0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CD51CD" w:rsidRPr="006F5EAA" w:rsidRDefault="00CD51CD" w:rsidP="001F33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472" w:type="pct"/>
          </w:tcPr>
          <w:p w:rsidR="00CD51CD" w:rsidRPr="00785ADB" w:rsidRDefault="00CD51CD" w:rsidP="001F33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71" w:type="pct"/>
          </w:tcPr>
          <w:p w:rsidR="00CD51CD" w:rsidRPr="00785ADB" w:rsidRDefault="00CD51CD" w:rsidP="001F33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92" w:type="pct"/>
          </w:tcPr>
          <w:p w:rsidR="00CD51CD" w:rsidRPr="00785ADB" w:rsidRDefault="00CD51CD" w:rsidP="001F33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68" w:type="pct"/>
          </w:tcPr>
          <w:p w:rsidR="00CD51CD" w:rsidRPr="00785ADB" w:rsidRDefault="00CD51CD" w:rsidP="001F33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68" w:type="pct"/>
          </w:tcPr>
          <w:p w:rsidR="00CD51CD" w:rsidRPr="00785ADB" w:rsidRDefault="00CD51CD" w:rsidP="001F33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A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</w:tbl>
    <w:p w:rsidR="00CD51CD" w:rsidRDefault="00CD51CD" w:rsidP="00CD51CD">
      <w:pPr>
        <w:pStyle w:val="ac"/>
        <w:spacing w:line="100" w:lineRule="atLeast"/>
        <w:rPr>
          <w:rFonts w:ascii="Times New Roman" w:hAnsi="Times New Roman" w:cs="Times New Roman"/>
          <w:b/>
          <w:bCs/>
          <w:color w:val="C00000"/>
          <w:sz w:val="28"/>
        </w:rPr>
      </w:pPr>
    </w:p>
    <w:p w:rsidR="00CD51CD" w:rsidRDefault="00CD51CD" w:rsidP="00CD51C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1A4" w:rsidRDefault="00D641A4" w:rsidP="00CD51C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1A4" w:rsidRDefault="00D641A4" w:rsidP="00CD51C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1A4" w:rsidRDefault="00D641A4" w:rsidP="00CD51C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1A4" w:rsidRDefault="00D641A4" w:rsidP="00CD51C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1A4" w:rsidRDefault="00D641A4" w:rsidP="00CD51C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1A4" w:rsidRDefault="00D641A4" w:rsidP="00CD51C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1A4" w:rsidRPr="00045E47" w:rsidRDefault="00D641A4" w:rsidP="00D641A4">
      <w:pPr>
        <w:pStyle w:val="ac"/>
        <w:spacing w:after="0" w:line="100" w:lineRule="atLeast"/>
        <w:ind w:firstLine="567"/>
        <w:jc w:val="right"/>
        <w:rPr>
          <w:rFonts w:ascii="Times New Roman" w:hAnsi="Times New Roman" w:cs="Times New Roman"/>
          <w:b/>
          <w:shd w:val="clear" w:color="auto" w:fill="FFFFFF"/>
        </w:rPr>
      </w:pPr>
      <w:r w:rsidRPr="00045E47">
        <w:rPr>
          <w:rFonts w:ascii="Times New Roman" w:hAnsi="Times New Roman" w:cs="Times New Roman"/>
          <w:b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hd w:val="clear" w:color="auto" w:fill="FFFFFF"/>
        </w:rPr>
        <w:t>№2</w:t>
      </w:r>
      <w:r w:rsidRPr="00045E47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D641A4" w:rsidRDefault="00D641A4" w:rsidP="00D641A4">
      <w:pPr>
        <w:pStyle w:val="ac"/>
        <w:spacing w:after="0" w:line="100" w:lineRule="atLeast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E47">
        <w:rPr>
          <w:rFonts w:ascii="Times New Roman" w:hAnsi="Times New Roman" w:cs="Times New Roman"/>
          <w:b/>
          <w:shd w:val="clear" w:color="auto" w:fill="FFFFFF"/>
        </w:rPr>
        <w:t>к муниципальной программе</w:t>
      </w:r>
    </w:p>
    <w:p w:rsidR="00D641A4" w:rsidRPr="00C70DD8" w:rsidRDefault="00D641A4" w:rsidP="00D641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«</w:t>
      </w:r>
      <w:r w:rsidRPr="00C70DD8">
        <w:rPr>
          <w:rFonts w:ascii="Times New Roman" w:hAnsi="Times New Roman" w:cs="Times New Roman"/>
          <w:b/>
          <w:shd w:val="clear" w:color="auto" w:fill="FFFFFF"/>
        </w:rPr>
        <w:t xml:space="preserve">Профилактика наркомании и противодействие </w:t>
      </w:r>
    </w:p>
    <w:p w:rsidR="00D641A4" w:rsidRPr="00C70DD8" w:rsidRDefault="00D641A4" w:rsidP="00D641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0DD8">
        <w:rPr>
          <w:rFonts w:ascii="Times New Roman" w:hAnsi="Times New Roman" w:cs="Times New Roman"/>
          <w:b/>
          <w:shd w:val="clear" w:color="auto" w:fill="FFFFFF"/>
        </w:rPr>
        <w:t>незаконному обороту </w:t>
      </w:r>
      <w:r w:rsidRPr="00C70DD8">
        <w:rPr>
          <w:rFonts w:ascii="Times New Roman" w:hAnsi="Times New Roman" w:cs="Times New Roman"/>
          <w:b/>
          <w:bCs/>
          <w:shd w:val="clear" w:color="auto" w:fill="FFFFFF"/>
        </w:rPr>
        <w:t>наркотиков</w:t>
      </w:r>
      <w:r w:rsidRPr="00C70DD8">
        <w:rPr>
          <w:rFonts w:ascii="Times New Roman" w:hAnsi="Times New Roman" w:cs="Times New Roman"/>
          <w:b/>
          <w:shd w:val="clear" w:color="auto" w:fill="FFFFFF"/>
        </w:rPr>
        <w:t> на территории</w:t>
      </w:r>
      <w:r w:rsidRPr="00C70DD8">
        <w:rPr>
          <w:rFonts w:ascii="Times New Roman" w:hAnsi="Times New Roman" w:cs="Times New Roman"/>
          <w:b/>
        </w:rPr>
        <w:t xml:space="preserve"> </w:t>
      </w:r>
    </w:p>
    <w:p w:rsidR="00D641A4" w:rsidRPr="00C70DD8" w:rsidRDefault="00D641A4" w:rsidP="00D641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0DD8">
        <w:rPr>
          <w:rFonts w:ascii="Times New Roman" w:hAnsi="Times New Roman" w:cs="Times New Roman"/>
          <w:b/>
        </w:rPr>
        <w:t xml:space="preserve">сельского поселения </w:t>
      </w:r>
      <w:r>
        <w:rPr>
          <w:rFonts w:ascii="Times New Roman" w:hAnsi="Times New Roman" w:cs="Times New Roman"/>
          <w:b/>
        </w:rPr>
        <w:t>Фрунзенское</w:t>
      </w:r>
      <w:r w:rsidRPr="00C70DD8">
        <w:rPr>
          <w:rFonts w:ascii="Times New Roman" w:hAnsi="Times New Roman" w:cs="Times New Roman"/>
          <w:b/>
        </w:rPr>
        <w:t xml:space="preserve"> </w:t>
      </w:r>
    </w:p>
    <w:p w:rsidR="00D641A4" w:rsidRDefault="00D641A4" w:rsidP="00D641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0DD8">
        <w:rPr>
          <w:rFonts w:ascii="Times New Roman" w:hAnsi="Times New Roman" w:cs="Times New Roman"/>
          <w:b/>
        </w:rPr>
        <w:t xml:space="preserve">муниципального района Большеглушицкий </w:t>
      </w:r>
    </w:p>
    <w:p w:rsidR="00D641A4" w:rsidRDefault="00D641A4" w:rsidP="00D641A4">
      <w:pPr>
        <w:pStyle w:val="ac"/>
        <w:spacing w:line="100" w:lineRule="atLeast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DD8">
        <w:rPr>
          <w:rFonts w:ascii="Times New Roman" w:hAnsi="Times New Roman" w:cs="Times New Roman"/>
          <w:b/>
        </w:rPr>
        <w:t>Самарской области</w:t>
      </w:r>
      <w:r>
        <w:rPr>
          <w:rFonts w:ascii="Times New Roman" w:hAnsi="Times New Roman" w:cs="Times New Roman"/>
          <w:b/>
        </w:rPr>
        <w:t>»</w:t>
      </w:r>
    </w:p>
    <w:p w:rsidR="00D641A4" w:rsidRDefault="00D641A4" w:rsidP="00D641A4">
      <w:pPr>
        <w:pStyle w:val="ac"/>
        <w:spacing w:line="10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641A4" w:rsidRPr="00045E47" w:rsidRDefault="00D641A4" w:rsidP="00CD51C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5E47" w:rsidRPr="00045E47" w:rsidRDefault="00045E47" w:rsidP="00045E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045E47" w:rsidRPr="00045E47" w:rsidRDefault="00045E47" w:rsidP="00045E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045E47" w:rsidRPr="00045E47" w:rsidRDefault="00045E47" w:rsidP="00045E4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45E47" w:rsidRPr="00045E47" w:rsidRDefault="00045E47" w:rsidP="00045E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045E47" w:rsidRDefault="00045E47" w:rsidP="00D641A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E47" w:rsidRDefault="00045E47" w:rsidP="00D641A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045E47" w:rsidRPr="00045E47" w:rsidRDefault="00045E47" w:rsidP="00045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E47" w:rsidRPr="00045E47" w:rsidRDefault="00045E47" w:rsidP="00045E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 wp14:anchorId="6668B435" wp14:editId="59D6317D">
            <wp:extent cx="1733550" cy="914400"/>
            <wp:effectExtent l="0" t="0" r="0" b="0"/>
            <wp:docPr id="2" name="Рисунок 2" descr="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83714_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E47" w:rsidRPr="00045E47" w:rsidRDefault="00045E47" w:rsidP="00045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lastRenderedPageBreak/>
        <w:t>- плановое значение n-го показателя (индикатора);</w:t>
      </w: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9357941" wp14:editId="63797B38">
            <wp:extent cx="419100" cy="247650"/>
            <wp:effectExtent l="0" t="0" r="0" b="0"/>
            <wp:docPr id="1" name="Рисунок 1" descr="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08_83714_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045E47" w:rsidRPr="0004045F" w:rsidRDefault="00045E47" w:rsidP="00045E47">
      <w:pPr>
        <w:pStyle w:val="ConsPlusNormal"/>
        <w:jc w:val="both"/>
        <w:rPr>
          <w:rFonts w:ascii="Times New Roman" w:hAnsi="Times New Roman" w:cs="Times New Roman"/>
        </w:rPr>
      </w:pPr>
    </w:p>
    <w:p w:rsidR="00045E47" w:rsidRPr="0004045F" w:rsidRDefault="00045E47" w:rsidP="00045E47">
      <w:pPr>
        <w:pStyle w:val="ConsPlusNormal"/>
        <w:jc w:val="both"/>
        <w:rPr>
          <w:rFonts w:ascii="Times New Roman" w:hAnsi="Times New Roman" w:cs="Times New Roman"/>
        </w:rPr>
      </w:pPr>
    </w:p>
    <w:p w:rsidR="008E2B2E" w:rsidRPr="00045E47" w:rsidRDefault="008E2B2E" w:rsidP="008E2B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sectPr w:rsidR="008E2B2E" w:rsidRPr="00045E47" w:rsidSect="00C16A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2E80"/>
    <w:multiLevelType w:val="multilevel"/>
    <w:tmpl w:val="E588439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157261CF"/>
    <w:multiLevelType w:val="hybridMultilevel"/>
    <w:tmpl w:val="A3D49B58"/>
    <w:lvl w:ilvl="0" w:tplc="298C56EA">
      <w:start w:val="7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340F532A"/>
    <w:multiLevelType w:val="hybridMultilevel"/>
    <w:tmpl w:val="05945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B3309"/>
    <w:multiLevelType w:val="multilevel"/>
    <w:tmpl w:val="33A0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31AA0"/>
    <w:multiLevelType w:val="multilevel"/>
    <w:tmpl w:val="6886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3F32D5"/>
    <w:multiLevelType w:val="multilevel"/>
    <w:tmpl w:val="C08C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6B5814"/>
    <w:multiLevelType w:val="multilevel"/>
    <w:tmpl w:val="4162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F1EDF"/>
    <w:multiLevelType w:val="multilevel"/>
    <w:tmpl w:val="F012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E6770B"/>
    <w:multiLevelType w:val="hybridMultilevel"/>
    <w:tmpl w:val="5AF623C6"/>
    <w:lvl w:ilvl="0" w:tplc="2B301490">
      <w:start w:val="3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6B9C0D3E"/>
    <w:multiLevelType w:val="hybridMultilevel"/>
    <w:tmpl w:val="A24CE4EC"/>
    <w:lvl w:ilvl="0" w:tplc="E5F20B20">
      <w:start w:val="1"/>
      <w:numFmt w:val="upperRoman"/>
      <w:lvlText w:val="%1."/>
      <w:lvlJc w:val="right"/>
      <w:pPr>
        <w:tabs>
          <w:tab w:val="num" w:pos="1173"/>
        </w:tabs>
        <w:ind w:left="1173" w:hanging="18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C22B4C"/>
    <w:multiLevelType w:val="multilevel"/>
    <w:tmpl w:val="24868F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>
    <w:nsid w:val="794645E6"/>
    <w:multiLevelType w:val="multilevel"/>
    <w:tmpl w:val="C150A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3F"/>
    <w:rsid w:val="00006F88"/>
    <w:rsid w:val="00045E47"/>
    <w:rsid w:val="00070E31"/>
    <w:rsid w:val="000A327E"/>
    <w:rsid w:val="000A5A06"/>
    <w:rsid w:val="000B6959"/>
    <w:rsid w:val="000B73C2"/>
    <w:rsid w:val="000F0708"/>
    <w:rsid w:val="000F68C1"/>
    <w:rsid w:val="0013133F"/>
    <w:rsid w:val="00134254"/>
    <w:rsid w:val="0013738A"/>
    <w:rsid w:val="00151880"/>
    <w:rsid w:val="00165602"/>
    <w:rsid w:val="001701BA"/>
    <w:rsid w:val="00172559"/>
    <w:rsid w:val="002051F2"/>
    <w:rsid w:val="00242228"/>
    <w:rsid w:val="00275E15"/>
    <w:rsid w:val="00281BB2"/>
    <w:rsid w:val="00293BDE"/>
    <w:rsid w:val="002A2B44"/>
    <w:rsid w:val="002B14AA"/>
    <w:rsid w:val="002F16DD"/>
    <w:rsid w:val="00357A01"/>
    <w:rsid w:val="003C364D"/>
    <w:rsid w:val="003C75B3"/>
    <w:rsid w:val="00434996"/>
    <w:rsid w:val="00475969"/>
    <w:rsid w:val="00494955"/>
    <w:rsid w:val="004F2223"/>
    <w:rsid w:val="00596032"/>
    <w:rsid w:val="00596BB1"/>
    <w:rsid w:val="005A6D73"/>
    <w:rsid w:val="005E59F2"/>
    <w:rsid w:val="00623F5D"/>
    <w:rsid w:val="00641A7E"/>
    <w:rsid w:val="0065298F"/>
    <w:rsid w:val="00696FF3"/>
    <w:rsid w:val="006C22E3"/>
    <w:rsid w:val="00707F74"/>
    <w:rsid w:val="0072001B"/>
    <w:rsid w:val="007723BA"/>
    <w:rsid w:val="00785ADB"/>
    <w:rsid w:val="00785DB5"/>
    <w:rsid w:val="007C1A41"/>
    <w:rsid w:val="00845A3E"/>
    <w:rsid w:val="00864F66"/>
    <w:rsid w:val="00883130"/>
    <w:rsid w:val="0088581A"/>
    <w:rsid w:val="00891F31"/>
    <w:rsid w:val="008C01EB"/>
    <w:rsid w:val="008E1516"/>
    <w:rsid w:val="008E2B2E"/>
    <w:rsid w:val="00941956"/>
    <w:rsid w:val="00954BD6"/>
    <w:rsid w:val="009720C2"/>
    <w:rsid w:val="009A5781"/>
    <w:rsid w:val="009D1AE6"/>
    <w:rsid w:val="00A15028"/>
    <w:rsid w:val="00AA6FCA"/>
    <w:rsid w:val="00AA756A"/>
    <w:rsid w:val="00B311D1"/>
    <w:rsid w:val="00B60858"/>
    <w:rsid w:val="00BB4FCC"/>
    <w:rsid w:val="00BD7782"/>
    <w:rsid w:val="00C16AD9"/>
    <w:rsid w:val="00C222E0"/>
    <w:rsid w:val="00C3652B"/>
    <w:rsid w:val="00C5676F"/>
    <w:rsid w:val="00C70DD8"/>
    <w:rsid w:val="00CD0F3B"/>
    <w:rsid w:val="00CD51CD"/>
    <w:rsid w:val="00D45225"/>
    <w:rsid w:val="00D641A4"/>
    <w:rsid w:val="00D6684A"/>
    <w:rsid w:val="00D859FA"/>
    <w:rsid w:val="00D87681"/>
    <w:rsid w:val="00E14D23"/>
    <w:rsid w:val="00E4036F"/>
    <w:rsid w:val="00ED68AB"/>
    <w:rsid w:val="00ED78A4"/>
    <w:rsid w:val="00F4390E"/>
    <w:rsid w:val="00F4514C"/>
    <w:rsid w:val="00F6252A"/>
    <w:rsid w:val="00F630A9"/>
    <w:rsid w:val="00FA0E17"/>
    <w:rsid w:val="00F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E59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E59F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65298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5298F"/>
  </w:style>
  <w:style w:type="paragraph" w:customStyle="1" w:styleId="ConsPlusNonformat">
    <w:name w:val="ConsPlusNonformat"/>
    <w:rsid w:val="006529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E59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E59F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65298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5298F"/>
  </w:style>
  <w:style w:type="paragraph" w:customStyle="1" w:styleId="ConsPlusNonformat">
    <w:name w:val="ConsPlusNonformat"/>
    <w:rsid w:val="006529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8_yanvar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iyunmz_2010_g_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D5BE-6FEA-4F9C-A30F-30F93424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cp:lastPrinted>2019-04-25T09:29:00Z</cp:lastPrinted>
  <dcterms:created xsi:type="dcterms:W3CDTF">2019-08-09T06:20:00Z</dcterms:created>
  <dcterms:modified xsi:type="dcterms:W3CDTF">2019-08-09T06:20:00Z</dcterms:modified>
</cp:coreProperties>
</file>