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C385E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7C385E" w:rsidRPr="00493CBD" w:rsidRDefault="007C385E" w:rsidP="007C385E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 w:rsidRPr="00D9159A">
        <w:rPr>
          <w:b/>
          <w:szCs w:val="24"/>
        </w:rPr>
        <w:t>от «</w:t>
      </w:r>
      <w:r>
        <w:rPr>
          <w:b/>
          <w:szCs w:val="24"/>
        </w:rPr>
        <w:t xml:space="preserve"> </w:t>
      </w:r>
      <w:r w:rsidR="00C972EC">
        <w:rPr>
          <w:b/>
          <w:szCs w:val="24"/>
        </w:rPr>
        <w:t>27</w:t>
      </w:r>
      <w:r>
        <w:rPr>
          <w:b/>
          <w:szCs w:val="24"/>
        </w:rPr>
        <w:t xml:space="preserve"> </w:t>
      </w:r>
      <w:r w:rsidRPr="00D9159A">
        <w:rPr>
          <w:b/>
          <w:szCs w:val="24"/>
        </w:rPr>
        <w:t xml:space="preserve">»  </w:t>
      </w:r>
      <w:r w:rsidR="00C972EC">
        <w:rPr>
          <w:b/>
          <w:szCs w:val="24"/>
        </w:rPr>
        <w:t>апреля</w:t>
      </w:r>
      <w:r>
        <w:rPr>
          <w:b/>
          <w:szCs w:val="24"/>
        </w:rPr>
        <w:t xml:space="preserve"> 2021</w:t>
      </w:r>
      <w:r w:rsidRPr="009D0049">
        <w:rPr>
          <w:b/>
          <w:szCs w:val="24"/>
        </w:rPr>
        <w:t xml:space="preserve"> г. № </w:t>
      </w:r>
      <w:r w:rsidR="00C972EC" w:rsidRPr="00C972EC">
        <w:rPr>
          <w:b/>
          <w:szCs w:val="24"/>
          <w:u w:val="single"/>
        </w:rPr>
        <w:t>49</w:t>
      </w:r>
    </w:p>
    <w:p w:rsidR="007C385E" w:rsidRDefault="007C385E" w:rsidP="007C385E">
      <w:pPr>
        <w:rPr>
          <w:rFonts w:ascii="Times New Roman" w:hAnsi="Times New Roman" w:cs="Times New Roman"/>
          <w:b/>
        </w:rPr>
      </w:pPr>
      <w:r w:rsidRPr="007C385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C385E">
        <w:rPr>
          <w:rFonts w:ascii="Times New Roman" w:hAnsi="Times New Roman" w:cs="Times New Roman"/>
          <w:b/>
        </w:rPr>
        <w:t>п. Фрунзенский</w:t>
      </w:r>
    </w:p>
    <w:p w:rsidR="00F82413" w:rsidRDefault="00F82413" w:rsidP="007C3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2EC" w:rsidRPr="00E263BF" w:rsidRDefault="00C972EC" w:rsidP="007C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7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дминистративного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регламента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</w:t>
      </w:r>
      <w:r w:rsid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 w:rsidR="00254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Фрунзенское</w:t>
      </w:r>
      <w:r w:rsidR="009D5953" w:rsidRPr="009D59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9D5953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 w:rsidR="001029EB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F51B1A" w:rsidRPr="009D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Принятие</w:t>
      </w:r>
      <w:r w:rsidR="00F51B1A"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986" w:rsidRPr="003D0BE1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Водным кодексом Российской Федерации,</w:t>
      </w:r>
      <w:r w:rsidR="009D5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hyperlink r:id="rId6" w:tgtFrame="_blank" w:history="1">
        <w:r w:rsidR="009D5953"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="009D5953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27.07.2010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E62748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3D0BE1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Большеглушицкий Самарской области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502FF4">
        <w:rPr>
          <w:rFonts w:ascii="Times New Roman" w:hAnsi="Times New Roman" w:cs="Times New Roman"/>
          <w:sz w:val="28"/>
          <w:szCs w:val="28"/>
        </w:rPr>
        <w:t xml:space="preserve"> 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от </w:t>
      </w:r>
      <w:r w:rsidR="00254302" w:rsidRPr="00254302">
        <w:rPr>
          <w:rFonts w:ascii="Times New Roman" w:hAnsi="Times New Roman" w:cs="Times New Roman"/>
          <w:sz w:val="28"/>
          <w:szCs w:val="28"/>
        </w:rPr>
        <w:t>15.05.2012 № 22</w:t>
      </w:r>
      <w:r w:rsidR="00502FF4" w:rsidRPr="00502FF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 регламентов предоставления муниципальных услуг»</w:t>
      </w:r>
      <w:r w:rsidR="00502FF4">
        <w:rPr>
          <w:rFonts w:ascii="Times New Roman" w:hAnsi="Times New Roman" w:cs="Times New Roman"/>
          <w:sz w:val="28"/>
          <w:szCs w:val="28"/>
        </w:rPr>
        <w:t>,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2FF4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3D0BE1" w:rsidRPr="003D0BE1" w:rsidRDefault="00254302" w:rsidP="009D59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D0BE1" w:rsidRPr="003D0BE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A4986" w:rsidRPr="00CF705C" w:rsidRDefault="00DA4986" w:rsidP="009D59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029EB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6F10B5" w:rsidRP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5E70FF" w:rsidRPr="00CF70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администрацией сельского поселения </w:t>
      </w:r>
      <w:r w:rsidR="00254302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254302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953"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</w:t>
      </w:r>
      <w:r w:rsidR="00E62748" w:rsidRPr="00CF705C">
        <w:rPr>
          <w:rFonts w:ascii="Times New Roman" w:eastAsia="Times New Roman" w:hAnsi="Times New Roman" w:cs="Times New Roman"/>
          <w:sz w:val="28"/>
          <w:szCs w:val="28"/>
        </w:rPr>
        <w:lastRenderedPageBreak/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0BE1" w:rsidRPr="00802280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«Фрунзенские Вести», разместить на официальном сайте администрации сельского поселения Фрунзенское муниципального района  Большеглушицкий  </w:t>
      </w:r>
      <w:r w:rsidR="00802280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54302" w:rsidRPr="002D741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54302">
        <w:rPr>
          <w:rFonts w:ascii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hyperlink r:id="rId8" w:history="1">
        <w:r w:rsidR="00802280" w:rsidRPr="00802280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  <w:r w:rsidRPr="0080228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D0BE1" w:rsidRPr="00CF705C" w:rsidRDefault="003D0BE1" w:rsidP="009D595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DA4986" w:rsidRPr="00CF705C" w:rsidRDefault="00DA4986" w:rsidP="003D0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986" w:rsidRPr="00CF705C" w:rsidRDefault="001029EB" w:rsidP="00802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>Глава сельского поселения Фрунзенское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                                                               </w:t>
      </w: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80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    Ю.Н.Пищулин</w:t>
      </w: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280" w:rsidRPr="00802280" w:rsidRDefault="00802280" w:rsidP="0080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2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02280" w:rsidRP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802280">
        <w:rPr>
          <w:rFonts w:ascii="Times New Roman" w:hAnsi="Times New Roman" w:cs="Times New Roman"/>
          <w:i/>
          <w:sz w:val="18"/>
          <w:szCs w:val="16"/>
        </w:rPr>
        <w:t xml:space="preserve">Исп. </w:t>
      </w:r>
      <w:r>
        <w:rPr>
          <w:rFonts w:ascii="Times New Roman" w:hAnsi="Times New Roman" w:cs="Times New Roman"/>
          <w:i/>
          <w:sz w:val="18"/>
          <w:szCs w:val="16"/>
        </w:rPr>
        <w:t>Филякина Л.В.</w:t>
      </w: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  <w:r w:rsidRPr="00802280">
        <w:rPr>
          <w:rFonts w:ascii="Times New Roman" w:hAnsi="Times New Roman" w:cs="Times New Roman"/>
          <w:i/>
          <w:sz w:val="18"/>
          <w:szCs w:val="16"/>
        </w:rPr>
        <w:t>8 (84673) 32339</w:t>
      </w: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Pr="00802280" w:rsidRDefault="00802280" w:rsidP="00802280">
      <w:pPr>
        <w:spacing w:after="0" w:line="240" w:lineRule="auto"/>
        <w:rPr>
          <w:rFonts w:ascii="Times New Roman" w:hAnsi="Times New Roman" w:cs="Times New Roman"/>
          <w:i/>
          <w:sz w:val="18"/>
          <w:szCs w:val="16"/>
        </w:rPr>
      </w:pPr>
    </w:p>
    <w:p w:rsidR="00802280" w:rsidRPr="00802280" w:rsidRDefault="009D5953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802280" w:rsidRPr="00802280" w:rsidRDefault="00802280" w:rsidP="008022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986" w:rsidRPr="00802280">
        <w:rPr>
          <w:rFonts w:ascii="Times New Roman" w:eastAsia="Times New Roman" w:hAnsi="Times New Roman" w:cs="Times New Roman"/>
          <w:b/>
          <w:sz w:val="24"/>
          <w:szCs w:val="24"/>
        </w:rPr>
        <w:t>постановлени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986" w:rsidRPr="00802280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Фрунзенское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F16E6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А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дминистративного регламента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администрацией сельского поселения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280" w:rsidRPr="00802280">
        <w:rPr>
          <w:rFonts w:ascii="Times New Roman" w:eastAsia="Times New Roman" w:hAnsi="Times New Roman" w:cs="Times New Roman"/>
          <w:b/>
          <w:sz w:val="24"/>
          <w:szCs w:val="24"/>
        </w:rPr>
        <w:t>Фрунзенское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  <w:r w:rsidR="004207DC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Большеглушицкий Самарской области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 «Принятие решения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использовании</w:t>
      </w:r>
    </w:p>
    <w:p w:rsidR="004207DC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донного грунта, извлеченного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дноуглубительных</w:t>
      </w:r>
    </w:p>
    <w:p w:rsidR="009D5953" w:rsidRPr="00802280" w:rsidRDefault="009D5953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и других работ,</w:t>
      </w:r>
      <w:r w:rsidR="004207DC"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связанных с изменением дна и берегов водных объектов»</w:t>
      </w:r>
    </w:p>
    <w:p w:rsidR="00DA4986" w:rsidRPr="00C972EC" w:rsidRDefault="00DA4986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2EC">
        <w:rPr>
          <w:rFonts w:ascii="Times New Roman" w:eastAsia="Times New Roman" w:hAnsi="Times New Roman" w:cs="Times New Roman"/>
          <w:b/>
          <w:sz w:val="24"/>
          <w:szCs w:val="24"/>
        </w:rPr>
        <w:t xml:space="preserve">27 </w:t>
      </w:r>
      <w:r w:rsidR="00C972EC" w:rsidRPr="00C97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апреля</w:t>
      </w:r>
      <w:r w:rsidR="001029EB" w:rsidRPr="00C97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62748" w:rsidRPr="0080228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5953" w:rsidRPr="008022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228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029EB" w:rsidRPr="00802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2EC" w:rsidRPr="00C97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</w:t>
      </w:r>
    </w:p>
    <w:p w:rsidR="00802280" w:rsidRDefault="00802280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280" w:rsidRPr="00CF705C" w:rsidRDefault="00802280" w:rsidP="009D59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A4986" w:rsidRPr="00CF705C" w:rsidRDefault="001029EB" w:rsidP="00E26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DA4986" w:rsidRPr="00CF705C" w:rsidRDefault="00DA4986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r w:rsidR="00802280">
        <w:rPr>
          <w:rFonts w:ascii="Times New Roman" w:eastAsia="Times New Roman" w:hAnsi="Times New Roman" w:cs="Times New Roman"/>
          <w:b/>
          <w:sz w:val="28"/>
          <w:szCs w:val="28"/>
        </w:rPr>
        <w:t>Фрунзенское</w:t>
      </w:r>
      <w:r w:rsidR="00AF0454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2748" w:rsidRPr="00CF705C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A4986" w:rsidRPr="00CF705C" w:rsidRDefault="001029EB" w:rsidP="00E263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986" w:rsidRPr="00CF705C" w:rsidRDefault="00AF0454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1029EB" w:rsidRPr="00CF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</w:p>
    <w:p w:rsidR="00DA4986" w:rsidRPr="009B38DF" w:rsidRDefault="00DA4986" w:rsidP="009B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>риняти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4520" w:rsidRPr="00CF705C">
        <w:rPr>
          <w:rFonts w:ascii="Times New Roman" w:eastAsia="Times New Roman" w:hAnsi="Times New Roman" w:cs="Times New Roman"/>
          <w:sz w:val="28"/>
          <w:szCs w:val="28"/>
        </w:rPr>
        <w:t xml:space="preserve"> решения об использовании донного грунта, извлеченного при проведении дноуглубительных и других работ, связанных с изменение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м дна и берегов водных объектов»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регламент),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9" w:rsidRPr="00CF705C">
        <w:rPr>
          <w:rFonts w:ascii="Times New Roman" w:eastAsia="Times New Roman" w:hAnsi="Times New Roman" w:cs="Times New Roman"/>
          <w:sz w:val="28"/>
          <w:szCs w:val="28"/>
        </w:rPr>
        <w:t xml:space="preserve">принятию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903632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муниципальная услуга)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9B3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9B38DF" w:rsidRPr="009B38DF" w:rsidRDefault="009B38DF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8DF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</w:t>
      </w:r>
      <w:r>
        <w:rPr>
          <w:rFonts w:ascii="Times New Roman" w:hAnsi="Times New Roman" w:cs="Times New Roman"/>
          <w:sz w:val="28"/>
          <w:szCs w:val="28"/>
        </w:rPr>
        <w:t>при условии, что донный грунт, извлеченный при проведении дноуглубительных и других работ, связанных с изменением дна и берегов водных объектов, не содержит твердых полезных ископаемых, не относящихся к</w:t>
      </w:r>
      <w:r w:rsidRPr="009B3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общераспространенным полезным ископаемым.</w:t>
      </w:r>
    </w:p>
    <w:p w:rsidR="00670F31" w:rsidRPr="009B38DF" w:rsidRDefault="00E7139C" w:rsidP="009B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8D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0454" w:rsidRPr="009B38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38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0F31" w:rsidRPr="009B38D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уполномоченный орган исполнительной власти Самарской области в сфере водных отношений, являющийся заказчиком проведения дноуглубительных и других работ, связанных с изменением дна и берегов водных объектов (далее – уполномоченный орган исполнительной власти), юридическ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о, индивидуальный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42F20" w:rsidRPr="009B38DF">
        <w:rPr>
          <w:rFonts w:ascii="Times New Roman" w:hAnsi="Times New Roman" w:cs="Times New Roman"/>
          <w:sz w:val="28"/>
          <w:szCs w:val="28"/>
        </w:rPr>
        <w:t>ь,</w:t>
      </w:r>
      <w:r w:rsidR="00670F31" w:rsidRPr="009B38DF">
        <w:rPr>
          <w:rFonts w:ascii="Times New Roman" w:hAnsi="Times New Roman" w:cs="Times New Roman"/>
          <w:sz w:val="28"/>
          <w:szCs w:val="28"/>
        </w:rPr>
        <w:t xml:space="preserve"> </w:t>
      </w:r>
      <w:r w:rsidR="00A42F20" w:rsidRPr="009B38DF">
        <w:rPr>
          <w:rFonts w:ascii="Times New Roman" w:hAnsi="Times New Roman" w:cs="Times New Roman"/>
          <w:sz w:val="28"/>
          <w:szCs w:val="28"/>
        </w:rPr>
        <w:t>физическо</w:t>
      </w:r>
      <w:r w:rsidR="00670F31" w:rsidRPr="009B38DF">
        <w:rPr>
          <w:rFonts w:ascii="Times New Roman" w:hAnsi="Times New Roman" w:cs="Times New Roman"/>
          <w:sz w:val="28"/>
          <w:szCs w:val="28"/>
        </w:rPr>
        <w:t>е лиц</w:t>
      </w:r>
      <w:r w:rsidR="00A42F20" w:rsidRPr="009B38DF">
        <w:rPr>
          <w:rFonts w:ascii="Times New Roman" w:hAnsi="Times New Roman" w:cs="Times New Roman"/>
          <w:sz w:val="28"/>
          <w:szCs w:val="28"/>
        </w:rPr>
        <w:t>о</w:t>
      </w:r>
      <w:r w:rsidR="00670F31" w:rsidRPr="009B38DF">
        <w:rPr>
          <w:rFonts w:ascii="Times New Roman" w:hAnsi="Times New Roman" w:cs="Times New Roman"/>
          <w:sz w:val="28"/>
          <w:szCs w:val="28"/>
        </w:rPr>
        <w:t>.</w:t>
      </w:r>
    </w:p>
    <w:p w:rsidR="00670F31" w:rsidRPr="00CF705C" w:rsidRDefault="00670F31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в ходе предоставления муниципальной услуги, являются руководитель уполномоченного органа исполнительной власти</w:t>
      </w:r>
      <w:r w:rsidR="00A42F20" w:rsidRPr="00CF705C">
        <w:rPr>
          <w:rFonts w:ascii="Times New Roman" w:hAnsi="Times New Roman" w:cs="Times New Roman"/>
          <w:sz w:val="28"/>
          <w:szCs w:val="28"/>
        </w:rPr>
        <w:t xml:space="preserve"> или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юридического лица, уполномоченное </w:t>
      </w:r>
      <w:r w:rsidRPr="00CF705C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уполномоченный представитель уполномоченного органа исполнительной власти или юридического лица, физическое лицо или его уполномоченный представитель (далее – заявители).</w:t>
      </w:r>
    </w:p>
    <w:p w:rsidR="00DA4986" w:rsidRPr="00CF705C" w:rsidRDefault="000669F9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F0454" w:rsidRPr="00CF70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7FE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986" w:rsidRPr="00CF705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42F20" w:rsidRPr="00CF705C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1.3.1. Информирование о правилах предоставления муниципальной услуги осуществляет администрация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03632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="00903632"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администрация</w:t>
      </w:r>
      <w:r w:rsidRPr="00CF705C">
        <w:rPr>
          <w:rFonts w:ascii="Times New Roman" w:hAnsi="Times New Roman" w:cs="Times New Roman"/>
          <w:sz w:val="28"/>
          <w:szCs w:val="28"/>
        </w:rPr>
        <w:t>).</w:t>
      </w:r>
    </w:p>
    <w:p w:rsidR="00A42F20" w:rsidRPr="00CF705C" w:rsidRDefault="00A42F20" w:rsidP="00630043">
      <w:pPr>
        <w:pStyle w:val="51"/>
        <w:shd w:val="clear" w:color="auto" w:fill="auto"/>
        <w:tabs>
          <w:tab w:val="left" w:pos="1637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Местонахождение администрации: </w:t>
      </w:r>
      <w:r w:rsidRPr="00903632">
        <w:rPr>
          <w:color w:val="auto"/>
          <w:sz w:val="28"/>
          <w:szCs w:val="28"/>
        </w:rPr>
        <w:t xml:space="preserve">Самарская область, </w:t>
      </w:r>
      <w:r w:rsidRPr="00903632">
        <w:rPr>
          <w:color w:val="auto"/>
          <w:sz w:val="28"/>
          <w:szCs w:val="28"/>
          <w:lang w:val="ru-RU"/>
        </w:rPr>
        <w:t>Большеглушицкий район</w:t>
      </w:r>
      <w:r w:rsidRPr="00903632">
        <w:rPr>
          <w:color w:val="auto"/>
          <w:sz w:val="28"/>
          <w:szCs w:val="28"/>
        </w:rPr>
        <w:t xml:space="preserve">, </w:t>
      </w:r>
      <w:r w:rsidR="00903632" w:rsidRPr="00903632">
        <w:rPr>
          <w:color w:val="auto"/>
          <w:sz w:val="28"/>
          <w:szCs w:val="28"/>
          <w:lang w:val="ru-RU"/>
        </w:rPr>
        <w:t>п</w:t>
      </w:r>
      <w:r w:rsidRPr="00903632">
        <w:rPr>
          <w:color w:val="auto"/>
          <w:sz w:val="28"/>
          <w:szCs w:val="28"/>
        </w:rPr>
        <w:t xml:space="preserve">. </w:t>
      </w:r>
      <w:r w:rsidR="00903632" w:rsidRPr="00903632">
        <w:rPr>
          <w:color w:val="auto"/>
          <w:sz w:val="28"/>
          <w:szCs w:val="28"/>
          <w:lang w:val="ru-RU"/>
        </w:rPr>
        <w:t>Фрунзенский</w:t>
      </w:r>
      <w:r w:rsidR="00903632" w:rsidRPr="00903632">
        <w:rPr>
          <w:color w:val="auto"/>
          <w:sz w:val="28"/>
          <w:szCs w:val="28"/>
        </w:rPr>
        <w:t xml:space="preserve">, </w:t>
      </w:r>
      <w:r w:rsidR="00903632" w:rsidRPr="00903632">
        <w:rPr>
          <w:color w:val="auto"/>
          <w:sz w:val="28"/>
          <w:szCs w:val="28"/>
          <w:lang w:val="ru-RU"/>
        </w:rPr>
        <w:t>п</w:t>
      </w:r>
      <w:r w:rsidRPr="00903632">
        <w:rPr>
          <w:color w:val="auto"/>
          <w:sz w:val="28"/>
          <w:szCs w:val="28"/>
        </w:rPr>
        <w:t xml:space="preserve">л. </w:t>
      </w:r>
      <w:r w:rsidR="00903632" w:rsidRPr="00903632">
        <w:rPr>
          <w:color w:val="auto"/>
          <w:sz w:val="28"/>
          <w:szCs w:val="28"/>
          <w:lang w:val="ru-RU"/>
        </w:rPr>
        <w:t>Ленина</w:t>
      </w:r>
      <w:r w:rsidRPr="00903632">
        <w:rPr>
          <w:color w:val="auto"/>
          <w:sz w:val="28"/>
          <w:szCs w:val="28"/>
        </w:rPr>
        <w:t>, д</w:t>
      </w:r>
      <w:r w:rsidR="00903632" w:rsidRPr="00903632">
        <w:rPr>
          <w:color w:val="auto"/>
          <w:sz w:val="28"/>
          <w:szCs w:val="28"/>
          <w:lang w:val="ru-RU"/>
        </w:rPr>
        <w:t>. 1</w:t>
      </w:r>
      <w:r w:rsidRPr="00903632">
        <w:rPr>
          <w:color w:val="auto"/>
          <w:sz w:val="28"/>
          <w:szCs w:val="28"/>
          <w:lang w:val="ru-RU"/>
        </w:rPr>
        <w:t>.</w:t>
      </w:r>
      <w:r w:rsidRPr="00CF705C">
        <w:rPr>
          <w:rStyle w:val="85pt"/>
          <w:color w:val="auto"/>
          <w:sz w:val="28"/>
          <w:szCs w:val="28"/>
        </w:rPr>
        <w:t xml:space="preserve"> 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График работы администрации (время местное): понедельник - пятница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color w:val="auto"/>
          <w:sz w:val="28"/>
          <w:szCs w:val="28"/>
          <w:lang w:val="ru-RU"/>
        </w:rPr>
        <w:t>16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color w:val="auto"/>
          <w:sz w:val="28"/>
          <w:szCs w:val="28"/>
          <w:lang w:val="ru-RU"/>
        </w:rPr>
        <w:t>,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color w:val="auto"/>
          <w:sz w:val="28"/>
          <w:szCs w:val="28"/>
        </w:rPr>
        <w:t>предпраздничные дни - с 8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1</w:t>
      </w:r>
      <w:r w:rsidRPr="00CF705C">
        <w:rPr>
          <w:color w:val="auto"/>
          <w:sz w:val="28"/>
          <w:szCs w:val="28"/>
          <w:lang w:val="ru-RU"/>
        </w:rPr>
        <w:t>5</w:t>
      </w:r>
      <w:r w:rsidRPr="00CF705C">
        <w:rPr>
          <w:color w:val="auto"/>
          <w:sz w:val="28"/>
          <w:szCs w:val="28"/>
          <w:vertAlign w:val="superscript"/>
          <w:lang w:val="ru-RU"/>
        </w:rPr>
        <w:t>12</w:t>
      </w:r>
      <w:r w:rsidRPr="00CF705C">
        <w:rPr>
          <w:rStyle w:val="85pt"/>
          <w:color w:val="auto"/>
          <w:sz w:val="28"/>
          <w:szCs w:val="28"/>
          <w:vertAlign w:val="superscript"/>
        </w:rPr>
        <w:t xml:space="preserve"> </w:t>
      </w:r>
      <w:r w:rsidRPr="00CF705C">
        <w:rPr>
          <w:rStyle w:val="85pt"/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суббота и воскресенье - выходные дни</w:t>
      </w:r>
      <w:r w:rsidRPr="00CF705C">
        <w:rPr>
          <w:color w:val="auto"/>
          <w:sz w:val="28"/>
          <w:szCs w:val="28"/>
          <w:lang w:val="ru-RU"/>
        </w:rPr>
        <w:t xml:space="preserve">, </w:t>
      </w:r>
      <w:r w:rsidRPr="00CF705C">
        <w:rPr>
          <w:color w:val="auto"/>
          <w:sz w:val="28"/>
          <w:szCs w:val="28"/>
        </w:rPr>
        <w:t>перерыв - с 12</w:t>
      </w:r>
      <w:r w:rsidRPr="00CF705C">
        <w:rPr>
          <w:rStyle w:val="85pt"/>
          <w:color w:val="auto"/>
          <w:sz w:val="28"/>
          <w:szCs w:val="28"/>
        </w:rPr>
        <w:t xml:space="preserve"> 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color w:val="auto"/>
          <w:sz w:val="28"/>
          <w:szCs w:val="28"/>
        </w:rPr>
        <w:t xml:space="preserve"> до </w:t>
      </w:r>
      <w:r w:rsidRPr="00CF705C">
        <w:rPr>
          <w:rStyle w:val="85pt"/>
          <w:color w:val="auto"/>
          <w:sz w:val="28"/>
          <w:szCs w:val="28"/>
          <w:lang w:val="ru-RU"/>
        </w:rPr>
        <w:t>13</w:t>
      </w:r>
      <w:r w:rsidRPr="00CF705C">
        <w:rPr>
          <w:rStyle w:val="85pt"/>
          <w:color w:val="auto"/>
          <w:sz w:val="28"/>
          <w:szCs w:val="28"/>
          <w:vertAlign w:val="superscript"/>
        </w:rPr>
        <w:t>00</w:t>
      </w:r>
      <w:r w:rsidRPr="00CF705C">
        <w:rPr>
          <w:rStyle w:val="85pt"/>
          <w:color w:val="auto"/>
          <w:sz w:val="28"/>
          <w:szCs w:val="28"/>
          <w:lang w:val="ru-RU"/>
        </w:rPr>
        <w:t>.</w:t>
      </w:r>
    </w:p>
    <w:p w:rsidR="00A42F20" w:rsidRPr="00CF705C" w:rsidRDefault="00A42F20" w:rsidP="006300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Справочные телефоны администрации, по которым может быть получена информация о предоставлении муниципальной услуги:</w:t>
      </w:r>
      <w:r w:rsidRPr="00CF7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632">
        <w:rPr>
          <w:rFonts w:ascii="Times New Roman" w:eastAsia="Times New Roman" w:hAnsi="Times New Roman" w:cs="Times New Roman"/>
          <w:sz w:val="28"/>
          <w:szCs w:val="28"/>
        </w:rPr>
        <w:t>тел. 884673</w:t>
      </w:r>
      <w:r w:rsidR="00903632" w:rsidRPr="00903632">
        <w:rPr>
          <w:rFonts w:ascii="Times New Roman" w:eastAsia="Times New Roman" w:hAnsi="Times New Roman" w:cs="Times New Roman"/>
          <w:sz w:val="28"/>
          <w:szCs w:val="28"/>
        </w:rPr>
        <w:t>2339</w:t>
      </w:r>
      <w:r w:rsidRPr="009036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20" w:rsidRPr="00CF705C" w:rsidRDefault="00A42F20" w:rsidP="00630043">
      <w:pPr>
        <w:tabs>
          <w:tab w:val="left" w:pos="1418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 администрации:</w:t>
      </w:r>
      <w:r w:rsidR="00BA3A69"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spfrunze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</w:rPr>
          <w:t>_2011@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03632" w:rsidRPr="006428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2FF4" w:rsidRPr="00903632">
        <w:rPr>
          <w:rFonts w:ascii="Times New Roman" w:hAnsi="Times New Roman" w:cs="Times New Roman"/>
          <w:sz w:val="28"/>
          <w:szCs w:val="28"/>
        </w:rPr>
        <w:t>.</w:t>
      </w:r>
    </w:p>
    <w:p w:rsidR="00903632" w:rsidRPr="00903632" w:rsidRDefault="00A42F20" w:rsidP="0090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IN"/>
        </w:rPr>
      </w:pP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 администрации в сети Интернет, на котором содержится информация о предоставлении муниципальной услуги:</w:t>
      </w:r>
      <w:r w:rsidR="00502FF4" w:rsidRPr="00CF705C">
        <w:rPr>
          <w:rFonts w:ascii="Times New Roman" w:hAnsi="Times New Roman" w:cs="Times New Roman"/>
          <w:sz w:val="28"/>
          <w:szCs w:val="28"/>
        </w:rPr>
        <w:t xml:space="preserve"> </w:t>
      </w:r>
      <w:r w:rsidR="00903632" w:rsidRPr="009036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10" w:history="1">
        <w:r w:rsidR="00903632" w:rsidRPr="00802280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</w:p>
    <w:p w:rsidR="00A42F20" w:rsidRPr="00903632" w:rsidRDefault="00A42F20" w:rsidP="00903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32">
        <w:rPr>
          <w:rFonts w:ascii="Times New Roman" w:hAnsi="Times New Roman" w:cs="Times New Roman"/>
          <w:sz w:val="28"/>
          <w:szCs w:val="28"/>
        </w:rPr>
        <w:t>1.</w:t>
      </w:r>
      <w:r w:rsidR="00066994" w:rsidRPr="00903632">
        <w:rPr>
          <w:rFonts w:ascii="Times New Roman" w:hAnsi="Times New Roman" w:cs="Times New Roman"/>
          <w:sz w:val="28"/>
          <w:szCs w:val="28"/>
        </w:rPr>
        <w:t>3</w:t>
      </w:r>
      <w:r w:rsidRPr="00903632">
        <w:rPr>
          <w:rFonts w:ascii="Times New Roman" w:hAnsi="Times New Roman" w:cs="Times New Roman"/>
          <w:sz w:val="28"/>
          <w:szCs w:val="28"/>
        </w:rPr>
        <w:t>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A42F20" w:rsidRPr="00CF705C" w:rsidRDefault="00A42F20" w:rsidP="006300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CF70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 сети Интернет, на котором содержится информация о предоставлении муниципальной услуги: </w:t>
      </w:r>
      <w:r w:rsidR="00903632" w:rsidRPr="009036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hyperlink r:id="rId11" w:history="1">
        <w:r w:rsidR="00903632" w:rsidRPr="00903632">
          <w:rPr>
            <w:rStyle w:val="a5"/>
            <w:rFonts w:ascii="Times New Roman" w:hAnsi="Times New Roman" w:cs="Times New Roman"/>
            <w:sz w:val="28"/>
            <w:szCs w:val="28"/>
            <w:lang w:eastAsia="en-IN"/>
          </w:rPr>
          <w:t>http://adm-frunzenskoe.ru/</w:t>
        </w:r>
      </w:hyperlink>
      <w:r w:rsidR="00630043" w:rsidRPr="00903632">
        <w:rPr>
          <w:rFonts w:ascii="Times New Roman" w:hAnsi="Times New Roman" w:cs="Times New Roman"/>
          <w:sz w:val="28"/>
          <w:szCs w:val="28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</w:t>
      </w:r>
      <w:r w:rsidRPr="00CF705C">
        <w:rPr>
          <w:color w:val="auto"/>
          <w:sz w:val="28"/>
          <w:szCs w:val="28"/>
          <w:lang w:val="ru-RU"/>
        </w:rPr>
        <w:t>(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2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go</w:t>
        </w:r>
      </w:hyperlink>
      <w:r w:rsidRPr="00CF705C">
        <w:rPr>
          <w:color w:val="auto"/>
          <w:sz w:val="28"/>
          <w:szCs w:val="28"/>
          <w:lang w:val="en-US"/>
        </w:rPr>
        <w:t>suslugi</w:t>
      </w:r>
      <w:r w:rsidRPr="00CF705C">
        <w:rPr>
          <w:color w:val="auto"/>
          <w:sz w:val="28"/>
          <w:szCs w:val="28"/>
          <w:lang w:val="ru-RU"/>
        </w:rPr>
        <w:t>.</w:t>
      </w:r>
      <w:r w:rsidRPr="00CF705C">
        <w:rPr>
          <w:color w:val="auto"/>
          <w:sz w:val="28"/>
          <w:szCs w:val="28"/>
          <w:lang w:val="en-US"/>
        </w:rPr>
        <w:t>ru</w:t>
      </w:r>
      <w:r w:rsidRPr="00CF705C">
        <w:rPr>
          <w:color w:val="auto"/>
          <w:sz w:val="28"/>
          <w:szCs w:val="28"/>
          <w:lang w:val="ru-RU"/>
        </w:rPr>
        <w:t>),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 - </w:t>
      </w:r>
      <w:hyperlink r:id="rId13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://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pgu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samregion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CF705C">
        <w:rPr>
          <w:color w:val="auto"/>
          <w:sz w:val="28"/>
          <w:szCs w:val="28"/>
          <w:lang w:val="ru-RU"/>
        </w:rPr>
        <w:t xml:space="preserve"> </w:t>
      </w:r>
      <w:r w:rsidRPr="00CF705C">
        <w:rPr>
          <w:color w:val="auto"/>
          <w:sz w:val="28"/>
          <w:szCs w:val="28"/>
        </w:rPr>
        <w:t xml:space="preserve">и </w:t>
      </w:r>
      <w:r w:rsidRPr="00CF705C">
        <w:rPr>
          <w:color w:val="auto"/>
          <w:sz w:val="28"/>
          <w:szCs w:val="28"/>
          <w:lang w:val="en-US"/>
        </w:rPr>
        <w:t>http</w:t>
      </w:r>
      <w:r w:rsidRPr="00CF705C">
        <w:rPr>
          <w:color w:val="auto"/>
          <w:sz w:val="28"/>
          <w:szCs w:val="28"/>
        </w:rPr>
        <w:t xml:space="preserve">: </w:t>
      </w:r>
      <w:r w:rsidRPr="00CF705C">
        <w:rPr>
          <w:color w:val="auto"/>
          <w:sz w:val="28"/>
          <w:szCs w:val="28"/>
          <w:lang w:val="ru-RU"/>
        </w:rPr>
        <w:t>//</w:t>
      </w:r>
      <w:hyperlink r:id="rId14" w:history="1"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CF705C">
          <w:rPr>
            <w:rStyle w:val="a5"/>
            <w:color w:val="auto"/>
            <w:sz w:val="28"/>
            <w:szCs w:val="28"/>
            <w:u w:val="none"/>
            <w:lang w:val="ru-RU"/>
          </w:rPr>
          <w:t>.</w:t>
        </w:r>
        <w:r w:rsidRPr="00CF705C">
          <w:rPr>
            <w:rStyle w:val="a5"/>
            <w:color w:val="auto"/>
            <w:sz w:val="28"/>
            <w:szCs w:val="28"/>
            <w:u w:val="none"/>
            <w:lang w:val="en-US"/>
          </w:rPr>
          <w:t>uslugi</w:t>
        </w:r>
      </w:hyperlink>
      <w:r w:rsidRPr="00CF705C">
        <w:rPr>
          <w:color w:val="auto"/>
          <w:sz w:val="28"/>
          <w:szCs w:val="28"/>
          <w:lang w:val="ru-RU"/>
        </w:rPr>
        <w:t>.</w:t>
      </w:r>
      <w:r w:rsidRPr="00CF705C">
        <w:rPr>
          <w:color w:val="auto"/>
          <w:sz w:val="28"/>
          <w:szCs w:val="28"/>
          <w:lang w:val="en-US"/>
        </w:rPr>
        <w:t>samregion</w:t>
      </w:r>
      <w:r w:rsidRPr="00CF705C">
        <w:rPr>
          <w:color w:val="auto"/>
          <w:sz w:val="28"/>
          <w:szCs w:val="28"/>
          <w:lang w:val="ru-RU"/>
        </w:rPr>
        <w:t>.</w:t>
      </w:r>
      <w:r w:rsidRPr="00CF705C">
        <w:rPr>
          <w:color w:val="auto"/>
          <w:sz w:val="28"/>
          <w:szCs w:val="28"/>
          <w:lang w:val="en-US"/>
        </w:rPr>
        <w:t>ru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CF705C">
        <w:rPr>
          <w:color w:val="auto"/>
          <w:sz w:val="28"/>
          <w:szCs w:val="28"/>
        </w:rPr>
        <w:t>на информационных стендах в помещении п</w:t>
      </w:r>
      <w:r w:rsidR="00630043" w:rsidRPr="00CF705C">
        <w:rPr>
          <w:color w:val="auto"/>
          <w:sz w:val="28"/>
          <w:szCs w:val="28"/>
        </w:rPr>
        <w:t>риема заявлений в администрации</w:t>
      </w:r>
      <w:r w:rsidR="00630043" w:rsidRPr="00CF705C">
        <w:rPr>
          <w:color w:val="auto"/>
          <w:sz w:val="28"/>
          <w:szCs w:val="28"/>
          <w:lang w:val="ru-RU"/>
        </w:rPr>
        <w:t>,</w:t>
      </w:r>
    </w:p>
    <w:p w:rsidR="00A42F20" w:rsidRPr="00CF705C" w:rsidRDefault="00A42F20" w:rsidP="00630043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F705C">
        <w:rPr>
          <w:color w:val="auto"/>
          <w:sz w:val="28"/>
          <w:szCs w:val="28"/>
        </w:rPr>
        <w:t>по указанным в предыдущем пункте номерам телефонов администрации.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.3. Информирование о правилах предоставления муниципальной услуги могут проводиться в следующих формах: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A42F20" w:rsidRPr="00CF705C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>1.</w:t>
      </w:r>
      <w:r w:rsidR="00630043" w:rsidRPr="00CF705C">
        <w:rPr>
          <w:rFonts w:ascii="Times New Roman" w:hAnsi="Times New Roman" w:cs="Times New Roman"/>
          <w:sz w:val="28"/>
          <w:szCs w:val="28"/>
        </w:rPr>
        <w:t>3</w:t>
      </w:r>
      <w:r w:rsidRPr="00CF705C">
        <w:rPr>
          <w:rFonts w:ascii="Times New Roman" w:hAnsi="Times New Roman" w:cs="Times New Roman"/>
          <w:sz w:val="28"/>
          <w:szCs w:val="28"/>
        </w:rPr>
        <w:t>.4. Индивидуальное личное консультирование</w:t>
      </w:r>
      <w:r w:rsidRPr="003D0BB1">
        <w:rPr>
          <w:rFonts w:ascii="Times New Roman" w:hAnsi="Times New Roman" w:cs="Times New Roman"/>
          <w:sz w:val="28"/>
          <w:szCs w:val="28"/>
        </w:rPr>
        <w:t>.</w:t>
      </w:r>
    </w:p>
    <w:p w:rsidR="00A42F20" w:rsidRPr="003D0BB1" w:rsidRDefault="00A42F20" w:rsidP="006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.5. Индивидуальное консультирование по почте (по электронной почте).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.6.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.7. Публичное письменное информирование.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3D0BB1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Pr="003D0BB1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.8. Публичное устное информирование.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извлечения из текста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>дминистративного регламента и приложения к нему;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42F20" w:rsidRPr="003D0BB1" w:rsidRDefault="00A42F20" w:rsidP="00A4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.11. На официальном сайте администрации в сети Интернет размещаются следующие информационные материалы: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 xml:space="preserve">полный текст настоящего </w:t>
      </w:r>
      <w:r w:rsidR="00630043">
        <w:rPr>
          <w:rFonts w:ascii="Times New Roman" w:hAnsi="Times New Roman" w:cs="Times New Roman"/>
          <w:sz w:val="28"/>
          <w:szCs w:val="28"/>
        </w:rPr>
        <w:t>а</w:t>
      </w:r>
      <w:r w:rsidRPr="003D0BB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к нему; 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42F20" w:rsidRPr="003D0BB1" w:rsidRDefault="00A42F20" w:rsidP="00A4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1.</w:t>
      </w:r>
      <w:r w:rsidR="00630043">
        <w:rPr>
          <w:rFonts w:ascii="Times New Roman" w:hAnsi="Times New Roman" w:cs="Times New Roman"/>
          <w:sz w:val="28"/>
          <w:szCs w:val="28"/>
        </w:rPr>
        <w:t>3</w:t>
      </w:r>
      <w:r w:rsidRPr="003D0BB1">
        <w:rPr>
          <w:rFonts w:ascii="Times New Roman" w:hAnsi="Times New Roman" w:cs="Times New Roman"/>
          <w:sz w:val="28"/>
          <w:szCs w:val="28"/>
        </w:rPr>
        <w:t>.12.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A42F20" w:rsidRPr="003D0BB1" w:rsidRDefault="00A42F20" w:rsidP="00A42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BB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A42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Стандарт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</w:p>
    <w:p w:rsidR="00DA4986" w:rsidRPr="00E263BF" w:rsidRDefault="00DA4986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A4986" w:rsidRPr="00E263BF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органа,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у 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C2EFA" w:rsidRPr="00A4639F" w:rsidRDefault="004C2EFA" w:rsidP="00614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9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</w:t>
      </w:r>
      <w:r w:rsidR="00614039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сборов, и его территориальными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B4D" w:rsidRDefault="00DA4986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2EFA" w:rsidRDefault="000669F9" w:rsidP="0061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</w:t>
      </w:r>
      <w:r w:rsidR="00EB2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A4986" w:rsidRPr="00E263BF" w:rsidRDefault="00EB2B4D" w:rsidP="00A4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69F9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4986" w:rsidRPr="00E263BF" w:rsidRDefault="00DA4986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должен превышать 15 рабочих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692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регламентом.</w:t>
      </w:r>
    </w:p>
    <w:p w:rsidR="00980DB4" w:rsidRPr="00E263BF" w:rsidRDefault="00980DB4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основания для пред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980DB4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Водным кодексом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</w:t>
      </w:r>
      <w:r w:rsidR="00001AA7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деральным законом от 06.10.2003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="00177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Федеральный закон)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9A9" w:rsidRPr="00E263BF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Приказом Минприроды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4C2EFA" w:rsidRP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EF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9A9" w:rsidRDefault="002439A9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Уставом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 xml:space="preserve">Фрунзенское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2EFA" w:rsidRPr="00E263BF" w:rsidRDefault="004C2EF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настоящим административным регламентом.</w:t>
      </w:r>
    </w:p>
    <w:p w:rsidR="00DA4986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2.6.1. Исчерпывающий перечень документов, необходимых в соответствии с законодательными или иными нормативн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для предоставления муниципальной услуги, подлежащих представлению заявителем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самостоятельно: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согласно приложению 1 к </w:t>
      </w:r>
      <w:r w:rsidR="004C2EF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 административному регламенту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территориального органа Федерального агентства по недропользованию об отсутствии твердых полезных ископаемых, не относящихся к общераспр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остраненным полезным ископаемым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4EE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</w:t>
      </w:r>
      <w:r w:rsidR="00C10697">
        <w:rPr>
          <w:rFonts w:ascii="Times New Roman" w:eastAsia="Times New Roman" w:hAnsi="Times New Roman" w:cs="Times New Roman"/>
          <w:color w:val="000000"/>
          <w:sz w:val="28"/>
          <w:szCs w:val="28"/>
        </w:rPr>
        <w:t>те которых получен донный грунт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0004EE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759A" w:rsidRPr="00E263BF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350CB" w:rsidRDefault="0052759A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ЕГРЮЛ для юридических лиц</w:t>
      </w:r>
      <w:r w:rsidR="00B350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2759A" w:rsidRPr="00E263BF" w:rsidRDefault="00B350CB" w:rsidP="009B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ЕГРИП для индивидуальных предпринимателей</w:t>
      </w:r>
      <w:r w:rsidR="0052759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3FB6" w:rsidRDefault="0052759A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2.6.3. </w:t>
      </w:r>
      <w:r w:rsidR="009B3FB6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FB6" w:rsidRPr="00851622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</w:t>
      </w:r>
      <w:r w:rsidR="00177A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предоставляющ</w:t>
      </w:r>
      <w:r w:rsidR="00177A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85162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предусмотренных </w:t>
      </w:r>
      <w:hyperlink r:id="rId15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177A5B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77A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>
        <w:rPr>
          <w:rFonts w:ascii="Times New Roman" w:hAnsi="Times New Roman" w:cs="Times New Roman"/>
          <w:sz w:val="28"/>
          <w:szCs w:val="28"/>
        </w:rPr>
        <w:t xml:space="preserve"> </w:t>
      </w:r>
      <w:r w:rsidR="00177A5B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документов, включенных в </w:t>
      </w:r>
      <w:r w:rsidRPr="00851622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hyperlink r:id="rId16" w:history="1">
        <w:r w:rsidRPr="0085162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77A5B" w:rsidRPr="0085162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851622"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</w:t>
      </w:r>
      <w:r w:rsidR="00177A5B" w:rsidRPr="00851622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ую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у</w:t>
      </w:r>
      <w:r w:rsidRPr="00851622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9B3FB6" w:rsidRDefault="009B3FB6" w:rsidP="009B3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622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177A5B" w:rsidRPr="00851622">
        <w:rPr>
          <w:rFonts w:ascii="Times New Roman" w:hAnsi="Times New Roman" w:cs="Times New Roman"/>
          <w:sz w:val="28"/>
          <w:szCs w:val="28"/>
        </w:rPr>
        <w:t>ой</w:t>
      </w:r>
      <w:r w:rsidRPr="008516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77A5B" w:rsidRPr="00851622">
        <w:rPr>
          <w:rFonts w:ascii="Times New Roman" w:hAnsi="Times New Roman" w:cs="Times New Roman"/>
          <w:sz w:val="28"/>
          <w:szCs w:val="28"/>
        </w:rPr>
        <w:t>и</w:t>
      </w:r>
      <w:r w:rsidRPr="00851622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85162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85162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177A5B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</w:t>
      </w:r>
      <w:r w:rsidRPr="00190F3D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177A5B" w:rsidRPr="00190F3D">
        <w:rPr>
          <w:rFonts w:ascii="Times New Roman" w:eastAsia="Calibri" w:hAnsi="Times New Roman"/>
          <w:bCs/>
          <w:iCs/>
          <w:sz w:val="28"/>
          <w:szCs w:val="28"/>
        </w:rPr>
        <w:t>, предусмотренных пунктом 4 части 1 статьи 7 Федерального закона;</w:t>
      </w:r>
    </w:p>
    <w:p w:rsidR="0052759A" w:rsidRPr="00190F3D" w:rsidRDefault="009B3FB6" w:rsidP="0017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190F3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190F3D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759A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04EE" w:rsidRPr="00E263BF" w:rsidRDefault="00DA4986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3D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 xml:space="preserve">приеме документов, необходимых для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0004EE" w:rsidRPr="00190F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029EB" w:rsidRPr="00190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F3D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004EE" w:rsidRP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04EE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предусмотрены.</w:t>
      </w:r>
    </w:p>
    <w:p w:rsidR="00DA4986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000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предусмотрены.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2.9 Исчерпывающий перечень оснований для отказа в предоставлении муниципальной услуги: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приложенные к нему документы не соответствуют требованиям, установленным пунктом 2.6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0004EE" w:rsidRPr="00E263BF" w:rsidRDefault="000004EE" w:rsidP="0000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предоставления муниципальной услуги, указанны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2.6.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с </w:t>
      </w:r>
      <w:r w:rsidR="00740E9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не имеющего права обращаться с заявлением и (или) не имеющего права на получение муниципальной услуги;</w:t>
      </w:r>
    </w:p>
    <w:p w:rsidR="00683208" w:rsidRPr="00E263BF" w:rsidRDefault="00683208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если, заявление содержит вопросы, не подпадающие под действие </w:t>
      </w:r>
      <w:r w:rsidR="005573C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DA4986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Максимальный срок регистрации заявления: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направлении заявления и прилагаемых документов посредством почтового отправления или в электронном виде через </w:t>
      </w:r>
      <w:r w:rsidR="00AD15FD" w:rsidRPr="003D0BB1">
        <w:rPr>
          <w:rFonts w:ascii="Times New Roman" w:hAnsi="Times New Roman" w:cs="Times New Roman"/>
          <w:sz w:val="28"/>
          <w:szCs w:val="28"/>
        </w:rPr>
        <w:t>Един</w:t>
      </w:r>
      <w:r w:rsidR="00AD15FD">
        <w:rPr>
          <w:rFonts w:ascii="Times New Roman" w:hAnsi="Times New Roman" w:cs="Times New Roman"/>
          <w:sz w:val="28"/>
          <w:szCs w:val="28"/>
        </w:rPr>
        <w:t>ый</w:t>
      </w:r>
      <w:r w:rsidR="00AD15FD" w:rsidRPr="003D0BB1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и Портал государственных и муниципальных услуг Самарской области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1 рабочий день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личном обращении заявителя 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присутствии заявителя в день обращения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максимальный срок не должен превышать 15 мину</w:t>
      </w:r>
      <w:r w:rsidR="00AD15FD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768E4" w:rsidRPr="00E263BF" w:rsidRDefault="00DA4986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83415" w:rsidRPr="009D4221" w:rsidRDefault="002768E4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30B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883415" w:rsidRPr="009D4221">
        <w:rPr>
          <w:rFonts w:ascii="Times New Roman" w:hAnsi="Times New Roman"/>
          <w:sz w:val="28"/>
          <w:szCs w:val="28"/>
        </w:rPr>
        <w:t xml:space="preserve">Месторасположение  помещения, в котором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 w:rsidR="00883415">
        <w:rPr>
          <w:rFonts w:ascii="Times New Roman" w:hAnsi="Times New Roman"/>
          <w:sz w:val="28"/>
          <w:szCs w:val="28"/>
        </w:rPr>
        <w:t>муниципальная услуга</w:t>
      </w:r>
      <w:r w:rsidR="00883415"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9D4221">
        <w:rPr>
          <w:rFonts w:ascii="Times New Roman" w:hAnsi="Times New Roman"/>
          <w:sz w:val="28"/>
          <w:szCs w:val="28"/>
        </w:rPr>
        <w:t xml:space="preserve">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по телефону.</w:t>
      </w:r>
    </w:p>
    <w:p w:rsidR="00883415" w:rsidRPr="009D4221" w:rsidRDefault="00883415" w:rsidP="0088341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883415" w:rsidRPr="009D4221" w:rsidRDefault="00883415" w:rsidP="008834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1.3.10. настоящего а</w:t>
      </w:r>
      <w:r w:rsidRPr="009D42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2768E4" w:rsidRPr="00E263BF" w:rsidRDefault="00883415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68E4" w:rsidRPr="00E263BF" w:rsidRDefault="00894E5A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На территории, прилегающей к местам предоставления муниципальной услуги, оборудуются места для парковки автотранспортных средств.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стоянке должно быть не менее 3 машино-мест, из них не менее 10% (но не менее одного машино-места)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 w:rsidR="00894E5A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 опознавательный знак «Инвалид»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 Указанные места для парковки не должны занимать иные транспортные средства.</w:t>
      </w:r>
    </w:p>
    <w:p w:rsidR="002768E4" w:rsidRPr="00E263BF" w:rsidRDefault="002768E4" w:rsidP="0088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заявителей (в том числе заявителей-инвалидов) к парковочным местам является бесплатным.</w:t>
      </w:r>
    </w:p>
    <w:p w:rsidR="002768E4" w:rsidRPr="007278FF" w:rsidRDefault="00894E5A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341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768E4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Инвалидам, имеющим стойкие расстройства функций зрения и самостоятельного передвижения, должно быть обеспечено оказание необходимой помощи в передвижении и сопровождении к помещениям, в которых предоставляется муниципальная услуга, к залу ожидания, к местам заполнения запросов о предоставлении муниципальной услуги, информационным стендам с перечнем документов, необходимых для предоставления </w:t>
      </w:r>
      <w:r w:rsidR="002768E4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и образцами их заполнения.</w:t>
      </w:r>
    </w:p>
    <w:p w:rsidR="00883415" w:rsidRPr="007278FF" w:rsidRDefault="00DA4986" w:rsidP="00727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415" w:rsidRPr="007278FF"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83415" w:rsidRPr="007278FF" w:rsidRDefault="00883415" w:rsidP="00727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867EF4" w:rsidRPr="007278FF" w:rsidRDefault="00883415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FF">
        <w:rPr>
          <w:rFonts w:ascii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 w:rsidR="00867EF4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7EF4" w:rsidRPr="007278FF" w:rsidRDefault="00867EF4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(в случае, если муниципальная услуга предоставляется по 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экстерриториальному принципу) и особенности предоставления муниципальной услуги в электронной форме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78FF" w:rsidRPr="007278FF" w:rsidRDefault="00867EF4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883415"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27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278FF" w:rsidRPr="007278FF">
        <w:rPr>
          <w:rFonts w:ascii="Times New Roman" w:hAnsi="Times New Roman" w:cs="Times New Roman"/>
          <w:sz w:val="28"/>
          <w:szCs w:val="28"/>
        </w:rPr>
        <w:t>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</w:t>
      </w:r>
      <w:r w:rsidR="007278FF">
        <w:rPr>
          <w:rFonts w:ascii="Times New Roman" w:hAnsi="Times New Roman" w:cs="Times New Roman"/>
          <w:sz w:val="28"/>
          <w:szCs w:val="28"/>
        </w:rPr>
        <w:t>3</w:t>
      </w:r>
      <w:r w:rsidR="007278FF" w:rsidRPr="007278FF">
        <w:rPr>
          <w:rFonts w:ascii="Times New Roman" w:hAnsi="Times New Roman" w:cs="Times New Roman"/>
          <w:sz w:val="28"/>
          <w:szCs w:val="28"/>
        </w:rPr>
        <w:t>.</w:t>
      </w:r>
      <w:r w:rsidR="007278FF">
        <w:rPr>
          <w:rFonts w:ascii="Times New Roman" w:hAnsi="Times New Roman" w:cs="Times New Roman"/>
          <w:sz w:val="28"/>
          <w:szCs w:val="28"/>
        </w:rPr>
        <w:t>2. настоящего а</w:t>
      </w:r>
      <w:r w:rsidR="007278FF" w:rsidRPr="007278F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15.2</w:t>
      </w:r>
      <w:r w:rsidRPr="007278FF">
        <w:rPr>
          <w:rFonts w:ascii="Times New Roman" w:hAnsi="Times New Roman" w:cs="Times New Roman"/>
          <w:sz w:val="28"/>
          <w:szCs w:val="28"/>
        </w:rPr>
        <w:t>. Запросы (заявления, уведомление) и документы, предусмотренные пункт</w:t>
      </w:r>
      <w:r>
        <w:rPr>
          <w:rFonts w:ascii="Times New Roman" w:hAnsi="Times New Roman" w:cs="Times New Roman"/>
          <w:sz w:val="28"/>
          <w:szCs w:val="28"/>
        </w:rPr>
        <w:t>ом 2.6. настоящего а</w:t>
      </w:r>
      <w:r w:rsidRPr="007278FF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администрации.</w:t>
      </w:r>
    </w:p>
    <w:p w:rsidR="007278FF" w:rsidRPr="007278FF" w:rsidRDefault="007278FF" w:rsidP="00727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867EF4" w:rsidRPr="00190F3D" w:rsidRDefault="007278FF" w:rsidP="0072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8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15.3</w:t>
      </w:r>
      <w:r w:rsidRPr="007278FF">
        <w:rPr>
          <w:rFonts w:ascii="Times New Roman" w:hAnsi="Times New Roman" w:cs="Times New Roman"/>
          <w:sz w:val="28"/>
          <w:szCs w:val="28"/>
        </w:rPr>
        <w:t>. Запросы о предоставлении документов (информации), указанные в пункте 2.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7278F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F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ответы на них </w:t>
      </w:r>
      <w:r w:rsidRPr="00190F3D">
        <w:rPr>
          <w:rFonts w:ascii="Times New Roman" w:hAnsi="Times New Roman" w:cs="Times New Roman"/>
          <w:sz w:val="28"/>
          <w:szCs w:val="28"/>
        </w:rPr>
        <w:t>направляются в форме электронного документа с использованием единой системы межведомственного электронного взаимодействия</w:t>
      </w:r>
      <w:r w:rsidR="00867EF4" w:rsidRPr="00190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42F" w:rsidRPr="00190F3D" w:rsidRDefault="0062542F" w:rsidP="0072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3D">
        <w:rPr>
          <w:rFonts w:ascii="Times New Roman" w:hAnsi="Times New Roman" w:cs="Times New Roman"/>
          <w:sz w:val="28"/>
          <w:szCs w:val="28"/>
        </w:rPr>
        <w:t>2.</w:t>
      </w:r>
      <w:r w:rsidR="00883415" w:rsidRPr="00190F3D">
        <w:rPr>
          <w:rFonts w:ascii="Times New Roman" w:hAnsi="Times New Roman" w:cs="Times New Roman"/>
          <w:sz w:val="28"/>
          <w:szCs w:val="28"/>
        </w:rPr>
        <w:t>1</w:t>
      </w:r>
      <w:r w:rsidR="0029115F" w:rsidRPr="00190F3D">
        <w:rPr>
          <w:rFonts w:ascii="Times New Roman" w:hAnsi="Times New Roman" w:cs="Times New Roman"/>
          <w:sz w:val="28"/>
          <w:szCs w:val="28"/>
        </w:rPr>
        <w:t>6</w:t>
      </w:r>
      <w:r w:rsidRPr="00190F3D">
        <w:rPr>
          <w:rFonts w:ascii="Times New Roman" w:hAnsi="Times New Roman" w:cs="Times New Roman"/>
          <w:sz w:val="28"/>
          <w:szCs w:val="28"/>
        </w:rPr>
        <w:t>.  Случаи и порядок предоставления муниципальн</w:t>
      </w:r>
      <w:r w:rsidR="00EE300F" w:rsidRPr="00190F3D">
        <w:rPr>
          <w:rFonts w:ascii="Times New Roman" w:hAnsi="Times New Roman" w:cs="Times New Roman"/>
          <w:sz w:val="28"/>
          <w:szCs w:val="28"/>
        </w:rPr>
        <w:t>ой</w:t>
      </w:r>
      <w:r w:rsidRPr="00190F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E300F" w:rsidRPr="00190F3D">
        <w:rPr>
          <w:rFonts w:ascii="Times New Roman" w:hAnsi="Times New Roman" w:cs="Times New Roman"/>
          <w:sz w:val="28"/>
          <w:szCs w:val="28"/>
        </w:rPr>
        <w:t>и</w:t>
      </w:r>
      <w:r w:rsidRPr="00190F3D">
        <w:rPr>
          <w:rFonts w:ascii="Times New Roman" w:hAnsi="Times New Roman" w:cs="Times New Roman"/>
          <w:sz w:val="28"/>
          <w:szCs w:val="28"/>
        </w:rPr>
        <w:t xml:space="preserve"> в упреждающем (проактивном) режиме не предусмотрены.</w:t>
      </w:r>
    </w:p>
    <w:p w:rsidR="00867EF4" w:rsidRPr="00E263BF" w:rsidRDefault="00867EF4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986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A4986" w:rsidRPr="003F14C8" w:rsidRDefault="001029EB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процедуры: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3F14C8">
        <w:rPr>
          <w:rFonts w:ascii="Times New Roman" w:hAnsi="Times New Roman" w:cs="Times New Roman"/>
          <w:sz w:val="28"/>
          <w:szCs w:val="28"/>
        </w:rPr>
        <w:t>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F14C8" w:rsidRPr="003F14C8" w:rsidRDefault="003F14C8" w:rsidP="003F1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4C8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4C8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4C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4C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4C8">
        <w:rPr>
          <w:rFonts w:ascii="Times New Roman" w:hAnsi="Times New Roman" w:cs="Times New Roman"/>
          <w:sz w:val="28"/>
          <w:szCs w:val="28"/>
        </w:rPr>
        <w:t>заявления</w:t>
      </w:r>
      <w:r w:rsidR="003F14C8" w:rsidRPr="003F14C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</w:t>
      </w:r>
      <w:r w:rsidR="003F14C8">
        <w:rPr>
          <w:rFonts w:ascii="Times New Roman" w:hAnsi="Times New Roman" w:cs="Times New Roman"/>
          <w:sz w:val="28"/>
          <w:szCs w:val="28"/>
        </w:rPr>
        <w:t>.</w:t>
      </w:r>
    </w:p>
    <w:p w:rsidR="00DA4986" w:rsidRPr="003F14C8" w:rsidRDefault="003F14C8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</w:t>
      </w:r>
      <w:r w:rsid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(юридическим фактом)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начала выполнения административной процедуры является предоставление заявителем документов, 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 в пункте 2.6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="00145C92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обращении, почтовым отправлением, в электронной форме по информационным системам общего пользования.</w:t>
      </w:r>
    </w:p>
    <w:p w:rsidR="00DA4986" w:rsidRPr="003F14C8" w:rsidRDefault="00DA4986" w:rsidP="003F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4C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330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>, уполномоченное на приём заявления и документов для предоставления муниципальной услуги (далее - должностное лицо, ответственное за приём запроса и документов).</w:t>
      </w:r>
    </w:p>
    <w:p w:rsidR="003F14C8" w:rsidRPr="003F14C8" w:rsidRDefault="003F14C8" w:rsidP="003F14C8">
      <w:pPr>
        <w:pStyle w:val="51"/>
        <w:numPr>
          <w:ilvl w:val="2"/>
          <w:numId w:val="2"/>
        </w:numPr>
        <w:shd w:val="clear" w:color="auto" w:fill="auto"/>
        <w:tabs>
          <w:tab w:val="left" w:pos="1065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Должностное лицо, ответственное за прием запроса и документов: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8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осуществляет приём запроса (заявления) и документов;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проверяет документы представленные заявителем,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94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 xml:space="preserve">регистрирует </w:t>
      </w:r>
      <w:r>
        <w:rPr>
          <w:sz w:val="28"/>
          <w:szCs w:val="28"/>
        </w:rPr>
        <w:t>заявление</w:t>
      </w:r>
      <w:r w:rsidRPr="003F14C8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регистрации входящих документов</w:t>
      </w:r>
      <w:r w:rsidRPr="003F14C8">
        <w:rPr>
          <w:sz w:val="28"/>
          <w:szCs w:val="28"/>
        </w:rPr>
        <w:t>.</w:t>
      </w:r>
    </w:p>
    <w:p w:rsidR="003F14C8" w:rsidRPr="003F14C8" w:rsidRDefault="003F14C8" w:rsidP="003F14C8">
      <w:pPr>
        <w:pStyle w:val="51"/>
        <w:shd w:val="clear" w:color="auto" w:fill="auto"/>
        <w:tabs>
          <w:tab w:val="left" w:pos="10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3.2.4. </w:t>
      </w:r>
      <w:r w:rsidRPr="003F14C8">
        <w:rPr>
          <w:sz w:val="28"/>
          <w:szCs w:val="28"/>
        </w:rPr>
        <w:t>Если при проверке представленных заявителем документов, исходя из требований пункта 2.6</w:t>
      </w:r>
      <w:r>
        <w:rPr>
          <w:sz w:val="28"/>
          <w:szCs w:val="28"/>
          <w:lang w:val="ru-RU"/>
        </w:rPr>
        <w:t>.1.</w:t>
      </w:r>
      <w:r w:rsidRPr="003F14C8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Pr="003F14C8">
        <w:rPr>
          <w:sz w:val="28"/>
          <w:szCs w:val="28"/>
        </w:rPr>
        <w:t xml:space="preserve">дминистративного регламента, должностное лицо, ответственное за приём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</w:t>
      </w:r>
      <w:r>
        <w:rPr>
          <w:sz w:val="28"/>
          <w:szCs w:val="28"/>
          <w:lang w:val="ru-RU"/>
        </w:rPr>
        <w:t>а</w:t>
      </w:r>
      <w:r w:rsidRPr="003F14C8">
        <w:rPr>
          <w:sz w:val="28"/>
          <w:szCs w:val="28"/>
        </w:rPr>
        <w:t>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 w:rsidR="003F14C8" w:rsidRPr="003F14C8" w:rsidRDefault="003F14C8" w:rsidP="003F14C8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В случае отказа заявителя от доработки документов, должностное лицо, ответственное за приём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F14C8">
        <w:rPr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приём запроса и документов, возвращает документы заявителю.</w:t>
      </w:r>
    </w:p>
    <w:p w:rsidR="003F14C8" w:rsidRPr="00AF7F14" w:rsidRDefault="003F14C8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1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3.2.5. </w:t>
      </w:r>
      <w:r w:rsidR="003F14C8" w:rsidRPr="00AF7F14">
        <w:rPr>
          <w:sz w:val="28"/>
          <w:szCs w:val="28"/>
        </w:rPr>
        <w:t>Максимальный срок выполнения административной процедуры, предусмотренной пунктом 3.</w:t>
      </w:r>
      <w:r w:rsidRPr="00AF7F14">
        <w:rPr>
          <w:sz w:val="28"/>
          <w:szCs w:val="28"/>
          <w:lang w:val="ru-RU"/>
        </w:rPr>
        <w:t>2.3.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r w:rsidR="003F14C8" w:rsidRPr="00AF7F14">
        <w:rPr>
          <w:sz w:val="28"/>
          <w:szCs w:val="28"/>
        </w:rPr>
        <w:t>дминистративного регламента, составляет 1 рабочий день.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3.2.6. </w:t>
      </w:r>
      <w:r w:rsidR="003F14C8" w:rsidRPr="00AF7F14">
        <w:rPr>
          <w:sz w:val="28"/>
          <w:szCs w:val="28"/>
        </w:rPr>
        <w:t>Критерием принятия решения является наличие документов, указанных в пункте 2.6</w:t>
      </w:r>
      <w:r w:rsidRPr="00AF7F14">
        <w:rPr>
          <w:sz w:val="28"/>
          <w:szCs w:val="28"/>
          <w:lang w:val="ru-RU"/>
        </w:rPr>
        <w:t>.1.</w:t>
      </w:r>
      <w:r w:rsidR="003F14C8" w:rsidRPr="00AF7F14">
        <w:rPr>
          <w:sz w:val="28"/>
          <w:szCs w:val="28"/>
        </w:rPr>
        <w:t xml:space="preserve"> настоящего </w:t>
      </w:r>
      <w:r w:rsidRPr="00AF7F14">
        <w:rPr>
          <w:sz w:val="28"/>
          <w:szCs w:val="28"/>
          <w:lang w:val="ru-RU"/>
        </w:rPr>
        <w:t>а</w:t>
      </w:r>
      <w:r w:rsidR="003F14C8" w:rsidRPr="00AF7F14">
        <w:rPr>
          <w:sz w:val="28"/>
          <w:szCs w:val="28"/>
        </w:rPr>
        <w:t>дминистративного регламента, которые заявитель должен представить самостоятельно.</w:t>
      </w:r>
    </w:p>
    <w:p w:rsidR="003F14C8" w:rsidRPr="00AF7F14" w:rsidRDefault="00E34C0E" w:rsidP="00AF7F14">
      <w:pPr>
        <w:pStyle w:val="51"/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  <w:lang w:val="ru-RU"/>
        </w:rPr>
        <w:t xml:space="preserve">3.2.7. </w:t>
      </w:r>
      <w:r w:rsidR="003F14C8" w:rsidRPr="00AF7F14">
        <w:rPr>
          <w:sz w:val="28"/>
          <w:szCs w:val="28"/>
        </w:rPr>
        <w:t>Результатом административной процедуры является приём документов, представленных заявителем.</w:t>
      </w:r>
    </w:p>
    <w:p w:rsidR="00DA4986" w:rsidRPr="00AF7F14" w:rsidRDefault="00E34C0E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F14">
        <w:rPr>
          <w:rFonts w:ascii="Times New Roman" w:hAnsi="Times New Roman" w:cs="Times New Roman"/>
          <w:sz w:val="28"/>
          <w:szCs w:val="28"/>
          <w:lang w:val="ru"/>
        </w:rPr>
        <w:t xml:space="preserve">3.2.8. </w:t>
      </w:r>
      <w:r w:rsidR="003F14C8" w:rsidRPr="00AF7F1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 w:rsidR="00145C92" w:rsidRP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F14" w:rsidRDefault="00A07980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AF7F14">
        <w:rPr>
          <w:sz w:val="28"/>
          <w:szCs w:val="28"/>
        </w:rPr>
        <w:t>3.3</w:t>
      </w:r>
      <w:r w:rsidR="00722522" w:rsidRPr="00AF7F14">
        <w:rPr>
          <w:sz w:val="28"/>
          <w:szCs w:val="28"/>
        </w:rPr>
        <w:t xml:space="preserve">. </w:t>
      </w:r>
      <w:r w:rsidR="00AF7F14" w:rsidRPr="00AF7F14">
        <w:rPr>
          <w:sz w:val="28"/>
          <w:szCs w:val="28"/>
        </w:rPr>
        <w:t>Формирование и направл</w:t>
      </w:r>
      <w:r w:rsidR="00AF7F14">
        <w:rPr>
          <w:sz w:val="28"/>
          <w:szCs w:val="28"/>
        </w:rPr>
        <w:t>ение межведомственных запросов</w:t>
      </w:r>
      <w:r w:rsidR="00AF7F14">
        <w:rPr>
          <w:sz w:val="28"/>
          <w:szCs w:val="28"/>
          <w:lang w:val="ru-RU"/>
        </w:rPr>
        <w:t>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3.3.1. </w:t>
      </w:r>
      <w:r w:rsidRPr="00AF7F14">
        <w:rPr>
          <w:sz w:val="28"/>
          <w:szCs w:val="28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</w:t>
      </w:r>
      <w:r>
        <w:rPr>
          <w:sz w:val="28"/>
          <w:szCs w:val="28"/>
        </w:rPr>
        <w:t>запросов</w:t>
      </w:r>
      <w:r w:rsidRPr="00AF7F14">
        <w:rPr>
          <w:sz w:val="28"/>
          <w:szCs w:val="28"/>
        </w:rPr>
        <w:t xml:space="preserve"> </w:t>
      </w:r>
      <w:r>
        <w:rPr>
          <w:sz w:val="28"/>
          <w:szCs w:val="28"/>
        </w:rPr>
        <w:t>явля</w:t>
      </w:r>
      <w:r>
        <w:rPr>
          <w:sz w:val="28"/>
          <w:szCs w:val="28"/>
          <w:lang w:val="ru-RU"/>
        </w:rPr>
        <w:t>е</w:t>
      </w:r>
      <w:r w:rsidRPr="00AF7F14">
        <w:rPr>
          <w:sz w:val="28"/>
          <w:szCs w:val="28"/>
        </w:rPr>
        <w:t>тся непредставление заявителем документов, указанных в пункте 2.</w:t>
      </w:r>
      <w:r>
        <w:rPr>
          <w:sz w:val="28"/>
          <w:szCs w:val="28"/>
          <w:lang w:val="ru-RU"/>
        </w:rPr>
        <w:t>6.2.</w:t>
      </w:r>
      <w:r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дминистративного регламента</w:t>
      </w:r>
      <w:r w:rsidRPr="00AF7F14">
        <w:rPr>
          <w:sz w:val="28"/>
          <w:szCs w:val="28"/>
        </w:rPr>
        <w:t>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3.3.2. </w:t>
      </w:r>
      <w:r w:rsidRPr="00AF7F14">
        <w:rPr>
          <w:sz w:val="28"/>
          <w:szCs w:val="28"/>
        </w:rPr>
        <w:t xml:space="preserve">Должностным лицом, осуществляющим административную процедуру, является </w:t>
      </w:r>
      <w:r w:rsidRPr="003F14C8">
        <w:rPr>
          <w:sz w:val="28"/>
          <w:szCs w:val="28"/>
          <w:lang w:val="ru-RU"/>
        </w:rPr>
        <w:t>должностное лицо администрации</w:t>
      </w:r>
      <w:r w:rsidRPr="003F14C8">
        <w:rPr>
          <w:sz w:val="28"/>
          <w:szCs w:val="28"/>
        </w:rPr>
        <w:t xml:space="preserve">, </w:t>
      </w:r>
      <w:r w:rsidRPr="00AF7F14">
        <w:rPr>
          <w:sz w:val="28"/>
          <w:szCs w:val="28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3.3.3. </w:t>
      </w:r>
      <w:r w:rsidRPr="00AF7F14">
        <w:rPr>
          <w:sz w:val="28"/>
          <w:szCs w:val="28"/>
        </w:rPr>
        <w:t xml:space="preserve">Должностное лицо, уполномоченное на формирование и направление межведомственных запросов, готовит и направляет соответствующий запрос в </w:t>
      </w:r>
      <w:r>
        <w:rPr>
          <w:sz w:val="28"/>
          <w:szCs w:val="28"/>
          <w:lang w:val="ru-RU"/>
        </w:rPr>
        <w:t xml:space="preserve">территориальный орган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исполнительной власти, уполномоченн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по контролю и надзору в области налогов и сборов</w:t>
      </w:r>
      <w:r w:rsidRPr="00AF7F14">
        <w:rPr>
          <w:sz w:val="28"/>
          <w:szCs w:val="28"/>
        </w:rPr>
        <w:t>, если заявитель не представил:</w:t>
      </w:r>
    </w:p>
    <w:p w:rsidR="00AF7F14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ЕГРЮЛ для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7F14" w:rsidRPr="00E263BF" w:rsidRDefault="00AF7F14" w:rsidP="00AF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выписку из ЕГРИП для индивидуальных предпринимателей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2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3.3.4. </w:t>
      </w:r>
      <w:r w:rsidR="00AF7F14" w:rsidRPr="00AF7F14">
        <w:rPr>
          <w:sz w:val="28"/>
          <w:szCs w:val="28"/>
        </w:rPr>
        <w:t>Направление межведомственных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F7F14" w:rsidRPr="00AF7F14" w:rsidRDefault="00CD690D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3.3.5. </w:t>
      </w:r>
      <w:r w:rsidR="00AF7F14" w:rsidRPr="00AF7F14">
        <w:rPr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</w:t>
      </w:r>
      <w:r>
        <w:rPr>
          <w:sz w:val="28"/>
          <w:szCs w:val="28"/>
        </w:rPr>
        <w:t>ги, предусмотренных пунктом 2.</w:t>
      </w:r>
      <w:r>
        <w:rPr>
          <w:sz w:val="28"/>
          <w:szCs w:val="28"/>
          <w:lang w:val="ru-RU"/>
        </w:rPr>
        <w:t>9.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="00AF7F14" w:rsidRPr="00AF7F14">
        <w:rPr>
          <w:sz w:val="28"/>
          <w:szCs w:val="28"/>
        </w:rPr>
        <w:t>дминистративного регламента, установленных соответствующим должностным лицом без направления межведомственных запросов.</w:t>
      </w:r>
    </w:p>
    <w:p w:rsidR="00AF7F14" w:rsidRPr="00AF7F14" w:rsidRDefault="00CD690D" w:rsidP="00AF7F14">
      <w:pPr>
        <w:pStyle w:val="51"/>
        <w:shd w:val="clear" w:color="auto" w:fill="auto"/>
        <w:tabs>
          <w:tab w:val="left" w:pos="132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3.3.6. </w:t>
      </w:r>
      <w:r w:rsidR="00AF7F14" w:rsidRPr="00AF7F14">
        <w:rPr>
          <w:sz w:val="28"/>
          <w:szCs w:val="28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3.3.7. </w:t>
      </w:r>
      <w:r w:rsidR="00AF7F14" w:rsidRPr="00AF7F14">
        <w:rPr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6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почтовым отправлением;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курьером, под расписку.</w:t>
      </w:r>
    </w:p>
    <w:p w:rsidR="00AF7F14" w:rsidRPr="00AF7F14" w:rsidRDefault="00AF7F14" w:rsidP="00AF7F14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администрации, направляющей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95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 xml:space="preserve">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AF7F14">
        <w:rPr>
          <w:sz w:val="28"/>
          <w:szCs w:val="28"/>
        </w:rPr>
        <w:lastRenderedPageBreak/>
        <w:t>муниципальной услуги, и указание на реквизиты данного нормативного правового акта;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27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дата направления межведомственного запроса;</w:t>
      </w:r>
    </w:p>
    <w:p w:rsidR="00AF7F14" w:rsidRPr="00AF7F14" w:rsidRDefault="00AF7F14" w:rsidP="00AF7F14">
      <w:pPr>
        <w:pStyle w:val="51"/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AF7F14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F7F14" w:rsidRPr="00AF7F14" w:rsidRDefault="005328D1" w:rsidP="00AF7F14">
      <w:pPr>
        <w:pStyle w:val="51"/>
        <w:shd w:val="clear" w:color="auto" w:fill="auto"/>
        <w:tabs>
          <w:tab w:val="left" w:pos="127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3.3.8. </w:t>
      </w:r>
      <w:r w:rsidR="00AF7F14" w:rsidRPr="00AF7F14">
        <w:rPr>
          <w:sz w:val="28"/>
          <w:szCs w:val="28"/>
        </w:rPr>
        <w:t>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</w:t>
      </w:r>
      <w:r w:rsidR="00060BAA">
        <w:rPr>
          <w:sz w:val="28"/>
          <w:szCs w:val="28"/>
          <w:lang w:val="ru-RU"/>
        </w:rPr>
        <w:t>6.2. настоящего а</w:t>
      </w:r>
      <w:r w:rsidR="00060BAA">
        <w:rPr>
          <w:sz w:val="28"/>
          <w:szCs w:val="28"/>
        </w:rPr>
        <w:t>дминистративного регламента</w:t>
      </w:r>
      <w:r w:rsidR="00AF7F14" w:rsidRPr="00AF7F14">
        <w:rPr>
          <w:sz w:val="28"/>
          <w:szCs w:val="28"/>
        </w:rPr>
        <w:t>.</w:t>
      </w:r>
    </w:p>
    <w:p w:rsidR="00AF7F14" w:rsidRPr="00AF7F14" w:rsidRDefault="00060BAA" w:rsidP="00AF7F14">
      <w:pPr>
        <w:pStyle w:val="51"/>
        <w:shd w:val="clear" w:color="auto" w:fill="auto"/>
        <w:tabs>
          <w:tab w:val="left" w:pos="137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3.3.9. </w:t>
      </w:r>
      <w:r w:rsidR="00AF7F14" w:rsidRPr="00AF7F14">
        <w:rPr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AF7F14" w:rsidRPr="00AF7F14" w:rsidRDefault="00060BAA" w:rsidP="00C95357">
      <w:pPr>
        <w:pStyle w:val="5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3.3.10. </w:t>
      </w:r>
      <w:r w:rsidR="00AF7F14" w:rsidRPr="00AF7F14">
        <w:rPr>
          <w:sz w:val="28"/>
          <w:szCs w:val="28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>
        <w:rPr>
          <w:sz w:val="28"/>
          <w:szCs w:val="28"/>
          <w:lang w:val="ru-RU"/>
        </w:rPr>
        <w:t>3.3.</w:t>
      </w:r>
      <w:r w:rsidR="00AF7F14" w:rsidRPr="00AF7F14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="00AF7F14" w:rsidRPr="00AF7F14">
        <w:rPr>
          <w:sz w:val="28"/>
          <w:szCs w:val="28"/>
        </w:rPr>
        <w:t>дминистративного регламента, на межведомственные и иные запросы.</w:t>
      </w:r>
    </w:p>
    <w:p w:rsidR="00722522" w:rsidRPr="00AF7F14" w:rsidRDefault="00060BAA" w:rsidP="00C9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1F10DE">
        <w:rPr>
          <w:rFonts w:ascii="Times New Roman" w:hAnsi="Times New Roman" w:cs="Times New Roman"/>
          <w:sz w:val="28"/>
          <w:szCs w:val="28"/>
        </w:rPr>
        <w:t>П</w:t>
      </w:r>
      <w:r w:rsidR="001F10DE" w:rsidRPr="003F14C8">
        <w:rPr>
          <w:rFonts w:ascii="Times New Roman" w:hAnsi="Times New Roman" w:cs="Times New Roman"/>
          <w:sz w:val="28"/>
          <w:szCs w:val="28"/>
        </w:rPr>
        <w:t>ринятие решения о предоставлении муниципальной услуги или об отказе в её предоставлении и выдача (направление) заявителю документов</w:t>
      </w:r>
      <w:r w:rsidR="00722522" w:rsidRPr="00AF7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D3A" w:rsidRPr="00D25A98" w:rsidRDefault="000F0DCE" w:rsidP="00773B67">
      <w:pPr>
        <w:pStyle w:val="51"/>
        <w:shd w:val="clear" w:color="auto" w:fill="auto"/>
        <w:tabs>
          <w:tab w:val="left" w:pos="1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3.4.1. </w:t>
      </w:r>
      <w:r w:rsidR="005D1D3A" w:rsidRPr="00D25A98">
        <w:rPr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должностным лиц</w:t>
      </w:r>
      <w:r>
        <w:rPr>
          <w:sz w:val="28"/>
          <w:szCs w:val="28"/>
          <w:lang w:val="ru-RU"/>
        </w:rPr>
        <w:t>о</w:t>
      </w:r>
      <w:r w:rsidR="005D1D3A" w:rsidRPr="00D25A98">
        <w:rPr>
          <w:sz w:val="28"/>
          <w:szCs w:val="28"/>
        </w:rPr>
        <w:t>м</w:t>
      </w:r>
      <w:r>
        <w:rPr>
          <w:sz w:val="28"/>
          <w:szCs w:val="28"/>
        </w:rPr>
        <w:t>, уполномочен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ым</w:t>
      </w:r>
      <w:r w:rsidRPr="00AF7F14">
        <w:rPr>
          <w:sz w:val="28"/>
          <w:szCs w:val="28"/>
        </w:rPr>
        <w:t xml:space="preserve"> на формирование и направление межведомственных запросов, </w:t>
      </w:r>
      <w:r w:rsidR="005D1D3A" w:rsidRPr="00D25A98">
        <w:rPr>
          <w:sz w:val="28"/>
          <w:szCs w:val="28"/>
        </w:rPr>
        <w:t xml:space="preserve"> ответов на межведомственные запросы (либо наличие представленных заявителем документов, не требующих направления межведомственных запросов), и (или) установление оснований для отказа в предоставлении муниципальной усл</w:t>
      </w:r>
      <w:r>
        <w:rPr>
          <w:sz w:val="28"/>
          <w:szCs w:val="28"/>
        </w:rPr>
        <w:t>уги, предусмотренных пунктом 2.</w:t>
      </w:r>
      <w:r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ru-RU"/>
        </w:rPr>
        <w:t>а</w:t>
      </w:r>
      <w:r w:rsidR="005D1D3A" w:rsidRPr="00D25A98">
        <w:rPr>
          <w:sz w:val="28"/>
          <w:szCs w:val="28"/>
        </w:rPr>
        <w:t>дминистративного регламента, без направления указанных запросов.</w:t>
      </w:r>
    </w:p>
    <w:p w:rsidR="00722522" w:rsidRPr="00CD3A1D" w:rsidRDefault="000F0DCE" w:rsidP="00773B67">
      <w:pPr>
        <w:pStyle w:val="51"/>
        <w:shd w:val="clear" w:color="auto" w:fill="auto"/>
        <w:tabs>
          <w:tab w:val="left" w:pos="145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val="ru-RU"/>
        </w:rPr>
        <w:t xml:space="preserve">3.4.2. </w:t>
      </w:r>
      <w:r w:rsidR="005D1D3A" w:rsidRPr="00D25A98">
        <w:rPr>
          <w:sz w:val="28"/>
          <w:szCs w:val="28"/>
        </w:rPr>
        <w:t xml:space="preserve">Должностным лицом, </w:t>
      </w:r>
      <w:r w:rsidR="005D1D3A" w:rsidRPr="00CD3A1D">
        <w:rPr>
          <w:sz w:val="28"/>
          <w:szCs w:val="28"/>
        </w:rPr>
        <w:t xml:space="preserve">осуществляющим административную процедуру, является </w:t>
      </w:r>
      <w:r w:rsidRPr="00CD3A1D">
        <w:rPr>
          <w:sz w:val="28"/>
          <w:szCs w:val="28"/>
          <w:lang w:val="ru-RU"/>
        </w:rPr>
        <w:t>должностное лицо</w:t>
      </w:r>
      <w:r w:rsidR="005D1D3A" w:rsidRPr="00CD3A1D">
        <w:rPr>
          <w:sz w:val="28"/>
          <w:szCs w:val="28"/>
          <w:lang w:val="ru-RU"/>
        </w:rPr>
        <w:t xml:space="preserve"> администрации</w:t>
      </w:r>
      <w:r w:rsidR="005D1D3A" w:rsidRPr="00CD3A1D">
        <w:rPr>
          <w:sz w:val="28"/>
          <w:szCs w:val="28"/>
        </w:rPr>
        <w:t xml:space="preserve">, уполномоченное на </w:t>
      </w:r>
      <w:r w:rsidR="005D1D3A" w:rsidRPr="00CD3A1D">
        <w:rPr>
          <w:color w:val="auto"/>
          <w:sz w:val="28"/>
          <w:szCs w:val="28"/>
        </w:rPr>
        <w:t>анализ документов (информации), необходимых для предоставления муниципальной услуги (далее - должностное лицо).</w:t>
      </w:r>
    </w:p>
    <w:p w:rsidR="00722522" w:rsidRPr="00CD3A1D" w:rsidRDefault="00EE36C5" w:rsidP="0077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</w:rPr>
        <w:t>3.4.3. Должностное лицо</w:t>
      </w:r>
      <w:r w:rsidR="00722522" w:rsidRPr="00CD3A1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действия: </w:t>
      </w:r>
    </w:p>
    <w:p w:rsidR="001870C0" w:rsidRPr="00CD3A1D" w:rsidRDefault="001870C0" w:rsidP="00773B67">
      <w:pPr>
        <w:pStyle w:val="5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проверку документов (информации, содержащейся в них) в</w:t>
      </w:r>
      <w:r w:rsidRPr="00CD3A1D">
        <w:rPr>
          <w:color w:val="auto"/>
          <w:sz w:val="28"/>
          <w:szCs w:val="28"/>
          <w:lang w:val="ru-RU"/>
        </w:rPr>
        <w:t xml:space="preserve"> </w:t>
      </w:r>
      <w:r w:rsidRPr="00CD3A1D">
        <w:rPr>
          <w:color w:val="auto"/>
          <w:sz w:val="28"/>
          <w:szCs w:val="28"/>
        </w:rPr>
        <w:t>соответствии с пункт</w:t>
      </w:r>
      <w:r w:rsidRPr="00CD3A1D">
        <w:rPr>
          <w:color w:val="auto"/>
          <w:sz w:val="28"/>
          <w:szCs w:val="28"/>
          <w:lang w:val="ru-RU"/>
        </w:rPr>
        <w:t>ом</w:t>
      </w:r>
      <w:r w:rsidRPr="00CD3A1D">
        <w:rPr>
          <w:color w:val="auto"/>
          <w:sz w:val="28"/>
          <w:szCs w:val="28"/>
        </w:rPr>
        <w:t xml:space="preserve"> 2.6</w:t>
      </w:r>
      <w:r w:rsidRPr="00CD3A1D">
        <w:rPr>
          <w:color w:val="auto"/>
          <w:sz w:val="28"/>
          <w:szCs w:val="28"/>
          <w:lang w:val="ru-RU"/>
        </w:rPr>
        <w:t>. настоящего а</w:t>
      </w:r>
      <w:r w:rsidRPr="00CD3A1D">
        <w:rPr>
          <w:color w:val="auto"/>
          <w:sz w:val="28"/>
          <w:szCs w:val="28"/>
        </w:rPr>
        <w:t>дминистративного регламента;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852B7F" w:rsidRPr="00CD3A1D" w:rsidRDefault="001870C0" w:rsidP="00773B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1D">
        <w:rPr>
          <w:rFonts w:ascii="Times New Roman" w:hAnsi="Times New Roman" w:cs="Times New Roman"/>
          <w:sz w:val="28"/>
          <w:szCs w:val="28"/>
        </w:rPr>
        <w:t>если при совершении административного действия, указанного в абзаце втором настоящего пункта, должностным лицом не выявлены основания, предусмотренные пунктом 2.9. настоящего административного регламента, должностное лицо обеспечивает подготовку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C95357" w:rsidRPr="00CD3A1D">
        <w:rPr>
          <w:rFonts w:ascii="Times New Roman" w:hAnsi="Times New Roman" w:cs="Times New Roman"/>
          <w:sz w:val="28"/>
          <w:szCs w:val="28"/>
        </w:rPr>
        <w:t>а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об использовании донного грунта, извлеченного при проведении </w:t>
      </w:r>
      <w:r w:rsidR="00C95357" w:rsidRPr="00CD3A1D">
        <w:rPr>
          <w:rFonts w:ascii="Times New Roman" w:hAnsi="Times New Roman" w:cs="Times New Roman"/>
          <w:sz w:val="28"/>
          <w:szCs w:val="28"/>
        </w:rPr>
        <w:lastRenderedPageBreak/>
        <w:t>дноуглубительных и других работ, связанных с изменением дна и берегов водных объектов</w:t>
      </w:r>
      <w:r w:rsidR="00773B67" w:rsidRPr="00CD3A1D">
        <w:rPr>
          <w:rFonts w:ascii="Times New Roman" w:hAnsi="Times New Roman" w:cs="Times New Roman"/>
          <w:sz w:val="28"/>
          <w:szCs w:val="28"/>
        </w:rPr>
        <w:t>,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 </w:t>
      </w:r>
      <w:r w:rsidR="00C95357" w:rsidRPr="00CD3A1D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3 к настоящему административному регламенту</w:t>
      </w:r>
      <w:r w:rsidRPr="00CD3A1D">
        <w:rPr>
          <w:rFonts w:ascii="Times New Roman" w:hAnsi="Times New Roman" w:cs="Times New Roman"/>
          <w:sz w:val="28"/>
          <w:szCs w:val="28"/>
        </w:rPr>
        <w:t xml:space="preserve">, </w:t>
      </w:r>
      <w:r w:rsidR="00B137DC" w:rsidRPr="00CD3A1D">
        <w:rPr>
          <w:rFonts w:ascii="Times New Roman" w:hAnsi="Times New Roman" w:cs="Times New Roman"/>
          <w:sz w:val="28"/>
          <w:szCs w:val="28"/>
        </w:rPr>
        <w:t xml:space="preserve">его </w:t>
      </w:r>
      <w:r w:rsidR="00C95357" w:rsidRPr="00CD3A1D"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регистрацию и </w:t>
      </w:r>
      <w:r w:rsidR="00773B67" w:rsidRPr="00CD3A1D">
        <w:rPr>
          <w:rFonts w:ascii="Times New Roman" w:hAnsi="Times New Roman"/>
          <w:sz w:val="28"/>
          <w:szCs w:val="28"/>
        </w:rPr>
        <w:t>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="001404F7" w:rsidRPr="00CD3A1D">
        <w:rPr>
          <w:rFonts w:ascii="Times New Roman" w:hAnsi="Times New Roman" w:cs="Times New Roman"/>
          <w:sz w:val="28"/>
          <w:szCs w:val="28"/>
        </w:rPr>
        <w:t>;</w:t>
      </w:r>
    </w:p>
    <w:p w:rsidR="001870C0" w:rsidRPr="00CD3A1D" w:rsidRDefault="001870C0" w:rsidP="00773B67">
      <w:pPr>
        <w:pStyle w:val="51"/>
        <w:shd w:val="clear" w:color="auto" w:fill="auto"/>
        <w:tabs>
          <w:tab w:val="left" w:pos="994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CD3A1D">
        <w:rPr>
          <w:color w:val="auto"/>
          <w:sz w:val="28"/>
          <w:szCs w:val="28"/>
        </w:rPr>
        <w:t xml:space="preserve">если при совершении административного действия, указанного в </w:t>
      </w:r>
      <w:r w:rsidR="001404F7" w:rsidRPr="00CD3A1D">
        <w:rPr>
          <w:color w:val="auto"/>
          <w:sz w:val="28"/>
          <w:szCs w:val="28"/>
          <w:lang w:val="ru-RU"/>
        </w:rPr>
        <w:t>абзаце втором</w:t>
      </w:r>
      <w:r w:rsidRPr="00CD3A1D">
        <w:rPr>
          <w:color w:val="auto"/>
          <w:sz w:val="28"/>
          <w:szCs w:val="28"/>
        </w:rPr>
        <w:t xml:space="preserve"> настоящего пункта, должностным лицом выявлены основания, предусмотренные пунктом 2.</w:t>
      </w:r>
      <w:r w:rsidR="001404F7" w:rsidRPr="00CD3A1D">
        <w:rPr>
          <w:color w:val="auto"/>
          <w:sz w:val="28"/>
          <w:szCs w:val="28"/>
          <w:lang w:val="ru-RU"/>
        </w:rPr>
        <w:t>9.</w:t>
      </w:r>
      <w:r w:rsidRPr="00CD3A1D">
        <w:rPr>
          <w:color w:val="auto"/>
          <w:sz w:val="28"/>
          <w:szCs w:val="28"/>
        </w:rPr>
        <w:t xml:space="preserve"> настоящего </w:t>
      </w:r>
      <w:r w:rsidR="001404F7" w:rsidRPr="00CD3A1D">
        <w:rPr>
          <w:color w:val="auto"/>
          <w:sz w:val="28"/>
          <w:szCs w:val="28"/>
          <w:lang w:val="ru-RU"/>
        </w:rPr>
        <w:t>а</w:t>
      </w:r>
      <w:r w:rsidRPr="00CD3A1D">
        <w:rPr>
          <w:color w:val="auto"/>
          <w:sz w:val="28"/>
          <w:szCs w:val="28"/>
        </w:rPr>
        <w:t xml:space="preserve">дминистративного регламента, должностное лицо обеспечивает подготовку и подписание уведомления об отказе в </w:t>
      </w:r>
      <w:r w:rsidR="00E45C76" w:rsidRPr="00CD3A1D">
        <w:rPr>
          <w:color w:val="auto"/>
          <w:sz w:val="28"/>
          <w:szCs w:val="28"/>
          <w:lang w:val="ru-RU"/>
        </w:rPr>
        <w:t>предоставлении муниципальной услуги</w:t>
      </w:r>
      <w:r w:rsidRPr="00CD3A1D">
        <w:rPr>
          <w:color w:val="auto"/>
          <w:sz w:val="28"/>
          <w:szCs w:val="28"/>
        </w:rPr>
        <w:t xml:space="preserve"> с указанием всех выявленных оснований отказа, предусмотренных пунктом 2.</w:t>
      </w:r>
      <w:r w:rsidR="00E45C76" w:rsidRPr="00CD3A1D">
        <w:rPr>
          <w:color w:val="auto"/>
          <w:sz w:val="28"/>
          <w:szCs w:val="28"/>
          <w:lang w:val="ru-RU"/>
        </w:rPr>
        <w:t>9.</w:t>
      </w:r>
      <w:r w:rsidR="00E45C76" w:rsidRPr="00CD3A1D">
        <w:rPr>
          <w:color w:val="auto"/>
          <w:sz w:val="28"/>
          <w:szCs w:val="28"/>
        </w:rPr>
        <w:t xml:space="preserve"> настоящего </w:t>
      </w:r>
      <w:r w:rsidR="00E45C76" w:rsidRPr="00CD3A1D">
        <w:rPr>
          <w:color w:val="auto"/>
          <w:sz w:val="28"/>
          <w:szCs w:val="28"/>
          <w:lang w:val="ru-RU"/>
        </w:rPr>
        <w:t>а</w:t>
      </w:r>
      <w:r w:rsidRPr="00CD3A1D">
        <w:rPr>
          <w:color w:val="auto"/>
          <w:sz w:val="28"/>
          <w:szCs w:val="28"/>
        </w:rPr>
        <w:t>дминистративного регламента</w:t>
      </w:r>
      <w:r w:rsidR="00773B67" w:rsidRPr="00CD3A1D">
        <w:rPr>
          <w:color w:val="auto"/>
          <w:sz w:val="28"/>
          <w:szCs w:val="28"/>
          <w:lang w:val="ru-RU"/>
        </w:rPr>
        <w:t>,</w:t>
      </w:r>
      <w:r w:rsidR="00773B67" w:rsidRPr="00CD3A1D">
        <w:rPr>
          <w:sz w:val="28"/>
          <w:szCs w:val="28"/>
        </w:rPr>
        <w:t xml:space="preserve">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</w:t>
      </w:r>
      <w:r w:rsidRPr="00CD3A1D">
        <w:rPr>
          <w:color w:val="auto"/>
          <w:sz w:val="28"/>
          <w:szCs w:val="28"/>
        </w:rPr>
        <w:t>.</w:t>
      </w:r>
    </w:p>
    <w:p w:rsidR="00773B67" w:rsidRPr="00CD3A1D" w:rsidRDefault="00D135FA" w:rsidP="00773B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A1D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3.4.4. </w:t>
      </w:r>
      <w:r w:rsidR="00773B67" w:rsidRPr="00CD3A1D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5 рабочих дней.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2.9. настоящего административного регламента.  </w:t>
      </w:r>
    </w:p>
    <w:p w:rsidR="00773B67" w:rsidRPr="00CD3A1D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 xml:space="preserve">3.4.6. Результатом административной процедуры является соответственно выдача заявителю </w:t>
      </w:r>
      <w:r w:rsidRPr="00CD3A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CD3A1D">
        <w:rPr>
          <w:rFonts w:ascii="Times New Roman" w:hAnsi="Times New Roman" w:cs="Times New Roman"/>
          <w:sz w:val="28"/>
          <w:szCs w:val="28"/>
        </w:rPr>
        <w:t>а</w:t>
      </w:r>
      <w:r w:rsidRPr="00CD3A1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CD3A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Pr="00CD3A1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 w:rsidRPr="00CD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3A1D">
        <w:rPr>
          <w:rFonts w:ascii="Times New Roman" w:hAnsi="Times New Roman" w:cs="Times New Roman"/>
          <w:bCs/>
          <w:sz w:val="28"/>
          <w:szCs w:val="28"/>
        </w:rPr>
        <w:t>объектов,</w:t>
      </w:r>
      <w:r w:rsidRPr="00CD3A1D">
        <w:rPr>
          <w:rFonts w:ascii="Times New Roman" w:hAnsi="Times New Roman"/>
          <w:sz w:val="28"/>
          <w:szCs w:val="28"/>
        </w:rPr>
        <w:t xml:space="preserve"> или уведомления</w:t>
      </w:r>
      <w:r w:rsidRPr="00CD3A1D">
        <w:rPr>
          <w:sz w:val="28"/>
          <w:szCs w:val="28"/>
        </w:rPr>
        <w:t xml:space="preserve"> </w:t>
      </w:r>
      <w:r w:rsidRPr="00CD3A1D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773B67" w:rsidRPr="009D4221" w:rsidRDefault="00773B67" w:rsidP="00773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A1D"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.7</w:t>
      </w:r>
      <w:r w:rsidRPr="009D4221">
        <w:rPr>
          <w:rFonts w:ascii="Times New Roman" w:hAnsi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</w:t>
      </w:r>
      <w:r w:rsidRPr="00C9535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C95357">
        <w:rPr>
          <w:rFonts w:ascii="Times New Roman" w:hAnsi="Times New Roman" w:cs="Times New Roman"/>
          <w:sz w:val="28"/>
          <w:szCs w:val="28"/>
        </w:rPr>
        <w:t>а</w:t>
      </w:r>
      <w:r w:rsidRPr="00C9535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C953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 w:rsidRPr="00C95357">
        <w:rPr>
          <w:rFonts w:ascii="Times New Roman" w:hAnsi="Times New Roman" w:cs="Times New Roman"/>
          <w:sz w:val="28"/>
          <w:szCs w:val="28"/>
        </w:rPr>
        <w:t xml:space="preserve"> </w:t>
      </w:r>
      <w:r w:rsidRPr="00C9535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 использовании донного грунта, извлеченного при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дноуглубительных и других работ, связанных с изменением дна и берегов водных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95357">
        <w:rPr>
          <w:rFonts w:ascii="Times New Roman" w:hAnsi="Times New Roman" w:cs="Times New Roman"/>
          <w:bCs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9D4221">
        <w:rPr>
          <w:rFonts w:ascii="Times New Roman" w:hAnsi="Times New Roman"/>
          <w:sz w:val="28"/>
          <w:szCs w:val="28"/>
        </w:rPr>
        <w:t xml:space="preserve">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услуги.</w:t>
      </w:r>
    </w:p>
    <w:p w:rsidR="00DA4986" w:rsidRPr="00E263BF" w:rsidRDefault="001029EB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1B1A" w:rsidRPr="00E263BF" w:rsidRDefault="00DA4986" w:rsidP="00AF0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1029EB" w:rsidRPr="00E263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1B1A" w:rsidRPr="00E263BF">
        <w:rPr>
          <w:rFonts w:ascii="Times New Roman" w:eastAsia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DA4986" w:rsidRPr="00E263BF" w:rsidRDefault="00DA4986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обоснованных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сельского поселения </w:t>
      </w:r>
      <w:r w:rsidR="00307FFA">
        <w:rPr>
          <w:rFonts w:ascii="Times New Roman" w:hAnsi="Times New Roman" w:cs="Times New Roman"/>
          <w:sz w:val="28"/>
          <w:szCs w:val="28"/>
          <w:lang w:eastAsia="en-IN"/>
        </w:rPr>
        <w:t>Фрунзенское</w:t>
      </w:r>
      <w:r w:rsidR="00307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района Большеглушицкий Самарской области</w:t>
      </w:r>
      <w:r w:rsidR="004F62C3" w:rsidRPr="004F62C3">
        <w:rPr>
          <w:rFonts w:ascii="Times New Roman" w:hAnsi="Times New Roman"/>
          <w:sz w:val="28"/>
          <w:szCs w:val="28"/>
        </w:rPr>
        <w:t xml:space="preserve"> </w:t>
      </w:r>
      <w:r w:rsidR="004F62C3" w:rsidRPr="00192554">
        <w:rPr>
          <w:rFonts w:ascii="Times New Roman" w:hAnsi="Times New Roman"/>
          <w:sz w:val="28"/>
          <w:szCs w:val="28"/>
        </w:rPr>
        <w:t>либо лицом, его замещающим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Текущий контроль осуществляется путем проведения проверок соблюдения и исполнения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должностными лицами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положений настоящего административного регламента, иных правовых актов.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4.3.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участвующие в предоставлении муниципальной услуги, руководствуются положениями настоящего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егламента.</w:t>
      </w:r>
    </w:p>
    <w:p w:rsidR="00423EFF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4.5. Должностные лица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участвующие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административным 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</w:t>
      </w:r>
      <w:r w:rsidR="004F6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4986" w:rsidRPr="00E263BF" w:rsidRDefault="00423EFF" w:rsidP="00E26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(бездействие)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</w:t>
      </w:r>
      <w:r w:rsidR="001029EB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DA4986" w:rsidRPr="00F16FBB" w:rsidRDefault="00423EFF" w:rsidP="00F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виновных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1029EB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986" w:rsidRPr="00F16FB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F16FBB" w:rsidRPr="00192554" w:rsidRDefault="00F16FBB" w:rsidP="00F16FBB">
      <w:pPr>
        <w:tabs>
          <w:tab w:val="left" w:pos="126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4.8. 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дминистративного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 xml:space="preserve">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color w:val="000000"/>
          <w:sz w:val="28"/>
          <w:szCs w:val="28"/>
          <w:lang w:val="ru"/>
        </w:rPr>
        <w:t>а</w:t>
      </w:r>
      <w:r w:rsidRPr="00192554">
        <w:rPr>
          <w:rFonts w:ascii="Times New Roman" w:hAnsi="Times New Roman"/>
          <w:color w:val="000000"/>
          <w:sz w:val="28"/>
          <w:szCs w:val="28"/>
          <w:lang w:val="ru"/>
        </w:rPr>
        <w:t>дминистрации.</w:t>
      </w:r>
    </w:p>
    <w:p w:rsidR="00F16FBB" w:rsidRPr="00F16FBB" w:rsidRDefault="00F16FBB" w:rsidP="00F1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"/>
        </w:rPr>
        <w:t xml:space="preserve">4.9. </w:t>
      </w:r>
      <w:r w:rsidRPr="00F16FBB">
        <w:rPr>
          <w:rFonts w:ascii="Times New Roman" w:hAnsi="Times New Roman"/>
          <w:color w:val="000000"/>
          <w:sz w:val="28"/>
          <w:szCs w:val="28"/>
          <w:lang w:val="ru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4986" w:rsidRPr="005E70FF" w:rsidRDefault="00DA4986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0FF" w:rsidRPr="005E70FF" w:rsidRDefault="00DA4986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1029EB" w:rsidRPr="005E70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70FF" w:rsidRPr="005E70F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70FF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19" w:history="1">
        <w:r w:rsidRPr="005E70FF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5.1. 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работников</w:t>
      </w:r>
      <w:r w:rsidRPr="005E70FF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5.2. 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5E70FF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5E70FF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21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5E70FF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5E70FF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5" w:history="1">
        <w:r w:rsidRPr="005E70FF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5E70F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срока рассмотрения жалобы и случаев,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которых ответ на жалобу не дается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Основания для начала процедуры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3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4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5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7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8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5E70F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подлежащей удовлетворению в ответе заявителю, указанном в </w:t>
      </w:r>
      <w:hyperlink r:id="rId39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40" w:history="1">
        <w:r w:rsidRPr="005E70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70FF" w:rsidRPr="005E70FF" w:rsidRDefault="005E70FF" w:rsidP="005E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 xml:space="preserve">5.14. В случае признания жалобы не подлежащей удовлетворению в ответе заявителю, указанном в </w:t>
      </w:r>
      <w:hyperlink r:id="rId41" w:history="1">
        <w:r w:rsidRPr="005E70F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E70FF">
        <w:rPr>
          <w:rFonts w:ascii="Times New Roman" w:hAnsi="Times New Roman" w:cs="Times New Roman"/>
          <w:sz w:val="28"/>
          <w:szCs w:val="28"/>
        </w:rPr>
        <w:t xml:space="preserve">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86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0FF">
        <w:rPr>
          <w:rFonts w:ascii="Times New Roman" w:hAnsi="Times New Roman" w:cs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960F94" w:rsidRPr="005E70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29EB" w:rsidRPr="005E70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70FF" w:rsidRDefault="005E70FF" w:rsidP="005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622" w:rsidRDefault="00851622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hAnsi="Times New Roman" w:cs="Times New Roman"/>
          <w:sz w:val="26"/>
          <w:szCs w:val="26"/>
        </w:rPr>
        <w:t xml:space="preserve">к 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дминистративному регламент</w:t>
      </w:r>
      <w:r w:rsidR="00BF16E6"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предоставления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BF16E6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5E70FF" w:rsidRPr="00E34804" w:rsidRDefault="005E70FF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4804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 w:rsidR="00A229D0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BF16E6" w:rsidRDefault="00BF16E6" w:rsidP="005E70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DBF" w:rsidRPr="00E87DBF" w:rsidRDefault="005E70F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FC2D3F">
        <w:rPr>
          <w:rFonts w:ascii="Times New Roman" w:hAnsi="Times New Roman" w:cs="Times New Roman"/>
          <w:sz w:val="28"/>
          <w:szCs w:val="28"/>
        </w:rPr>
        <w:t>Фрунзенское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>Большеглушицкий Самарской области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>н</w:t>
      </w:r>
      <w:r w:rsidRPr="00D14EA8">
        <w:rPr>
          <w:rFonts w:ascii="Times New Roman" w:hAnsi="Times New Roman" w:cs="Times New Roman"/>
          <w:sz w:val="20"/>
          <w:szCs w:val="20"/>
        </w:rPr>
        <w:t>аименование, юридический и почтовый адрес,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ИНН, ОГРН, </w:t>
      </w:r>
      <w:r w:rsidR="00D14EA8" w:rsidRPr="00D14EA8">
        <w:rPr>
          <w:rFonts w:ascii="Times New Roman" w:hAnsi="Times New Roman" w:cs="Times New Roman"/>
          <w:sz w:val="20"/>
          <w:szCs w:val="20"/>
        </w:rPr>
        <w:t>ОГРНИП</w:t>
      </w:r>
      <w:r w:rsidRPr="00D14EA8">
        <w:rPr>
          <w:rFonts w:ascii="Times New Roman" w:hAnsi="Times New Roman" w:cs="Times New Roman"/>
          <w:sz w:val="20"/>
          <w:szCs w:val="20"/>
        </w:rPr>
        <w:t>-</w:t>
      </w:r>
    </w:p>
    <w:p w:rsid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14EA8" w:rsidRPr="00D14EA8">
        <w:rPr>
          <w:rFonts w:ascii="Times New Roman" w:hAnsi="Times New Roman" w:cs="Times New Roman"/>
          <w:sz w:val="20"/>
          <w:szCs w:val="20"/>
        </w:rPr>
        <w:t xml:space="preserve">            для уполномоченного органа исполнительной власти,</w:t>
      </w:r>
    </w:p>
    <w:p w:rsidR="00E87DBF" w:rsidRPr="00E87DBF" w:rsidRDefault="00D14EA8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EA8">
        <w:rPr>
          <w:rFonts w:ascii="Times New Roman" w:hAnsi="Times New Roman" w:cs="Times New Roman"/>
          <w:sz w:val="20"/>
          <w:szCs w:val="20"/>
        </w:rPr>
        <w:t>юридических лиц,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D14EA8">
        <w:rPr>
          <w:rFonts w:ascii="Times New Roman" w:hAnsi="Times New Roman" w:cs="Times New Roman"/>
          <w:sz w:val="20"/>
          <w:szCs w:val="20"/>
        </w:rPr>
        <w:t>редпринимателей</w:t>
      </w:r>
      <w:r w:rsidR="00E87DBF"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               Ф.И.О., адрес регистрации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     (места ж</w:t>
      </w:r>
      <w:r w:rsidR="00D14EA8">
        <w:rPr>
          <w:rFonts w:ascii="Times New Roman" w:hAnsi="Times New Roman" w:cs="Times New Roman"/>
          <w:sz w:val="20"/>
          <w:szCs w:val="20"/>
        </w:rPr>
        <w:t>ительства) - для физических лиц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E87DBF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7DBF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E87DBF" w:rsidRPr="00D14EA8" w:rsidRDefault="00E87DBF" w:rsidP="00E34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4EA8">
        <w:rPr>
          <w:rFonts w:ascii="Times New Roman" w:hAnsi="Times New Roman" w:cs="Times New Roman"/>
          <w:sz w:val="20"/>
          <w:szCs w:val="20"/>
        </w:rPr>
        <w:t xml:space="preserve">                              номер телефона, факс, адрес электронной почты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87DBF" w:rsidRPr="006B132D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ЗАЯВЛЕНИЕ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о рассмотрении возможности использования донного грунта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E87DBF" w:rsidRPr="006B132D" w:rsidRDefault="00E87DB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в интересах заявителя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34804" w:rsidRPr="006B132D">
        <w:rPr>
          <w:rFonts w:ascii="Times New Roman" w:hAnsi="Times New Roman" w:cs="Times New Roman"/>
          <w:sz w:val="28"/>
          <w:szCs w:val="28"/>
        </w:rPr>
        <w:t>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r w:rsidR="002D4463" w:rsidRPr="002D4463">
        <w:rPr>
          <w:rFonts w:ascii="Times New Roman" w:hAnsi="Times New Roman" w:cs="Times New Roman"/>
          <w:sz w:val="20"/>
          <w:szCs w:val="20"/>
        </w:rPr>
        <w:t>Самарской области</w:t>
      </w:r>
      <w:r w:rsidRPr="002D4463">
        <w:rPr>
          <w:rFonts w:ascii="Times New Roman" w:hAnsi="Times New Roman" w:cs="Times New Roman"/>
          <w:sz w:val="20"/>
          <w:szCs w:val="20"/>
        </w:rPr>
        <w:t xml:space="preserve"> в области водных отношений, полное и сокращенное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(при наличии) наименование - для юридического лица с указанием ОГРН,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для физического лица, в том числе индивидуального</w:t>
      </w:r>
      <w:r w:rsidR="002D4463">
        <w:rPr>
          <w:rFonts w:ascii="Times New Roman" w:hAnsi="Times New Roman" w:cs="Times New Roman"/>
          <w:sz w:val="20"/>
          <w:szCs w:val="20"/>
        </w:rPr>
        <w:t xml:space="preserve"> </w:t>
      </w:r>
      <w:r w:rsidRPr="002D4463">
        <w:rPr>
          <w:rFonts w:ascii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2D4463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действующего на основании: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устава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положения</w:t>
      </w:r>
    </w:p>
    <w:p w:rsidR="005E70FF" w:rsidRPr="006B132D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иное ______________________________________________________________________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(указать вид документа)</w:t>
      </w:r>
    </w:p>
    <w:p w:rsidR="005E70FF" w:rsidRPr="006B132D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2D">
        <w:rPr>
          <w:rFonts w:ascii="Times New Roman" w:hAnsi="Times New Roman" w:cs="Times New Roman"/>
          <w:sz w:val="28"/>
          <w:szCs w:val="28"/>
        </w:rPr>
        <w:t>з</w:t>
      </w:r>
      <w:r w:rsidR="005E70FF" w:rsidRPr="006B132D">
        <w:rPr>
          <w:rFonts w:ascii="Times New Roman" w:hAnsi="Times New Roman" w:cs="Times New Roman"/>
          <w:sz w:val="28"/>
          <w:szCs w:val="28"/>
        </w:rPr>
        <w:t>арегистрированного _________________________________________</w:t>
      </w:r>
      <w:r w:rsidRPr="006B132D">
        <w:rPr>
          <w:rFonts w:ascii="Times New Roman" w:hAnsi="Times New Roman" w:cs="Times New Roman"/>
          <w:sz w:val="28"/>
          <w:szCs w:val="28"/>
        </w:rPr>
        <w:t>_____________</w:t>
      </w:r>
      <w:r w:rsidR="005E70FF" w:rsidRPr="006B132D">
        <w:rPr>
          <w:rFonts w:ascii="Times New Roman" w:hAnsi="Times New Roman" w:cs="Times New Roman"/>
          <w:sz w:val="28"/>
          <w:szCs w:val="28"/>
        </w:rPr>
        <w:t>______________</w:t>
      </w:r>
    </w:p>
    <w:p w:rsidR="005E70FF" w:rsidRPr="002D4463" w:rsidRDefault="005E70FF" w:rsidP="006B1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(кем и когда зарегистрировано юридическое лицо)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м</w:t>
      </w:r>
      <w:r w:rsidR="005E70FF" w:rsidRPr="00CB43B6">
        <w:rPr>
          <w:rFonts w:ascii="Times New Roman" w:hAnsi="Times New Roman" w:cs="Times New Roman"/>
          <w:sz w:val="28"/>
          <w:szCs w:val="28"/>
        </w:rPr>
        <w:t>есто нахождения (юридичес</w:t>
      </w:r>
      <w:r w:rsidRPr="00CB43B6">
        <w:rPr>
          <w:rFonts w:ascii="Times New Roman" w:hAnsi="Times New Roman" w:cs="Times New Roman"/>
          <w:sz w:val="28"/>
          <w:szCs w:val="28"/>
        </w:rPr>
        <w:t>кий адрес) 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t>б</w:t>
      </w:r>
      <w:r w:rsidR="005E70FF" w:rsidRPr="00CB43B6">
        <w:rPr>
          <w:rFonts w:ascii="Times New Roman" w:hAnsi="Times New Roman" w:cs="Times New Roman"/>
          <w:sz w:val="28"/>
          <w:szCs w:val="28"/>
        </w:rPr>
        <w:t>анковские реквизиты 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</w:t>
      </w:r>
    </w:p>
    <w:p w:rsidR="005E70FF" w:rsidRPr="00CB43B6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3B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E70FF" w:rsidRPr="00CB43B6">
        <w:rPr>
          <w:rFonts w:ascii="Times New Roman" w:hAnsi="Times New Roman" w:cs="Times New Roman"/>
          <w:sz w:val="28"/>
          <w:szCs w:val="28"/>
        </w:rPr>
        <w:t xml:space="preserve"> лице ____________________</w:t>
      </w:r>
      <w:r w:rsidRPr="00CB43B6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CB43B6">
        <w:rPr>
          <w:rFonts w:ascii="Times New Roman" w:hAnsi="Times New Roman" w:cs="Times New Roman"/>
          <w:sz w:val="28"/>
          <w:szCs w:val="28"/>
        </w:rPr>
        <w:t>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  <w:r w:rsidR="002D4463"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73D2">
        <w:rPr>
          <w:rFonts w:ascii="Times New Roman" w:hAnsi="Times New Roman" w:cs="Times New Roman"/>
          <w:sz w:val="28"/>
          <w:szCs w:val="28"/>
        </w:rPr>
        <w:t>___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п</w:t>
      </w:r>
      <w:r w:rsidR="005E70FF" w:rsidRPr="00E073D2">
        <w:rPr>
          <w:rFonts w:ascii="Times New Roman" w:hAnsi="Times New Roman" w:cs="Times New Roman"/>
          <w:sz w:val="28"/>
          <w:szCs w:val="28"/>
        </w:rPr>
        <w:t>аспорт ___</w:t>
      </w:r>
      <w:r w:rsidRPr="00E073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5E70FF" w:rsidRPr="00E073D2" w:rsidRDefault="002D4463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адрес проживания ____________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E70FF" w:rsidRPr="002D4463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463">
        <w:rPr>
          <w:rFonts w:ascii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5E70FF" w:rsidRPr="00E073D2" w:rsidRDefault="009C1F2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контактный телефон _________</w:t>
      </w:r>
      <w:r w:rsidR="005E70FF" w:rsidRPr="00E073D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E70FF" w:rsidRPr="00E073D2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3D2">
        <w:rPr>
          <w:rFonts w:ascii="Times New Roman" w:hAnsi="Times New Roman" w:cs="Times New Roman"/>
          <w:sz w:val="28"/>
          <w:szCs w:val="28"/>
        </w:rPr>
        <w:t>действующий от имени юридического лица: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без доверенности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</w:t>
      </w:r>
      <w:r w:rsidR="00FC3BD0" w:rsidRPr="00FC3BD0">
        <w:rPr>
          <w:rFonts w:ascii="Times New Roman" w:hAnsi="Times New Roman" w:cs="Times New Roman"/>
          <w:sz w:val="28"/>
          <w:szCs w:val="28"/>
        </w:rPr>
        <w:t>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(при наличии) нотариуса, округ)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"__" _______ ____ г., N в реестре ______________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по иным основаниям ____</w:t>
      </w:r>
      <w:r w:rsidR="009C1F29" w:rsidRPr="00FC3BD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C3BD0">
        <w:rPr>
          <w:rFonts w:ascii="Times New Roman" w:hAnsi="Times New Roman" w:cs="Times New Roman"/>
          <w:sz w:val="28"/>
          <w:szCs w:val="28"/>
        </w:rPr>
        <w:t>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и реквизиты документа)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9C1F29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Прошу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рассмотреть возможность использования донного грунта</w:t>
      </w:r>
      <w:r w:rsidRPr="00FC3BD0">
        <w:rPr>
          <w:rFonts w:ascii="Times New Roman" w:hAnsi="Times New Roman" w:cs="Times New Roman"/>
          <w:sz w:val="28"/>
          <w:szCs w:val="28"/>
        </w:rPr>
        <w:t>,</w:t>
      </w:r>
      <w:r w:rsidR="005E70FF" w:rsidRPr="00FC3BD0">
        <w:rPr>
          <w:rFonts w:ascii="Times New Roman" w:hAnsi="Times New Roman" w:cs="Times New Roman"/>
          <w:sz w:val="28"/>
          <w:szCs w:val="28"/>
        </w:rPr>
        <w:t xml:space="preserve"> извлеченного</w:t>
      </w:r>
      <w:r w:rsidRPr="00FC3BD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5E70FF" w:rsidRPr="00FC3BD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0FF" w:rsidRPr="009C1F29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 муниципального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образования, кадастровый номер земельного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участка (при наличии), координаты</w:t>
      </w:r>
      <w:r w:rsidR="009C1F29">
        <w:rPr>
          <w:rFonts w:ascii="Times New Roman" w:hAnsi="Times New Roman" w:cs="Times New Roman"/>
          <w:sz w:val="20"/>
          <w:szCs w:val="20"/>
        </w:rPr>
        <w:t xml:space="preserve"> </w:t>
      </w:r>
      <w:r w:rsidRPr="009C1F29">
        <w:rPr>
          <w:rFonts w:ascii="Times New Roman" w:hAnsi="Times New Roman" w:cs="Times New Roman"/>
          <w:sz w:val="20"/>
          <w:szCs w:val="20"/>
        </w:rPr>
        <w:t>части водного объекта, используемого заявителем для производства работ,</w:t>
      </w:r>
    </w:p>
    <w:p w:rsidR="005E70FF" w:rsidRDefault="005E70F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1F29">
        <w:rPr>
          <w:rFonts w:ascii="Times New Roman" w:hAnsi="Times New Roman" w:cs="Times New Roman"/>
          <w:sz w:val="20"/>
          <w:szCs w:val="20"/>
        </w:rPr>
        <w:t>площадь акватории в км2, вид работ, объемы извлекаемого донного грунта)</w:t>
      </w:r>
    </w:p>
    <w:p w:rsidR="00FC3BD0" w:rsidRPr="00FC3BD0" w:rsidRDefault="00FC3BD0" w:rsidP="00FC3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</w:tc>
      </w:tr>
      <w:tr w:rsidR="005E70FF" w:rsidRPr="00E87DB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5E70FF" w:rsidRPr="00E87DBF" w:rsidRDefault="005E70FF" w:rsidP="00E34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F">
              <w:rPr>
                <w:rFonts w:ascii="Times New Roman" w:hAnsi="Times New Roman" w:cs="Times New Roman"/>
                <w:sz w:val="28"/>
                <w:szCs w:val="28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Нужное отметить</w:t>
      </w:r>
    </w:p>
    <w:p w:rsidR="005E70FF" w:rsidRPr="00E87DBF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Приложение: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имени заявителя, в случае если заявление подается представителем заявителя;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в) заключение территориального органа Федерального агентства по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недропользованию об отсутствии твердых полезных ископаемых, не относящихся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г) заключение территориального органа Федерального агентства водных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ресурсов об   основаниях проведения дноуглубительных и других работ,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891AF9" w:rsidRPr="00FC3BD0">
        <w:rPr>
          <w:rFonts w:ascii="Times New Roman" w:hAnsi="Times New Roman" w:cs="Times New Roman"/>
          <w:sz w:val="28"/>
          <w:szCs w:val="28"/>
        </w:rPr>
        <w:t xml:space="preserve"> </w:t>
      </w:r>
      <w:r w:rsidRPr="00FC3BD0">
        <w:rPr>
          <w:rFonts w:ascii="Times New Roman" w:hAnsi="Times New Roman" w:cs="Times New Roman"/>
          <w:sz w:val="28"/>
          <w:szCs w:val="28"/>
        </w:rPr>
        <w:t>получен донный грунт.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Представленные  документы  и  сведения,  указанные в заявлении, достоверны.</w:t>
      </w: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FF" w:rsidRPr="00FC3BD0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D0">
        <w:rPr>
          <w:rFonts w:ascii="Times New Roman" w:hAnsi="Times New Roman" w:cs="Times New Roman"/>
          <w:sz w:val="28"/>
          <w:szCs w:val="28"/>
        </w:rPr>
        <w:t>__________________________/_____________________________________/</w:t>
      </w:r>
    </w:p>
    <w:p w:rsidR="005E70FF" w:rsidRPr="00891AF9" w:rsidRDefault="005E70FF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AF9">
        <w:rPr>
          <w:rFonts w:ascii="Times New Roman" w:hAnsi="Times New Roman" w:cs="Times New Roman"/>
          <w:sz w:val="20"/>
          <w:szCs w:val="20"/>
        </w:rPr>
        <w:t xml:space="preserve">   (подпись заявителя)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</w:t>
      </w:r>
      <w:r w:rsidR="00FC3BD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891AF9" w:rsidRPr="00891AF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AF9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Административному регламенту предоставления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C143B0" w:rsidRPr="00F5491A" w:rsidRDefault="00C143B0" w:rsidP="00C14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C73311" w:rsidRDefault="00C73311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311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</w:t>
      </w:r>
    </w:p>
    <w:p w:rsidR="00C73311" w:rsidRPr="00C73311" w:rsidRDefault="00C73311" w:rsidP="00C73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«Принятие решения об использовании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донного грунта, извлеченного при проведении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дноуглубительных и других работ, связанных с изменением</w:t>
      </w:r>
      <w:r w:rsidR="005D72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311">
        <w:rPr>
          <w:rFonts w:ascii="Times New Roman" w:eastAsia="Times New Roman" w:hAnsi="Times New Roman" w:cs="Times New Roman"/>
          <w:color w:val="000000"/>
          <w:sz w:val="28"/>
          <w:szCs w:val="28"/>
        </w:rPr>
        <w:t>дна и берегов водных объектов»</w:t>
      </w:r>
    </w:p>
    <w:p w:rsidR="005E70FF" w:rsidRPr="007D08B3" w:rsidRDefault="005E70FF" w:rsidP="007D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10795</wp:posOffset>
                </wp:positionV>
                <wp:extent cx="3962400" cy="535940"/>
                <wp:effectExtent l="0" t="0" r="19050" b="16510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77.7pt;margin-top:.85pt;width:312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281940</wp:posOffset>
                </wp:positionV>
                <wp:extent cx="0" cy="295275"/>
                <wp:effectExtent l="76200" t="0" r="76200" b="47625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5.05pt;margin-top:22.2pt;width:0;height:23.2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i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297180</wp:posOffset>
                </wp:positionV>
                <wp:extent cx="3962400" cy="530225"/>
                <wp:effectExtent l="0" t="0" r="19050" b="2222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77.7pt;margin-top:23.4pt;width:312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187325</wp:posOffset>
                </wp:positionV>
                <wp:extent cx="0" cy="295275"/>
                <wp:effectExtent l="76200" t="0" r="76200" b="47625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5.05pt;margin-top:14.75pt;width:0;height:23.2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WL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170815</wp:posOffset>
                </wp:positionV>
                <wp:extent cx="3962400" cy="544830"/>
                <wp:effectExtent l="0" t="0" r="19050" b="2667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и направление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7.7pt;margin-top:13.45pt;width:312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и направление межведомственного запроса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92075</wp:posOffset>
                </wp:positionV>
                <wp:extent cx="0" cy="295275"/>
                <wp:effectExtent l="76200" t="0" r="76200" b="47625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5.05pt;margin-top:7.25pt;width:0;height:23.2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986790</wp:posOffset>
                </wp:positionH>
                <wp:positionV relativeFrom="paragraph">
                  <wp:posOffset>160020</wp:posOffset>
                </wp:positionV>
                <wp:extent cx="3962400" cy="593090"/>
                <wp:effectExtent l="0" t="0" r="1905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 предоставлении (об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предоставлении</w:t>
                            </w: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77.7pt;margin-top:12.6pt;width:312pt;height:4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о предоставлении (об отказе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предоставлении</w:t>
                      </w: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2985134</wp:posOffset>
                </wp:positionH>
                <wp:positionV relativeFrom="paragraph">
                  <wp:posOffset>129540</wp:posOffset>
                </wp:positionV>
                <wp:extent cx="0" cy="29527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5.05pt;margin-top:10.2pt;width:0;height:23.2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F1XgIAAHU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8E436B" w:rsidRPr="007D08B3" w:rsidRDefault="00F50170" w:rsidP="007D0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1058545</wp:posOffset>
                </wp:positionH>
                <wp:positionV relativeFrom="paragraph">
                  <wp:posOffset>170180</wp:posOffset>
                </wp:positionV>
                <wp:extent cx="3962400" cy="3619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413" w:rsidRPr="007D08B3" w:rsidRDefault="00F82413" w:rsidP="007D08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8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83.35pt;margin-top:13.4pt;width:312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">
                <v:textbox>
                  <w:txbxContent>
                    <w:p w:rsidR="00F82413" w:rsidRPr="007D08B3" w:rsidRDefault="00F82413" w:rsidP="007D08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8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Pr="007D08B3" w:rsidRDefault="008E436B" w:rsidP="007D08B3">
      <w:pPr>
        <w:jc w:val="center"/>
        <w:rPr>
          <w:rFonts w:ascii="Times New Roman" w:hAnsi="Times New Roman" w:cs="Times New Roman"/>
        </w:rPr>
      </w:pPr>
    </w:p>
    <w:p w:rsidR="008E436B" w:rsidRDefault="008E436B" w:rsidP="007D08B3">
      <w:pPr>
        <w:jc w:val="center"/>
        <w:rPr>
          <w:rFonts w:ascii="Times New Roman" w:hAnsi="Times New Roman" w:cs="Times New Roman"/>
        </w:rPr>
      </w:pPr>
    </w:p>
    <w:p w:rsidR="000B3AEC" w:rsidRDefault="000B3AEC" w:rsidP="007D08B3">
      <w:pPr>
        <w:jc w:val="center"/>
        <w:rPr>
          <w:rFonts w:ascii="Times New Roman" w:hAnsi="Times New Roman" w:cs="Times New Roman"/>
        </w:rPr>
      </w:pPr>
    </w:p>
    <w:p w:rsidR="000B3AEC" w:rsidRPr="007D08B3" w:rsidRDefault="000B3AEC" w:rsidP="007D08B3">
      <w:pPr>
        <w:jc w:val="center"/>
        <w:rPr>
          <w:rFonts w:ascii="Times New Roman" w:hAnsi="Times New Roman" w:cs="Times New Roman"/>
        </w:rPr>
      </w:pPr>
    </w:p>
    <w:p w:rsidR="00734336" w:rsidRDefault="00734336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hAnsi="Times New Roman" w:cs="Times New Roman"/>
          <w:sz w:val="26"/>
          <w:szCs w:val="26"/>
        </w:rPr>
        <w:t xml:space="preserve">к </w:t>
      </w: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Административному регламенту предоставления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администрацией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6"/>
          <w:szCs w:val="26"/>
        </w:rPr>
        <w:t>Фрунзенское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Большеглушицкий Самарской области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услуги «Принятие решения об использовании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донного грунта, извлеченного при проведении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дноуглубительных и других работ, связанных с изменением</w:t>
      </w:r>
    </w:p>
    <w:p w:rsidR="00891AF9" w:rsidRPr="00F5491A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дна и берегов водных объектов</w:t>
      </w:r>
      <w:r w:rsidR="00F5491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AF9" w:rsidRDefault="00891AF9" w:rsidP="005F51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уполномоченного органа</w:t>
      </w:r>
    </w:p>
    <w:p w:rsidR="005E70FF" w:rsidRPr="00891AF9" w:rsidRDefault="005E70FF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AF9" w:rsidRDefault="00555E6F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57D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AF9" w:rsidRP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7F557D">
        <w:rPr>
          <w:rFonts w:ascii="Times New Roman" w:hAnsi="Times New Roman" w:cs="Times New Roman"/>
          <w:sz w:val="28"/>
          <w:szCs w:val="28"/>
        </w:rPr>
        <w:t>б использовании донного грунта, извлеченного при проведении</w:t>
      </w:r>
    </w:p>
    <w:p w:rsidR="00891AF9" w:rsidRPr="007F557D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hAnsi="Times New Roman" w:cs="Times New Roman"/>
          <w:sz w:val="28"/>
          <w:szCs w:val="28"/>
        </w:rPr>
        <w:t>и берегов водных объектов</w:t>
      </w:r>
    </w:p>
    <w:p w:rsidR="007F557D" w:rsidRDefault="007F557D" w:rsidP="00E34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_______________________________</w:t>
      </w:r>
      <w:r w:rsidRPr="007F557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57D" w:rsidRPr="000D07BD" w:rsidRDefault="007F557D" w:rsidP="000D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7BD">
        <w:rPr>
          <w:rFonts w:ascii="Times New Roman" w:hAnsi="Times New Roman" w:cs="Times New Roman"/>
          <w:sz w:val="20"/>
          <w:szCs w:val="20"/>
        </w:rPr>
        <w:t>(указывается наименование заявителя)</w:t>
      </w:r>
    </w:p>
    <w:p w:rsidR="007F557D" w:rsidRPr="007F557D" w:rsidRDefault="007F557D" w:rsidP="007F5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 Водным кодексом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hyperlink r:id="rId42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 06.10.2003 № 131-ФЗ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43" w:tgtFrame="_blank" w:history="1">
        <w:r w:rsidRPr="00E263B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E26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5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Большеглушицкий Самарской области,</w:t>
      </w:r>
      <w:r w:rsidRPr="007F557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Pr="007F557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F557D" w:rsidRPr="00FC2D3F" w:rsidRDefault="00FC2D3F" w:rsidP="00AD7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F557D" w:rsidRPr="00FC2D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AF9" w:rsidRDefault="00AD7756" w:rsidP="000D0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 </w:t>
      </w:r>
      <w:r w:rsidR="000D07BD">
        <w:rPr>
          <w:rFonts w:ascii="Times New Roman" w:hAnsi="Times New Roman" w:cs="Times New Roman"/>
          <w:sz w:val="28"/>
          <w:szCs w:val="28"/>
        </w:rPr>
        <w:t>Использовать д</w:t>
      </w:r>
      <w:r w:rsidR="00891AF9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0D07BD"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7F557D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0D07BD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0D07BD" w:rsidRPr="00413501" w:rsidRDefault="00413501" w:rsidP="00413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321">
        <w:rPr>
          <w:rFonts w:ascii="Times New Roman" w:hAnsi="Times New Roman" w:cs="Times New Roman"/>
          <w:sz w:val="20"/>
          <w:szCs w:val="20"/>
        </w:rPr>
        <w:t>(для обеспечения муниципальных нужд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r w:rsidR="00FC2D3F">
        <w:rPr>
          <w:rFonts w:ascii="Times New Roman" w:eastAsia="Times New Roman" w:hAnsi="Times New Roman" w:cs="Times New Roman"/>
          <w:color w:val="000000"/>
          <w:sz w:val="20"/>
          <w:szCs w:val="20"/>
        </w:rPr>
        <w:t>Фрунзенское</w:t>
      </w:r>
      <w:r w:rsidR="00201321" w:rsidRPr="002013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муниципального района Большеглушицкий Самарской области</w:t>
      </w:r>
      <w:r w:rsidR="00201321">
        <w:rPr>
          <w:rFonts w:ascii="Times New Roman" w:hAnsi="Times New Roman" w:cs="Times New Roman"/>
          <w:sz w:val="20"/>
          <w:szCs w:val="20"/>
        </w:rPr>
        <w:t>;</w:t>
      </w:r>
      <w:r w:rsidRPr="00201321">
        <w:rPr>
          <w:rFonts w:ascii="Times New Roman" w:hAnsi="Times New Roman" w:cs="Times New Roman"/>
          <w:sz w:val="20"/>
          <w:szCs w:val="20"/>
        </w:rPr>
        <w:t xml:space="preserve"> в интересах физического,</w:t>
      </w:r>
      <w:r w:rsidRPr="00413501">
        <w:rPr>
          <w:rFonts w:ascii="Times New Roman" w:hAnsi="Times New Roman" w:cs="Times New Roman"/>
          <w:sz w:val="20"/>
          <w:szCs w:val="20"/>
        </w:rPr>
        <w:t xml:space="preserve"> юридического лица, осуществляющих проведение дноуглубительных и других работ, связанных с изменением дна и берегов водных объектов – указать нужное)</w:t>
      </w:r>
    </w:p>
    <w:p w:rsidR="007A5304" w:rsidRDefault="007A5304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06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34C06" w:rsidRPr="00537CA7" w:rsidRDefault="00B34C06" w:rsidP="00B3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И</w:t>
      </w:r>
      <w:r w:rsidRPr="00537CA7">
        <w:rPr>
          <w:rFonts w:ascii="Times New Roman" w:hAnsi="Times New Roman" w:cs="Times New Roman"/>
          <w:sz w:val="28"/>
          <w:szCs w:val="28"/>
        </w:rPr>
        <w:t>спользова</w:t>
      </w:r>
      <w:r w:rsidR="007A5304">
        <w:rPr>
          <w:rFonts w:ascii="Times New Roman" w:hAnsi="Times New Roman" w:cs="Times New Roman"/>
          <w:sz w:val="28"/>
          <w:szCs w:val="28"/>
        </w:rPr>
        <w:t>ть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д</w:t>
      </w:r>
      <w:r w:rsidR="007A5304" w:rsidRPr="007F557D">
        <w:rPr>
          <w:rFonts w:ascii="Times New Roman" w:hAnsi="Times New Roman" w:cs="Times New Roman"/>
          <w:sz w:val="28"/>
          <w:szCs w:val="28"/>
        </w:rPr>
        <w:t>онный грунт, извлеченный при проведении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 w:rsidR="007A5304">
        <w:rPr>
          <w:rFonts w:ascii="Times New Roman" w:hAnsi="Times New Roman" w:cs="Times New Roman"/>
          <w:sz w:val="28"/>
          <w:szCs w:val="28"/>
        </w:rPr>
        <w:t xml:space="preserve"> </w:t>
      </w:r>
      <w:r w:rsidR="007A5304" w:rsidRPr="007F557D">
        <w:rPr>
          <w:rFonts w:ascii="Times New Roman" w:hAnsi="Times New Roman" w:cs="Times New Roman"/>
          <w:sz w:val="28"/>
          <w:szCs w:val="28"/>
        </w:rPr>
        <w:t>объектов,</w:t>
      </w:r>
      <w:r w:rsidR="007A5304">
        <w:rPr>
          <w:rFonts w:ascii="Times New Roman" w:hAnsi="Times New Roman" w:cs="Times New Roman"/>
          <w:sz w:val="28"/>
          <w:szCs w:val="28"/>
        </w:rPr>
        <w:t xml:space="preserve"> в  интересах</w:t>
      </w:r>
      <w:r w:rsidRPr="00537CA7">
        <w:rPr>
          <w:rFonts w:ascii="Times New Roman" w:hAnsi="Times New Roman" w:cs="Times New Roman"/>
          <w:sz w:val="28"/>
          <w:szCs w:val="28"/>
        </w:rPr>
        <w:t xml:space="preserve"> </w:t>
      </w:r>
      <w:r w:rsidR="007A5304">
        <w:rPr>
          <w:rFonts w:ascii="Times New Roman" w:hAnsi="Times New Roman" w:cs="Times New Roman"/>
          <w:sz w:val="28"/>
          <w:szCs w:val="28"/>
        </w:rPr>
        <w:t>________</w:t>
      </w:r>
      <w:r w:rsidRPr="00537CA7">
        <w:rPr>
          <w:rFonts w:ascii="Times New Roman" w:hAnsi="Times New Roman" w:cs="Times New Roman"/>
          <w:sz w:val="28"/>
          <w:szCs w:val="28"/>
        </w:rPr>
        <w:t>_____________</w:t>
      </w:r>
      <w:r w:rsidR="007A530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34C06" w:rsidRPr="00891AF9" w:rsidRDefault="00B34C06" w:rsidP="007A53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91AF9">
        <w:rPr>
          <w:rFonts w:ascii="Times New Roman" w:hAnsi="Times New Roman" w:cs="Times New Roman"/>
        </w:rPr>
        <w:t>(указывается наименование физического, юридического лица)</w:t>
      </w:r>
    </w:p>
    <w:p w:rsidR="00B34C06" w:rsidRPr="00FC0291" w:rsidRDefault="00B34C06" w:rsidP="00B3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291">
        <w:rPr>
          <w:rFonts w:ascii="Times New Roman" w:hAnsi="Times New Roman" w:cs="Times New Roman"/>
          <w:i/>
          <w:sz w:val="28"/>
          <w:szCs w:val="28"/>
        </w:rPr>
        <w:t xml:space="preserve">* вариант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C0291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49B" w:rsidRDefault="007F449B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Вариант </w:t>
      </w:r>
      <w:r w:rsidR="00B34C06">
        <w:rPr>
          <w:rFonts w:ascii="Times New Roman" w:hAnsi="Times New Roman" w:cs="Times New Roman"/>
          <w:i/>
          <w:sz w:val="28"/>
          <w:szCs w:val="28"/>
        </w:rPr>
        <w:t>2</w:t>
      </w:r>
      <w:r w:rsidR="00B34C0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A5304" w:rsidRDefault="00201321" w:rsidP="00E3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1AF9" w:rsidRPr="00413501">
        <w:rPr>
          <w:rFonts w:ascii="Times New Roman" w:hAnsi="Times New Roman" w:cs="Times New Roman"/>
          <w:sz w:val="28"/>
          <w:szCs w:val="28"/>
        </w:rPr>
        <w:t>.</w:t>
      </w:r>
      <w:r w:rsidR="007F449B">
        <w:rPr>
          <w:rFonts w:ascii="Times New Roman" w:hAnsi="Times New Roman" w:cs="Times New Roman"/>
          <w:sz w:val="28"/>
          <w:szCs w:val="28"/>
        </w:rPr>
        <w:t xml:space="preserve"> </w:t>
      </w:r>
      <w:r w:rsidR="00D13E6F">
        <w:rPr>
          <w:rFonts w:ascii="Times New Roman" w:hAnsi="Times New Roman" w:cs="Times New Roman"/>
          <w:sz w:val="28"/>
          <w:szCs w:val="28"/>
        </w:rPr>
        <w:t>Определить</w:t>
      </w:r>
      <w:r w:rsidR="007A5304">
        <w:rPr>
          <w:rFonts w:ascii="Times New Roman" w:hAnsi="Times New Roman" w:cs="Times New Roman"/>
          <w:sz w:val="28"/>
          <w:szCs w:val="28"/>
        </w:rPr>
        <w:t>:</w:t>
      </w:r>
    </w:p>
    <w:p w:rsidR="005F51F7" w:rsidRDefault="004C3F0A" w:rsidP="007A5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01">
        <w:rPr>
          <w:rFonts w:ascii="Times New Roman" w:hAnsi="Times New Roman" w:cs="Times New Roman"/>
          <w:sz w:val="28"/>
          <w:szCs w:val="28"/>
        </w:rPr>
        <w:t xml:space="preserve">цель (цели) использования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557D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грунт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557D">
        <w:rPr>
          <w:rFonts w:ascii="Times New Roman" w:hAnsi="Times New Roman" w:cs="Times New Roman"/>
          <w:sz w:val="28"/>
          <w:szCs w:val="28"/>
        </w:rPr>
        <w:t>, извлеченн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557D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дноуглубительных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работ, связанных с изменением дна и берегов 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57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F51F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A5304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5F51F7" w:rsidRPr="005F51F7" w:rsidRDefault="005F51F7" w:rsidP="005F5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1F7">
        <w:rPr>
          <w:rFonts w:ascii="Times New Roman" w:hAnsi="Times New Roman" w:cs="Times New Roman"/>
          <w:sz w:val="20"/>
          <w:szCs w:val="20"/>
        </w:rPr>
        <w:t>(организации благоустройства территории; осуществления дорожной деятельности; создания условий для массового отдыха жителей поселения и организация обустройства мест массового отдыха населения; создания искусственных земельных участков; для целей сельскохозяйственного производства; для осуществления аквакультуры (рыбоводства)</w:t>
      </w:r>
      <w:r>
        <w:rPr>
          <w:rFonts w:ascii="Times New Roman" w:hAnsi="Times New Roman" w:cs="Times New Roman"/>
          <w:sz w:val="20"/>
          <w:szCs w:val="20"/>
        </w:rPr>
        <w:t xml:space="preserve"> – указать нужное</w:t>
      </w:r>
      <w:r w:rsidRPr="005F51F7">
        <w:rPr>
          <w:rFonts w:ascii="Times New Roman" w:hAnsi="Times New Roman" w:cs="Times New Roman"/>
          <w:sz w:val="20"/>
          <w:szCs w:val="20"/>
        </w:rPr>
        <w:t>)</w:t>
      </w:r>
    </w:p>
    <w:p w:rsidR="00891AF9" w:rsidRPr="00537CA7" w:rsidRDefault="00537CA7" w:rsidP="006E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проведения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</w:t>
      </w:r>
    </w:p>
    <w:p w:rsidR="00891AF9" w:rsidRPr="00537CA7" w:rsidRDefault="00891AF9" w:rsidP="0053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7CA7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муниципального образования, кадастровый номер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земельного участка (при наличии), координаты части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водного объекта, используемого заявителем</w:t>
      </w:r>
      <w:r w:rsidR="00537CA7">
        <w:rPr>
          <w:rFonts w:ascii="Times New Roman" w:hAnsi="Times New Roman" w:cs="Times New Roman"/>
          <w:sz w:val="20"/>
          <w:szCs w:val="20"/>
        </w:rPr>
        <w:t xml:space="preserve"> </w:t>
      </w:r>
      <w:r w:rsidRPr="00537CA7">
        <w:rPr>
          <w:rFonts w:ascii="Times New Roman" w:hAnsi="Times New Roman" w:cs="Times New Roman"/>
          <w:sz w:val="20"/>
          <w:szCs w:val="20"/>
        </w:rPr>
        <w:t>для производства работ, площадь акватории в км2)</w:t>
      </w:r>
    </w:p>
    <w:p w:rsidR="00537CA7" w:rsidRPr="00FC3BD0" w:rsidRDefault="00537CA7" w:rsidP="0053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AF9" w:rsidRPr="00537CA7">
        <w:rPr>
          <w:rFonts w:ascii="Times New Roman" w:hAnsi="Times New Roman" w:cs="Times New Roman"/>
          <w:sz w:val="28"/>
          <w:szCs w:val="28"/>
        </w:rPr>
        <w:t xml:space="preserve">бъемы (планируемые объемы) извлекаемого </w:t>
      </w:r>
      <w:r>
        <w:rPr>
          <w:rFonts w:ascii="Times New Roman" w:hAnsi="Times New Roman" w:cs="Times New Roman"/>
          <w:sz w:val="28"/>
          <w:szCs w:val="28"/>
        </w:rPr>
        <w:t>донного грунта: _____________;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складирования  донных грунтов (кадастровый номер земельного участка)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AF9" w:rsidRPr="00537CA7" w:rsidRDefault="00537CA7" w:rsidP="0053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91AF9" w:rsidRPr="00537CA7">
        <w:rPr>
          <w:rFonts w:ascii="Times New Roman" w:hAnsi="Times New Roman" w:cs="Times New Roman"/>
          <w:sz w:val="28"/>
          <w:szCs w:val="28"/>
        </w:rPr>
        <w:t>есто   фактического   использования   донного   грунта   для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AF9" w:rsidRPr="00537CA7">
        <w:rPr>
          <w:rFonts w:ascii="Times New Roman" w:hAnsi="Times New Roman" w:cs="Times New Roman"/>
          <w:sz w:val="28"/>
          <w:szCs w:val="28"/>
        </w:rPr>
        <w:t>муниципальных нужд (кадастровый номер участка</w:t>
      </w:r>
      <w:r w:rsidR="007A530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91AF9" w:rsidRPr="00537CA7">
        <w:rPr>
          <w:rFonts w:ascii="Times New Roman" w:hAnsi="Times New Roman" w:cs="Times New Roman"/>
          <w:sz w:val="28"/>
          <w:szCs w:val="28"/>
        </w:rPr>
        <w:t>)</w:t>
      </w:r>
      <w:r w:rsidRPr="00537CA7">
        <w:rPr>
          <w:rFonts w:ascii="Times New Roman" w:hAnsi="Times New Roman" w:cs="Times New Roman"/>
          <w:sz w:val="28"/>
          <w:szCs w:val="28"/>
        </w:rPr>
        <w:t>:</w:t>
      </w:r>
      <w:r w:rsidR="007A5304">
        <w:rPr>
          <w:rFonts w:ascii="Times New Roman" w:hAnsi="Times New Roman" w:cs="Times New Roman"/>
          <w:sz w:val="28"/>
          <w:szCs w:val="28"/>
        </w:rPr>
        <w:t xml:space="preserve"> ______</w:t>
      </w:r>
      <w:r w:rsidRPr="00537CA7">
        <w:rPr>
          <w:rFonts w:ascii="Times New Roman" w:hAnsi="Times New Roman" w:cs="Times New Roman"/>
          <w:sz w:val="28"/>
          <w:szCs w:val="28"/>
        </w:rPr>
        <w:t>_</w:t>
      </w:r>
      <w:r w:rsidR="00891AF9" w:rsidRPr="00537CA7">
        <w:rPr>
          <w:rFonts w:ascii="Times New Roman" w:hAnsi="Times New Roman" w:cs="Times New Roman"/>
          <w:sz w:val="28"/>
          <w:szCs w:val="28"/>
        </w:rPr>
        <w:t>_______</w:t>
      </w:r>
      <w:r w:rsidRPr="00537CA7">
        <w:rPr>
          <w:rFonts w:ascii="Times New Roman" w:hAnsi="Times New Roman" w:cs="Times New Roman"/>
          <w:sz w:val="28"/>
          <w:szCs w:val="28"/>
        </w:rPr>
        <w:t>.</w:t>
      </w:r>
    </w:p>
    <w:p w:rsidR="007A5304" w:rsidRPr="007F449B" w:rsidRDefault="007A5304" w:rsidP="007A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49B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F449B">
        <w:rPr>
          <w:rFonts w:ascii="Times New Roman" w:hAnsi="Times New Roman" w:cs="Times New Roman"/>
          <w:i/>
          <w:sz w:val="28"/>
          <w:szCs w:val="28"/>
        </w:rPr>
        <w:t xml:space="preserve"> применяется в случае использования донного грунта для обеспечения муниципальных нужд 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сельского поселения </w:t>
      </w:r>
      <w:r w:rsidR="00FC2D3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Фрунзенское</w:t>
      </w:r>
      <w:r w:rsidRPr="007F449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</w:p>
    <w:p w:rsidR="00891AF9" w:rsidRDefault="00891AF9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891AF9" w:rsidRDefault="007A5304" w:rsidP="00E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A5304" w:rsidRPr="00CF705C" w:rsidRDefault="00FC2D3F" w:rsidP="007A53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Фрунзенское </w:t>
      </w:r>
      <w:r w:rsidR="007A5304" w:rsidRPr="00CF705C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A5304" w:rsidRPr="00CF705C" w:rsidRDefault="007A5304" w:rsidP="007A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05C">
        <w:rPr>
          <w:rFonts w:ascii="Times New Roman" w:hAnsi="Times New Roman" w:cs="Times New Roman"/>
          <w:bCs/>
          <w:sz w:val="28"/>
          <w:szCs w:val="28"/>
        </w:rPr>
        <w:t>Большеглушицкий Самарской области</w:t>
      </w:r>
      <w:r w:rsidRPr="00CF70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4986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1B77" w:rsidRPr="00891AF9" w:rsidRDefault="001029EB" w:rsidP="00E34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561B77" w:rsidRPr="00891AF9" w:rsidSect="00F82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F83"/>
    <w:multiLevelType w:val="multilevel"/>
    <w:tmpl w:val="6C267C1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5489D"/>
    <w:multiLevelType w:val="hybridMultilevel"/>
    <w:tmpl w:val="B58E9366"/>
    <w:lvl w:ilvl="0" w:tplc="E434642E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85051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 w:tentative="1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B7FB0"/>
    <w:multiLevelType w:val="multilevel"/>
    <w:tmpl w:val="B58E9366"/>
    <w:lvl w:ilvl="0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0" w:hanging="360"/>
      </w:pPr>
    </w:lvl>
    <w:lvl w:ilvl="2" w:tentative="1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 w:tentative="1">
      <w:start w:val="1"/>
      <w:numFmt w:val="lowerLetter"/>
      <w:lvlText w:val="%5."/>
      <w:lvlJc w:val="left"/>
      <w:pPr>
        <w:ind w:left="3860" w:hanging="360"/>
      </w:pPr>
    </w:lvl>
    <w:lvl w:ilvl="5" w:tentative="1">
      <w:start w:val="1"/>
      <w:numFmt w:val="lowerRoman"/>
      <w:lvlText w:val="%6."/>
      <w:lvlJc w:val="right"/>
      <w:pPr>
        <w:ind w:left="4580" w:hanging="180"/>
      </w:pPr>
    </w:lvl>
    <w:lvl w:ilvl="6" w:tentative="1">
      <w:start w:val="1"/>
      <w:numFmt w:val="decimal"/>
      <w:lvlText w:val="%7."/>
      <w:lvlJc w:val="left"/>
      <w:pPr>
        <w:ind w:left="5300" w:hanging="360"/>
      </w:pPr>
    </w:lvl>
    <w:lvl w:ilvl="7" w:tentative="1">
      <w:start w:val="1"/>
      <w:numFmt w:val="lowerLetter"/>
      <w:lvlText w:val="%8."/>
      <w:lvlJc w:val="left"/>
      <w:pPr>
        <w:ind w:left="6020" w:hanging="360"/>
      </w:pPr>
    </w:lvl>
    <w:lvl w:ilvl="8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69967501"/>
    <w:multiLevelType w:val="multilevel"/>
    <w:tmpl w:val="1366A2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819B5"/>
    <w:multiLevelType w:val="multilevel"/>
    <w:tmpl w:val="D21E500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4EE"/>
    <w:rsid w:val="00001AA7"/>
    <w:rsid w:val="0002355A"/>
    <w:rsid w:val="000279F7"/>
    <w:rsid w:val="00060BAA"/>
    <w:rsid w:val="00066994"/>
    <w:rsid w:val="000669F9"/>
    <w:rsid w:val="00096660"/>
    <w:rsid w:val="000B3AEC"/>
    <w:rsid w:val="000C0FE6"/>
    <w:rsid w:val="000C456B"/>
    <w:rsid w:val="000C6BDD"/>
    <w:rsid w:val="000D07BD"/>
    <w:rsid w:val="000E38C0"/>
    <w:rsid w:val="000F0DCE"/>
    <w:rsid w:val="001029EB"/>
    <w:rsid w:val="00103C45"/>
    <w:rsid w:val="0011784E"/>
    <w:rsid w:val="001249E0"/>
    <w:rsid w:val="00126419"/>
    <w:rsid w:val="00130B32"/>
    <w:rsid w:val="00137E43"/>
    <w:rsid w:val="001404F7"/>
    <w:rsid w:val="00145C92"/>
    <w:rsid w:val="0015350A"/>
    <w:rsid w:val="0017202F"/>
    <w:rsid w:val="00175785"/>
    <w:rsid w:val="00175DD0"/>
    <w:rsid w:val="00177A5B"/>
    <w:rsid w:val="00184520"/>
    <w:rsid w:val="0018689C"/>
    <w:rsid w:val="001870C0"/>
    <w:rsid w:val="00190F3D"/>
    <w:rsid w:val="001B296E"/>
    <w:rsid w:val="001C470B"/>
    <w:rsid w:val="001C5F51"/>
    <w:rsid w:val="001E5E52"/>
    <w:rsid w:val="001F10DE"/>
    <w:rsid w:val="00201321"/>
    <w:rsid w:val="00214C30"/>
    <w:rsid w:val="002439A9"/>
    <w:rsid w:val="0025270D"/>
    <w:rsid w:val="00254302"/>
    <w:rsid w:val="00262065"/>
    <w:rsid w:val="002666C5"/>
    <w:rsid w:val="002768E4"/>
    <w:rsid w:val="00286E4C"/>
    <w:rsid w:val="0029115F"/>
    <w:rsid w:val="002927FE"/>
    <w:rsid w:val="002A4865"/>
    <w:rsid w:val="002C0E65"/>
    <w:rsid w:val="002D4463"/>
    <w:rsid w:val="00307FFA"/>
    <w:rsid w:val="00324BB0"/>
    <w:rsid w:val="00342E06"/>
    <w:rsid w:val="0036303C"/>
    <w:rsid w:val="0036332B"/>
    <w:rsid w:val="00366AA1"/>
    <w:rsid w:val="003678EB"/>
    <w:rsid w:val="00371E2B"/>
    <w:rsid w:val="003A05E5"/>
    <w:rsid w:val="003D0BE1"/>
    <w:rsid w:val="003D5D0E"/>
    <w:rsid w:val="003E3A33"/>
    <w:rsid w:val="003F14C8"/>
    <w:rsid w:val="00412DB9"/>
    <w:rsid w:val="00413501"/>
    <w:rsid w:val="004207DC"/>
    <w:rsid w:val="00423EFF"/>
    <w:rsid w:val="00433B32"/>
    <w:rsid w:val="004374B4"/>
    <w:rsid w:val="00456D9F"/>
    <w:rsid w:val="00470F48"/>
    <w:rsid w:val="00483EB5"/>
    <w:rsid w:val="004B4211"/>
    <w:rsid w:val="004C2EFA"/>
    <w:rsid w:val="004C3F0A"/>
    <w:rsid w:val="004C61C5"/>
    <w:rsid w:val="004F451D"/>
    <w:rsid w:val="004F62C3"/>
    <w:rsid w:val="00502FF4"/>
    <w:rsid w:val="00520DEE"/>
    <w:rsid w:val="0052759A"/>
    <w:rsid w:val="0053041A"/>
    <w:rsid w:val="005328D1"/>
    <w:rsid w:val="00537CA7"/>
    <w:rsid w:val="005408B9"/>
    <w:rsid w:val="0055167C"/>
    <w:rsid w:val="00555E6F"/>
    <w:rsid w:val="005573C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1D3A"/>
    <w:rsid w:val="005D41CA"/>
    <w:rsid w:val="005D721C"/>
    <w:rsid w:val="005E70FF"/>
    <w:rsid w:val="005F51F7"/>
    <w:rsid w:val="005F60EC"/>
    <w:rsid w:val="00603225"/>
    <w:rsid w:val="00612B5B"/>
    <w:rsid w:val="00612CE8"/>
    <w:rsid w:val="00614039"/>
    <w:rsid w:val="0062542F"/>
    <w:rsid w:val="00630043"/>
    <w:rsid w:val="006618A8"/>
    <w:rsid w:val="0066264E"/>
    <w:rsid w:val="00670F31"/>
    <w:rsid w:val="00683208"/>
    <w:rsid w:val="0068514B"/>
    <w:rsid w:val="006A1613"/>
    <w:rsid w:val="006A20D0"/>
    <w:rsid w:val="006A37F8"/>
    <w:rsid w:val="006B132D"/>
    <w:rsid w:val="006B7E41"/>
    <w:rsid w:val="006C3981"/>
    <w:rsid w:val="006E2D58"/>
    <w:rsid w:val="006F10B5"/>
    <w:rsid w:val="00704909"/>
    <w:rsid w:val="00711E35"/>
    <w:rsid w:val="007172BF"/>
    <w:rsid w:val="00722522"/>
    <w:rsid w:val="00724BEF"/>
    <w:rsid w:val="00724E88"/>
    <w:rsid w:val="007278FF"/>
    <w:rsid w:val="007335F6"/>
    <w:rsid w:val="00734336"/>
    <w:rsid w:val="00740E90"/>
    <w:rsid w:val="007658F5"/>
    <w:rsid w:val="00773B67"/>
    <w:rsid w:val="00786A0B"/>
    <w:rsid w:val="007A5304"/>
    <w:rsid w:val="007A532F"/>
    <w:rsid w:val="007A69F2"/>
    <w:rsid w:val="007A7C07"/>
    <w:rsid w:val="007B758D"/>
    <w:rsid w:val="007C385E"/>
    <w:rsid w:val="007C389B"/>
    <w:rsid w:val="007D08B3"/>
    <w:rsid w:val="007F449B"/>
    <w:rsid w:val="007F557D"/>
    <w:rsid w:val="00802280"/>
    <w:rsid w:val="00835AC5"/>
    <w:rsid w:val="00840947"/>
    <w:rsid w:val="00850F21"/>
    <w:rsid w:val="00851622"/>
    <w:rsid w:val="00851E48"/>
    <w:rsid w:val="00852B7F"/>
    <w:rsid w:val="00867EF4"/>
    <w:rsid w:val="00872602"/>
    <w:rsid w:val="00874560"/>
    <w:rsid w:val="00883415"/>
    <w:rsid w:val="008903B9"/>
    <w:rsid w:val="00891AF9"/>
    <w:rsid w:val="00894E5A"/>
    <w:rsid w:val="008A7BC5"/>
    <w:rsid w:val="008C6D7F"/>
    <w:rsid w:val="008E4261"/>
    <w:rsid w:val="008E436B"/>
    <w:rsid w:val="00903632"/>
    <w:rsid w:val="009128CB"/>
    <w:rsid w:val="00916064"/>
    <w:rsid w:val="00930BC5"/>
    <w:rsid w:val="009452AF"/>
    <w:rsid w:val="00947EE6"/>
    <w:rsid w:val="00953342"/>
    <w:rsid w:val="00960F94"/>
    <w:rsid w:val="00965E7D"/>
    <w:rsid w:val="009773E5"/>
    <w:rsid w:val="00980DB4"/>
    <w:rsid w:val="00992E7B"/>
    <w:rsid w:val="009A319D"/>
    <w:rsid w:val="009A31CA"/>
    <w:rsid w:val="009A5B0A"/>
    <w:rsid w:val="009B38DF"/>
    <w:rsid w:val="009B3FB6"/>
    <w:rsid w:val="009C1F29"/>
    <w:rsid w:val="009D4A10"/>
    <w:rsid w:val="009D5953"/>
    <w:rsid w:val="00A06428"/>
    <w:rsid w:val="00A07980"/>
    <w:rsid w:val="00A229D0"/>
    <w:rsid w:val="00A3412E"/>
    <w:rsid w:val="00A42F20"/>
    <w:rsid w:val="00A5615F"/>
    <w:rsid w:val="00A719E6"/>
    <w:rsid w:val="00A91751"/>
    <w:rsid w:val="00A951BC"/>
    <w:rsid w:val="00AB5C7E"/>
    <w:rsid w:val="00AC0184"/>
    <w:rsid w:val="00AD15FD"/>
    <w:rsid w:val="00AD7756"/>
    <w:rsid w:val="00AE7779"/>
    <w:rsid w:val="00AE7A03"/>
    <w:rsid w:val="00AF0454"/>
    <w:rsid w:val="00AF7F14"/>
    <w:rsid w:val="00B02F3C"/>
    <w:rsid w:val="00B137DC"/>
    <w:rsid w:val="00B16AD3"/>
    <w:rsid w:val="00B26B93"/>
    <w:rsid w:val="00B33B2A"/>
    <w:rsid w:val="00B34C06"/>
    <w:rsid w:val="00B350CB"/>
    <w:rsid w:val="00B576EB"/>
    <w:rsid w:val="00B63F33"/>
    <w:rsid w:val="00B65B8C"/>
    <w:rsid w:val="00B66FC6"/>
    <w:rsid w:val="00B704BD"/>
    <w:rsid w:val="00B91E33"/>
    <w:rsid w:val="00BA3A69"/>
    <w:rsid w:val="00BB7ABF"/>
    <w:rsid w:val="00BC4F54"/>
    <w:rsid w:val="00BC74B3"/>
    <w:rsid w:val="00BE512D"/>
    <w:rsid w:val="00BF16E6"/>
    <w:rsid w:val="00C00DA9"/>
    <w:rsid w:val="00C033E5"/>
    <w:rsid w:val="00C10697"/>
    <w:rsid w:val="00C143B0"/>
    <w:rsid w:val="00C35EAD"/>
    <w:rsid w:val="00C43C9E"/>
    <w:rsid w:val="00C549F0"/>
    <w:rsid w:val="00C625C1"/>
    <w:rsid w:val="00C73311"/>
    <w:rsid w:val="00C76668"/>
    <w:rsid w:val="00C8298F"/>
    <w:rsid w:val="00C92B37"/>
    <w:rsid w:val="00C95357"/>
    <w:rsid w:val="00C972EC"/>
    <w:rsid w:val="00CB20C6"/>
    <w:rsid w:val="00CB43B6"/>
    <w:rsid w:val="00CB6950"/>
    <w:rsid w:val="00CB6958"/>
    <w:rsid w:val="00CD1FD6"/>
    <w:rsid w:val="00CD3A1D"/>
    <w:rsid w:val="00CD690D"/>
    <w:rsid w:val="00CE5DBC"/>
    <w:rsid w:val="00CF580B"/>
    <w:rsid w:val="00CF705C"/>
    <w:rsid w:val="00D00634"/>
    <w:rsid w:val="00D011E0"/>
    <w:rsid w:val="00D135FA"/>
    <w:rsid w:val="00D13E6F"/>
    <w:rsid w:val="00D14EA8"/>
    <w:rsid w:val="00D16E6C"/>
    <w:rsid w:val="00D26441"/>
    <w:rsid w:val="00D435D1"/>
    <w:rsid w:val="00D475BC"/>
    <w:rsid w:val="00D65D23"/>
    <w:rsid w:val="00D7064F"/>
    <w:rsid w:val="00DA4986"/>
    <w:rsid w:val="00DC6FA3"/>
    <w:rsid w:val="00DE0A53"/>
    <w:rsid w:val="00DE1F3E"/>
    <w:rsid w:val="00DE7D11"/>
    <w:rsid w:val="00DF2E30"/>
    <w:rsid w:val="00E073D2"/>
    <w:rsid w:val="00E263BF"/>
    <w:rsid w:val="00E34804"/>
    <w:rsid w:val="00E34C0E"/>
    <w:rsid w:val="00E35EEF"/>
    <w:rsid w:val="00E45C76"/>
    <w:rsid w:val="00E50777"/>
    <w:rsid w:val="00E62748"/>
    <w:rsid w:val="00E7111B"/>
    <w:rsid w:val="00E7139C"/>
    <w:rsid w:val="00E87DBF"/>
    <w:rsid w:val="00E96B34"/>
    <w:rsid w:val="00EB018E"/>
    <w:rsid w:val="00EB2B4D"/>
    <w:rsid w:val="00ED379B"/>
    <w:rsid w:val="00EE15B9"/>
    <w:rsid w:val="00EE300F"/>
    <w:rsid w:val="00EE36C5"/>
    <w:rsid w:val="00EE5AA1"/>
    <w:rsid w:val="00F01A0C"/>
    <w:rsid w:val="00F01DEF"/>
    <w:rsid w:val="00F073F9"/>
    <w:rsid w:val="00F112EB"/>
    <w:rsid w:val="00F15AA9"/>
    <w:rsid w:val="00F16FBB"/>
    <w:rsid w:val="00F21CBE"/>
    <w:rsid w:val="00F50170"/>
    <w:rsid w:val="00F517A2"/>
    <w:rsid w:val="00F51B1A"/>
    <w:rsid w:val="00F54727"/>
    <w:rsid w:val="00F5491A"/>
    <w:rsid w:val="00F71CC1"/>
    <w:rsid w:val="00F81D6C"/>
    <w:rsid w:val="00F82413"/>
    <w:rsid w:val="00F83211"/>
    <w:rsid w:val="00F87B10"/>
    <w:rsid w:val="00FA3692"/>
    <w:rsid w:val="00FC0291"/>
    <w:rsid w:val="00FC2D3F"/>
    <w:rsid w:val="00FC3B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63B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50">
    <w:name w:val="Заголовок 5 Знак"/>
    <w:basedOn w:val="a0"/>
    <w:link w:val="5"/>
    <w:uiPriority w:val="99"/>
    <w:rsid w:val="00E263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Обычный 12пт"/>
    <w:basedOn w:val="a"/>
    <w:rsid w:val="00E263B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3D0BE1"/>
    <w:rPr>
      <w:color w:val="0000FF" w:themeColor="hyperlink"/>
      <w:u w:val="single"/>
    </w:rPr>
  </w:style>
  <w:style w:type="character" w:customStyle="1" w:styleId="85pt">
    <w:name w:val="Основной текст + 8;5 pt"/>
    <w:basedOn w:val="a0"/>
    <w:rsid w:val="00A42F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6"/>
    <w:rsid w:val="00A42F20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character" w:customStyle="1" w:styleId="a6">
    <w:name w:val="Основной текст_"/>
    <w:link w:val="51"/>
    <w:rsid w:val="003F14C8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7">
    <w:name w:val="List Paragraph"/>
    <w:basedOn w:val="a"/>
    <w:uiPriority w:val="34"/>
    <w:qFormat/>
    <w:rsid w:val="003F14C8"/>
    <w:pPr>
      <w:ind w:left="720"/>
      <w:contextualSpacing/>
    </w:pPr>
  </w:style>
  <w:style w:type="character" w:customStyle="1" w:styleId="4">
    <w:name w:val="Основной текст4"/>
    <w:rsid w:val="00AF7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0">
    <w:name w:val="ConsPlusNormal"/>
    <w:rsid w:val="0077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gu.samregion.ru" TargetMode="External"/><Relationship Id="rId18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6" Type="http://schemas.openxmlformats.org/officeDocument/2006/relationships/hyperlink" Target="consultantplus://offline/ref=354E5E8F12DB748DBF625F782151121C6CB74966624E31C5217E156825DE94D7529FC8F7B1EEB879HFT8G" TargetMode="External"/><Relationship Id="rId39" Type="http://schemas.openxmlformats.org/officeDocument/2006/relationships/hyperlink" Target="consultantplus://offline/ref=A201DEFAE27E3C4FE61B292FAFE9CA06BF528698CB3210D5CC1BEBF37C965E8D4B21F50131DEFDC67E6B812415A7CEFCB7A9523F0DqER9K" TargetMode="External"/><Relationship Id="rId21" Type="http://schemas.openxmlformats.org/officeDocument/2006/relationships/hyperlink" Target="consultantplus://offline/ref=C18106DD17A2578ECECDC7B33FBFAFC94402DB7A1BD4BED897F6CD6C9AC4B99C1AF21E1F7D966A8Bp2kAG" TargetMode="External"/><Relationship Id="rId34" Type="http://schemas.openxmlformats.org/officeDocument/2006/relationships/hyperlink" Target="consultantplus://offline/ref=BB71E6A3A0FBE152DCE4CACC23F882462748510EBFC687E6D057DE7E78125D6086BED12EAF988568lFS4H" TargetMode="External"/><Relationship Id="rId42" Type="http://schemas.openxmlformats.org/officeDocument/2006/relationships/hyperlink" Target="http://pravo-search.minjust.ru/bigs/showDocument.html?id=96E20C02-1B12-465A-B64C-24AA92270007" TargetMode="Externa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4C960610038CA01A08F2A3DC62BD2ADE012045BBD44B321541E46946B20E1089DA3C768687E9A2BB7D0B96FA12F2A14D25EE4KCIBI" TargetMode="External"/><Relationship Id="rId29" Type="http://schemas.openxmlformats.org/officeDocument/2006/relationships/hyperlink" Target="consultantplus://offline/ref=EAA390271FD7DDB2CF6F5F6E9ACEDF5C40AA861C46C01FA61D1AF4E14873A23F3064D34FA5E08599gDp8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adm-frunzenskoe.ru/" TargetMode="External"/><Relationship Id="rId24" Type="http://schemas.openxmlformats.org/officeDocument/2006/relationships/hyperlink" Target="consultantplus://offline/ref=BF0D6DE6B4A932EE603267A533A0A0F6ABBE8802488608F22565E26B72C8DE7E4B24A6BAF1DD9BB6S7L0H" TargetMode="External"/><Relationship Id="rId32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7" Type="http://schemas.openxmlformats.org/officeDocument/2006/relationships/hyperlink" Target="consultantplus://offline/ref=45386E710EFE9907324A2F352CD533A2CEDCA683658936C96713C0970CD822CDF2F3B9E19A5DC8D2e0m0H" TargetMode="External"/><Relationship Id="rId40" Type="http://schemas.openxmlformats.org/officeDocument/2006/relationships/hyperlink" Target="consultantplus://offline/ref=A201DEFAE27E3C4FE61B292FAFE9CA06BF528698CB3210D5CC1BEBF37C965E8D4B21F50133DFF5972D24807850F1DDFDB7A9503C12E2C9E0qBR8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B4C960610038CA01A08F2A3DC62BD2ADE012045BBD44B321541E46946B20E1089DA3C26B632ACA6FE989E829EA222908CE5EE5D4C69CD9K0IEI" TargetMode="External"/><Relationship Id="rId23" Type="http://schemas.openxmlformats.org/officeDocument/2006/relationships/hyperlink" Target="consultantplus://offline/ref=DB357B178F0A84F0F26746C6CE32720551A8BEBBE4D9A5615A1813E55B07A5C4A043B2B95B696647i6y5H" TargetMode="External"/><Relationship Id="rId28" Type="http://schemas.openxmlformats.org/officeDocument/2006/relationships/hyperlink" Target="consultantplus://offline/ref=C18106DD17A2578ECECDC7B33FBFAFC94402DB7A1BD4BED897F6CD6C9AC4B99C1AF21E1F7D966A8Bp2kAG" TargetMode="External"/><Relationship Id="rId36" Type="http://schemas.openxmlformats.org/officeDocument/2006/relationships/hyperlink" Target="consultantplus://offline/ref=C2DFE5DE8505B1D92E2F24F50E24F8B2CBCB96A73485C0B7906F0F6A93F5658A062069724CEDABB0EDUBH" TargetMode="External"/><Relationship Id="rId10" Type="http://schemas.openxmlformats.org/officeDocument/2006/relationships/hyperlink" Target="http://adm-frunzenskoe.ru/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frunze_2011@mail.ru" TargetMode="External"/><Relationship Id="rId14" Type="http://schemas.openxmlformats.org/officeDocument/2006/relationships/hyperlink" Target="http://www.uslugi" TargetMode="External"/><Relationship Id="rId22" Type="http://schemas.openxmlformats.org/officeDocument/2006/relationships/hyperlink" Target="consultantplus://offline/ref=DB357B178F0A84F0F26746C6CE32720551A8BEBBE4D9A5615A1813E55B07A5C4A043B2B95B696647i6y5H" TargetMode="External"/><Relationship Id="rId27" Type="http://schemas.openxmlformats.org/officeDocument/2006/relationships/hyperlink" Target="consultantplus://offline/ref=D306948517067C3F75BDC6CB5D86BF54A36208E8AF9B03BF46D4ACDB3C74C7D6B40ACAF48D29F3EBWCj2G" TargetMode="External"/><Relationship Id="rId30" Type="http://schemas.openxmlformats.org/officeDocument/2006/relationships/hyperlink" Target="consultantplus://offline/ref=8A4E37E76C2E6315FA5BCB36530BECA4EC61CD629280B95120003E6F51ABF5214D60621717C21C71jEq8G" TargetMode="External"/><Relationship Id="rId35" Type="http://schemas.openxmlformats.org/officeDocument/2006/relationships/hyperlink" Target="consultantplus://offline/ref=C2DFE5DE8505B1D92E2F24F50E24F8B2CBCB96A73485C0B7906F0F6A93F5658A062069724CEDABB0EDUBH" TargetMode="External"/><Relationship Id="rId43" Type="http://schemas.openxmlformats.org/officeDocument/2006/relationships/hyperlink" Target="http://pravo-search.minjust.ru/bigs/showDocument.html?id=31FDBF9D-59C2-4969-881D-BD4C70E38E97" TargetMode="External"/><Relationship Id="rId8" Type="http://schemas.openxmlformats.org/officeDocument/2006/relationships/hyperlink" Target="http://adm-frunzenskoe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" TargetMode="External"/><Relationship Id="rId17" Type="http://schemas.openxmlformats.org/officeDocument/2006/relationships/hyperlink" Target="consultantplus://offline/ref=95B4C960610038CA01A08F2A3DC62BD2ADE012045BBD44B321541E46946B20E1089DA3C26B632ACE69E989E829EA222908CE5EE5D4C69CD9K0IEI" TargetMode="External"/><Relationship Id="rId25" Type="http://schemas.openxmlformats.org/officeDocument/2006/relationships/hyperlink" Target="consultantplus://offline/ref=03A1775B91AA0E9794017FD69E136815CF67420087D04D49BD6B6C90E19921CB2CD662BE3CW6Q6G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45386E710EFE9907324A2F352CD533A2CEDCA683658936C96713C0970CD822CDF2F3B9E19A5DC8D2e0m0H" TargetMode="External"/><Relationship Id="rId20" Type="http://schemas.openxmlformats.org/officeDocument/2006/relationships/hyperlink" Target="consultantplus://offline/ref=C18106DD17A2578ECECDC7B33FBFAFC94402DB7A1BD4BED897F6CD6C9AC4B99C1AF21E1F7D966A8Bp2kAG" TargetMode="External"/><Relationship Id="rId41" Type="http://schemas.openxmlformats.org/officeDocument/2006/relationships/hyperlink" Target="consultantplus://offline/ref=A201DEFAE27E3C4FE61B292FAFE9CA06BF528698CB3210D5CC1BEBF37C965E8D4B21F50131DEFDC67E6B812415A7CEFCB7A9523F0DqE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11061</Words>
  <Characters>63053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2021-04-28T07:52:00Z</dcterms:created>
  <dcterms:modified xsi:type="dcterms:W3CDTF">2021-04-28T07:52:00Z</dcterms:modified>
</cp:coreProperties>
</file>