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F14DFE">
        <w:rPr>
          <w:b/>
          <w:caps/>
          <w:sz w:val="20"/>
          <w:u w:val="single"/>
        </w:rPr>
        <w:t>14</w:t>
      </w:r>
      <w:r>
        <w:rPr>
          <w:b/>
          <w:caps/>
          <w:sz w:val="20"/>
        </w:rPr>
        <w:t xml:space="preserve">» </w:t>
      </w:r>
      <w:r w:rsidR="00092259">
        <w:rPr>
          <w:b/>
          <w:caps/>
          <w:sz w:val="20"/>
        </w:rPr>
        <w:t xml:space="preserve">ноября </w:t>
      </w:r>
      <w:r w:rsidR="001920D9">
        <w:rPr>
          <w:b/>
          <w:caps/>
          <w:sz w:val="20"/>
        </w:rPr>
        <w:t>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F14DFE">
        <w:rPr>
          <w:b/>
          <w:caps/>
          <w:sz w:val="20"/>
          <w:u w:val="single"/>
        </w:rPr>
        <w:t>99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b/>
          <w:sz w:val="28"/>
          <w:szCs w:val="28"/>
        </w:rPr>
        <w:t>13.07.2021 № 70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4711BF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471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4711B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4711BF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4711BF">
        <w:rPr>
          <w:sz w:val="28"/>
          <w:szCs w:val="28"/>
        </w:rPr>
        <w:t>№ 70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4711BF" w:rsidRPr="00F27CEA">
        <w:rPr>
          <w:sz w:val="28"/>
          <w:szCs w:val="28"/>
        </w:rPr>
        <w:t>Благоустройство  сельского поселения Фрунзенское муниципального района Большеглушицкий Самарской области на 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4711BF">
        <w:rPr>
          <w:sz w:val="28"/>
          <w:szCs w:val="28"/>
        </w:rPr>
        <w:t>, Фрунзенские Вести 2021</w:t>
      </w:r>
      <w:r w:rsidR="00105DAE">
        <w:rPr>
          <w:sz w:val="28"/>
          <w:szCs w:val="28"/>
        </w:rPr>
        <w:t xml:space="preserve">, </w:t>
      </w:r>
      <w:r w:rsidR="000644F4">
        <w:rPr>
          <w:sz w:val="28"/>
          <w:szCs w:val="28"/>
        </w:rPr>
        <w:t xml:space="preserve">                 </w:t>
      </w:r>
      <w:r w:rsidR="004711BF">
        <w:rPr>
          <w:sz w:val="28"/>
          <w:szCs w:val="28"/>
        </w:rPr>
        <w:t>15 июля, № 18(255</w:t>
      </w:r>
      <w:r w:rsidR="00105DAE">
        <w:rPr>
          <w:sz w:val="28"/>
          <w:szCs w:val="28"/>
        </w:rPr>
        <w:t>)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6023E5" w:rsidRPr="00957222" w:rsidRDefault="00CF2DBE" w:rsidP="004711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023E5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711BF" w:rsidRDefault="004711BF" w:rsidP="00471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 вступает в силу со дня его подписания.   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092259" w:rsidRDefault="00092259" w:rsidP="00092259">
      <w:pPr>
        <w:jc w:val="both"/>
        <w:rPr>
          <w:color w:val="000000"/>
          <w:sz w:val="28"/>
          <w:szCs w:val="28"/>
        </w:rPr>
      </w:pPr>
    </w:p>
    <w:p w:rsidR="00F14DFE" w:rsidRDefault="00F14DFE" w:rsidP="00F14D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F14DFE" w:rsidRDefault="00F14DFE" w:rsidP="00F14D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14DFE" w:rsidRDefault="00F14DFE" w:rsidP="00F14DFE">
      <w:pPr>
        <w:jc w:val="both"/>
        <w:rPr>
          <w:color w:val="000000"/>
          <w:sz w:val="28"/>
          <w:szCs w:val="28"/>
        </w:rPr>
        <w:sectPr w:rsidR="00F14DFE" w:rsidSect="00F14DFE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EA7672">
        <w:rPr>
          <w:b/>
        </w:rPr>
        <w:t>«</w:t>
      </w:r>
      <w:r w:rsidR="00F14DFE">
        <w:rPr>
          <w:b/>
        </w:rPr>
        <w:t>14</w:t>
      </w:r>
      <w:r w:rsidR="004711BF">
        <w:rPr>
          <w:b/>
        </w:rPr>
        <w:t xml:space="preserve">» </w:t>
      </w:r>
      <w:r w:rsidR="00092259">
        <w:rPr>
          <w:b/>
          <w:u w:val="single"/>
        </w:rPr>
        <w:t>ноября</w:t>
      </w:r>
      <w:r w:rsidR="00EA7672">
        <w:rPr>
          <w:b/>
          <w:u w:val="single"/>
        </w:rPr>
        <w:t xml:space="preserve"> </w:t>
      </w:r>
      <w:r w:rsidR="001920D9">
        <w:rPr>
          <w:b/>
        </w:rPr>
        <w:t>2022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F14DFE">
        <w:rPr>
          <w:b/>
          <w:u w:val="single"/>
        </w:rPr>
        <w:t>99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711BF" w:rsidRPr="00D04243" w:rsidRDefault="00E46F0D" w:rsidP="004711BF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711BF">
        <w:rPr>
          <w:b/>
        </w:rPr>
        <w:t xml:space="preserve">Приложение </w:t>
      </w:r>
      <w:r w:rsidR="004711BF" w:rsidRPr="00D04243">
        <w:rPr>
          <w:b/>
        </w:rPr>
        <w:t>1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4711BF" w:rsidRPr="00D04243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711BF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>«Об утверждении муниципальной программы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 «Благоустройство  сельского поселения Фрунзенское 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муниципального района Большеглушицкий </w:t>
      </w:r>
    </w:p>
    <w:p w:rsidR="004711BF" w:rsidRPr="0061328A" w:rsidRDefault="004711BF" w:rsidP="004711BF">
      <w:pPr>
        <w:jc w:val="right"/>
        <w:rPr>
          <w:b/>
        </w:rPr>
      </w:pPr>
      <w:r w:rsidRPr="0061328A">
        <w:rPr>
          <w:b/>
        </w:rPr>
        <w:t>Самарской области на  2021 – 2025 годы»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</w:p>
    <w:p w:rsidR="004711BF" w:rsidRPr="00A03B93" w:rsidRDefault="004711BF" w:rsidP="004711BF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70</w:t>
      </w:r>
    </w:p>
    <w:p w:rsidR="004711BF" w:rsidRDefault="004711BF" w:rsidP="004711BF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4711BF" w:rsidRDefault="004711BF" w:rsidP="004711BF">
      <w:pPr>
        <w:spacing w:before="187" w:after="187"/>
        <w:jc w:val="right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i/>
          <w:sz w:val="28"/>
          <w:szCs w:val="28"/>
        </w:rPr>
      </w:pPr>
    </w:p>
    <w:p w:rsidR="004711BF" w:rsidRDefault="004711BF" w:rsidP="004711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4711BF" w:rsidRPr="0022554E" w:rsidRDefault="004711BF" w:rsidP="004711BF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БЛАГОУСТРОЙСТВО    СЕЛЬСКОГО ПОСЕЛЕНИЯ ФРУНЗЕНСКОЕ МУНИЦИПАЛЬНОГО РАЙОНА БОЛЬШЕГЛУШИЦКИЙ САМАРСКОЙ ОБЛАСТИ»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4711BF" w:rsidRDefault="004711BF" w:rsidP="004711BF">
      <w:pPr>
        <w:jc w:val="center"/>
      </w:pPr>
    </w:p>
    <w:p w:rsidR="004711BF" w:rsidRDefault="004711BF" w:rsidP="004711BF">
      <w:pPr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caps/>
          <w:sz w:val="28"/>
          <w:szCs w:val="28"/>
        </w:rPr>
      </w:pPr>
    </w:p>
    <w:p w:rsidR="004711BF" w:rsidRDefault="004711BF" w:rsidP="004711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4711BF" w:rsidRPr="003C6FB5" w:rsidRDefault="004711BF" w:rsidP="004711BF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</w:t>
      </w:r>
      <w:r w:rsidRPr="00DE6DA8">
        <w:rPr>
          <w:b/>
          <w:sz w:val="28"/>
          <w:szCs w:val="28"/>
        </w:rPr>
        <w:t xml:space="preserve">  сельского поселения Фрунзенское муниципального района Большеглушицкий Самарской области </w:t>
      </w:r>
      <w:r w:rsidRPr="003C6FB5">
        <w:rPr>
          <w:b/>
          <w:sz w:val="28"/>
          <w:szCs w:val="28"/>
        </w:rPr>
        <w:t xml:space="preserve"> на 2021-2025 годы»</w:t>
      </w:r>
    </w:p>
    <w:p w:rsidR="004711BF" w:rsidRPr="003C6FB5" w:rsidRDefault="004711BF" w:rsidP="004711BF">
      <w:pPr>
        <w:jc w:val="center"/>
        <w:rPr>
          <w:b/>
          <w:caps/>
          <w:sz w:val="28"/>
          <w:szCs w:val="28"/>
        </w:rPr>
      </w:pPr>
    </w:p>
    <w:p w:rsidR="004711BF" w:rsidRPr="006D2559" w:rsidRDefault="004711BF" w:rsidP="004711BF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Благоустройство</w:t>
            </w:r>
            <w:r w:rsidRPr="0089406F">
              <w:rPr>
                <w:sz w:val="28"/>
                <w:szCs w:val="28"/>
              </w:rPr>
              <w:t xml:space="preserve">  сельского поселения Фрунзенское муниципального района Большеглушицкий Самарской области  на 2021-2025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№11.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rPr>
          <w:trHeight w:val="838"/>
        </w:trPr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3C6FB5" w:rsidRDefault="004711BF" w:rsidP="00786582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BF" w:rsidRPr="00623F5D" w:rsidRDefault="004711BF" w:rsidP="00786582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4711BF" w:rsidRPr="00160635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4711BF" w:rsidRPr="006450FA" w:rsidRDefault="004711BF" w:rsidP="00786582">
            <w:pPr>
              <w:ind w:left="34"/>
              <w:jc w:val="both"/>
              <w:rPr>
                <w:sz w:val="28"/>
                <w:szCs w:val="28"/>
                <w:u w:val="single"/>
              </w:rPr>
            </w:pPr>
            <w:r w:rsidRPr="006450FA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области, способствующее</w:t>
            </w:r>
            <w:r w:rsidRPr="006450FA">
              <w:rPr>
                <w:sz w:val="28"/>
                <w:szCs w:val="28"/>
              </w:rPr>
              <w:t xml:space="preserve"> комфортной жизнедеятельности, создание комфортных условий проживания и отдыха населения.</w:t>
            </w:r>
            <w:r w:rsidRPr="006450FA">
              <w:rPr>
                <w:sz w:val="28"/>
                <w:szCs w:val="28"/>
                <w:u w:val="single"/>
              </w:rPr>
              <w:t xml:space="preserve"> </w:t>
            </w:r>
          </w:p>
          <w:p w:rsidR="004711BF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4711BF" w:rsidRPr="006450FA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450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450FA">
              <w:rPr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риведение в качественное состояние элементов благоустройства населенных пунктов;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ривлечение жителей к участию в решении проблем благоустройства населенных пунктов;</w:t>
            </w:r>
          </w:p>
          <w:p w:rsidR="004711BF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450FA">
              <w:rPr>
                <w:sz w:val="28"/>
                <w:szCs w:val="28"/>
              </w:rPr>
              <w:t xml:space="preserve">ывоз мусора и ликвидация несанкционированных </w:t>
            </w:r>
            <w:r w:rsidRPr="006450FA">
              <w:rPr>
                <w:sz w:val="28"/>
                <w:szCs w:val="28"/>
              </w:rPr>
              <w:lastRenderedPageBreak/>
              <w:t>свалок.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количество реализованных мероприятий по благоустройству территорий (ед./год); 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граждан принимающих активное участие в реализации общественно значимых проектов (ед.);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общест</w:t>
            </w:r>
            <w:r>
              <w:rPr>
                <w:sz w:val="28"/>
                <w:szCs w:val="28"/>
              </w:rPr>
              <w:t>венно значимых проектов, которые</w:t>
            </w:r>
            <w:r w:rsidRPr="007C078A">
              <w:rPr>
                <w:sz w:val="28"/>
                <w:szCs w:val="28"/>
              </w:rPr>
              <w:t xml:space="preserve"> реализованы с привлечением внебюджетных источников финансирования (ед.)</w:t>
            </w: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 </w:t>
            </w:r>
          </w:p>
          <w:p w:rsidR="004711BF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4711BF" w:rsidRPr="00B441DB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1920D9">
              <w:rPr>
                <w:sz w:val="28"/>
                <w:szCs w:val="28"/>
              </w:rPr>
              <w:t>18</w:t>
            </w:r>
            <w:r w:rsidR="00F14DFE">
              <w:rPr>
                <w:sz w:val="28"/>
                <w:szCs w:val="28"/>
              </w:rPr>
              <w:t>218,1</w:t>
            </w:r>
            <w:r>
              <w:rPr>
                <w:sz w:val="28"/>
                <w:szCs w:val="28"/>
              </w:rPr>
              <w:t xml:space="preserve"> тыс. руб., из них   2021 год -  </w:t>
            </w:r>
            <w:r w:rsidR="002820F3">
              <w:rPr>
                <w:sz w:val="28"/>
                <w:szCs w:val="28"/>
              </w:rPr>
              <w:t>4904,0</w:t>
            </w:r>
            <w:r w:rsidR="00786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</w:t>
            </w:r>
            <w:r w:rsidR="002820F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2022 год -  </w:t>
            </w:r>
            <w:r w:rsidR="00092259">
              <w:rPr>
                <w:sz w:val="28"/>
                <w:szCs w:val="28"/>
              </w:rPr>
              <w:t>6212,2</w:t>
            </w:r>
            <w:r>
              <w:rPr>
                <w:sz w:val="28"/>
                <w:szCs w:val="28"/>
              </w:rPr>
              <w:t xml:space="preserve">  тыс. рублей, 2023 год -  </w:t>
            </w:r>
            <w:r w:rsidR="00F37FC3">
              <w:rPr>
                <w:sz w:val="28"/>
                <w:szCs w:val="28"/>
              </w:rPr>
              <w:t>2</w:t>
            </w:r>
            <w:r w:rsidR="00F14DFE">
              <w:rPr>
                <w:sz w:val="28"/>
                <w:szCs w:val="28"/>
              </w:rPr>
              <w:t>487,2</w:t>
            </w:r>
            <w:r>
              <w:rPr>
                <w:sz w:val="28"/>
                <w:szCs w:val="28"/>
              </w:rPr>
              <w:t xml:space="preserve">  тыс. рублей, 2024 год – </w:t>
            </w:r>
            <w:r w:rsidR="00F14DFE">
              <w:rPr>
                <w:sz w:val="28"/>
                <w:szCs w:val="28"/>
              </w:rPr>
              <w:t>2321,0</w:t>
            </w:r>
            <w:r w:rsidR="00F37FC3">
              <w:rPr>
                <w:sz w:val="28"/>
                <w:szCs w:val="28"/>
              </w:rPr>
              <w:t xml:space="preserve"> тыс. рублей, 2025 год - 2</w:t>
            </w:r>
            <w:r w:rsidR="00F14DFE">
              <w:rPr>
                <w:sz w:val="28"/>
                <w:szCs w:val="28"/>
              </w:rPr>
              <w:t>293,7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4711BF" w:rsidRDefault="004711BF" w:rsidP="00786582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Pr="002055E8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>благоприятной среды жизнедеятельности;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29687E">
              <w:rPr>
                <w:sz w:val="28"/>
                <w:szCs w:val="28"/>
              </w:rPr>
              <w:t>повышение степени удовл</w:t>
            </w:r>
            <w:r>
              <w:rPr>
                <w:sz w:val="28"/>
                <w:szCs w:val="28"/>
              </w:rPr>
              <w:t xml:space="preserve">етворенности населения уровнем </w:t>
            </w:r>
            <w:r w:rsidRPr="0029687E">
              <w:rPr>
                <w:sz w:val="28"/>
                <w:szCs w:val="28"/>
              </w:rPr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>- привлечение молодого по</w:t>
            </w:r>
            <w:r>
              <w:rPr>
                <w:sz w:val="28"/>
                <w:szCs w:val="28"/>
              </w:rPr>
              <w:t xml:space="preserve">коления к участию в работах по </w:t>
            </w:r>
            <w:r w:rsidRPr="0029687E">
              <w:rPr>
                <w:sz w:val="28"/>
                <w:szCs w:val="28"/>
              </w:rPr>
              <w:t>благоустройству сел и поселков поселения.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</w:tbl>
    <w:p w:rsidR="004711BF" w:rsidRPr="00A768D1" w:rsidRDefault="004711BF" w:rsidP="004711BF">
      <w:pPr>
        <w:rPr>
          <w:color w:val="000000"/>
          <w:sz w:val="28"/>
          <w:szCs w:val="28"/>
        </w:rPr>
      </w:pPr>
    </w:p>
    <w:p w:rsidR="004711BF" w:rsidRDefault="004711BF" w:rsidP="004711BF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4711BF" w:rsidRPr="00600A86" w:rsidRDefault="004711BF" w:rsidP="004711BF">
      <w:pPr>
        <w:ind w:firstLine="720"/>
        <w:jc w:val="center"/>
        <w:rPr>
          <w:b/>
        </w:rPr>
      </w:pPr>
    </w:p>
    <w:p w:rsidR="004711BF" w:rsidRPr="00D46093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711BF" w:rsidRPr="00D57BC1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       Проблема  благоустройства сельского поселения является одной из насущных, требующая каждодневного внимания и эффективного решения.</w:t>
      </w:r>
      <w:r>
        <w:rPr>
          <w:sz w:val="28"/>
          <w:szCs w:val="28"/>
        </w:rPr>
        <w:t xml:space="preserve"> </w:t>
      </w:r>
      <w:r w:rsidRPr="00D57BC1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57BC1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711BF" w:rsidRPr="00490669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>Дороги сельского поселения  в данный период времени также требуют ремонта.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 </w:t>
      </w:r>
      <w:r>
        <w:rPr>
          <w:color w:val="000000"/>
          <w:sz w:val="28"/>
          <w:szCs w:val="28"/>
        </w:rPr>
        <w:t xml:space="preserve">            </w:t>
      </w:r>
      <w:r w:rsidRPr="00490669">
        <w:rPr>
          <w:color w:val="000000"/>
          <w:sz w:val="28"/>
          <w:szCs w:val="28"/>
        </w:rPr>
        <w:t>с. Каралык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711BF" w:rsidRPr="00B26486" w:rsidRDefault="004711BF" w:rsidP="0047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6486">
        <w:rPr>
          <w:sz w:val="28"/>
          <w:szCs w:val="28"/>
        </w:rPr>
        <w:t>Одна из проблем благоустройства - вандальные действия некоторых жителей к элементам благоустройства: приводят в негодность детские площадки, создают несанкционированные свалки, ломают зеленые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мероприятиями являются обеспечение основных видов инженерного оборудования и благоустройства; создание и обустройство зон отдыха жителей поселения.</w:t>
      </w:r>
      <w:r>
        <w:rPr>
          <w:rFonts w:ascii="OpenSansRegular" w:hAnsi="OpenSansRegular" w:cs="Arial"/>
        </w:rPr>
        <w:t xml:space="preserve"> </w:t>
      </w:r>
      <w:r w:rsidRPr="00B26486">
        <w:rPr>
          <w:sz w:val="28"/>
          <w:szCs w:val="28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lastRenderedPageBreak/>
        <w:t xml:space="preserve">                   </w:t>
      </w:r>
      <w:r w:rsidRPr="00B26486">
        <w:rPr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 Предложения по снижению рисков выполнения программы: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- массовое привлечение граждан и хозяйствующих субъектов к работам по благоустройству поселения на добровольной основе.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  <w:color w:val="212121"/>
        </w:rPr>
      </w:pPr>
      <w:r w:rsidRPr="00B26486">
        <w:rPr>
          <w:rFonts w:ascii="OpenSansRegular" w:hAnsi="OpenSansRegular" w:cs="Arial"/>
          <w:color w:val="212121"/>
        </w:rPr>
        <w:t> </w:t>
      </w:r>
    </w:p>
    <w:p w:rsidR="004711BF" w:rsidRPr="006529E9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</w:t>
      </w:r>
      <w:r w:rsidRPr="00CB3293">
        <w:rPr>
          <w:sz w:val="28"/>
          <w:szCs w:val="28"/>
        </w:rPr>
        <w:t xml:space="preserve">В последнее время сохраняется тенденция оттока населения из сельской местности. Это связано не только с нехваткой рабочих мест. Уровень жизни человека определяет окружающая его среда обитания, поэтому люди стремятся в наиболее комфортные для себя условия. Основной целью программы является повышение уровня качества жизни сельского населения, сохранение численности людей проживающих в сельской местности. 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t>  </w:t>
      </w:r>
      <w:r>
        <w:t xml:space="preserve">               </w:t>
      </w:r>
      <w:r w:rsidRPr="00CB3293">
        <w:t xml:space="preserve"> </w:t>
      </w:r>
      <w:r w:rsidRPr="00CB3293">
        <w:rPr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>- обеспечить реализацию строительства и реконструкции  спортивных сооружений и площадок, парковых зон, восстановление уличного освещения, сохранение и восстановление природных ландшафтов и историко – культурных памятников;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 xml:space="preserve">- обеспечить активизацию участия граждан, проживающих </w:t>
      </w:r>
      <w:r>
        <w:rPr>
          <w:sz w:val="28"/>
          <w:szCs w:val="28"/>
          <w:shd w:val="clear" w:color="auto" w:fill="FFFFFF"/>
        </w:rPr>
        <w:t>на территории поселени</w:t>
      </w:r>
      <w:r w:rsidRPr="00CB3293">
        <w:rPr>
          <w:sz w:val="28"/>
          <w:szCs w:val="28"/>
          <w:shd w:val="clear" w:color="auto" w:fill="FFFFFF"/>
        </w:rPr>
        <w:t xml:space="preserve">, в реализации общественно значимых проектов и формирование позитивного отношения к сельской местности и сельскому образу жизни.  </w:t>
      </w:r>
    </w:p>
    <w:p w:rsidR="004711BF" w:rsidRPr="00DF022A" w:rsidRDefault="004711BF" w:rsidP="004711BF">
      <w:pPr>
        <w:jc w:val="both"/>
        <w:rPr>
          <w:rStyle w:val="ad"/>
          <w:rFonts w:ascii="OpenSansRegular" w:hAnsi="OpenSansRegular" w:cs="Arial"/>
          <w:b w:val="0"/>
          <w:bCs w:val="0"/>
          <w:color w:val="212121"/>
        </w:rPr>
      </w:pPr>
      <w:r w:rsidRPr="00CB3293">
        <w:rPr>
          <w:rFonts w:ascii="OpenSansRegular" w:hAnsi="OpenSansRegular" w:cs="Arial"/>
          <w:color w:val="212121"/>
        </w:rPr>
        <w:t> </w:t>
      </w:r>
    </w:p>
    <w:p w:rsidR="004711BF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4711BF" w:rsidRPr="00DF022A" w:rsidRDefault="004711BF" w:rsidP="004711BF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программы на этапы не предусматривается.</w:t>
      </w: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092259" w:rsidRPr="00916ED9" w:rsidRDefault="00092259" w:rsidP="004711BF">
      <w:pPr>
        <w:pStyle w:val="cenpt"/>
        <w:jc w:val="both"/>
        <w:rPr>
          <w:sz w:val="28"/>
          <w:szCs w:val="28"/>
        </w:rPr>
      </w:pPr>
    </w:p>
    <w:p w:rsidR="004711BF" w:rsidRPr="006859F6" w:rsidRDefault="004711BF" w:rsidP="004711BF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Благоустройство</w:t>
      </w:r>
      <w:r w:rsidRPr="00EE083F">
        <w:rPr>
          <w:b/>
        </w:rPr>
        <w:t xml:space="preserve">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4711BF" w:rsidRPr="003F02E6" w:rsidTr="00786582">
        <w:tc>
          <w:tcPr>
            <w:tcW w:w="625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4711BF" w:rsidRPr="003F02E6" w:rsidTr="00786582">
        <w:tc>
          <w:tcPr>
            <w:tcW w:w="625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реализованных мероприятий по благоустройству территорий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  <w:r>
              <w:rPr>
                <w:bCs/>
              </w:rPr>
              <w:t>/год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граждан</w:t>
            </w:r>
            <w:r w:rsidRPr="003F02E6">
              <w:rPr>
                <w:bCs/>
              </w:rPr>
              <w:t xml:space="preserve">, </w:t>
            </w:r>
            <w:r>
              <w:rPr>
                <w:bCs/>
              </w:rPr>
              <w:t>принимающих активное участие в реализации общественно значимых проектов</w:t>
            </w:r>
            <w:r w:rsidRPr="003F02E6">
              <w:rPr>
                <w:bCs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общественно значимых проектов, которые реализованы с привлечением внебюджетных источников финансирования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711BF" w:rsidRDefault="004711BF" w:rsidP="00471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711BF" w:rsidRPr="00AE3C39" w:rsidRDefault="004711BF" w:rsidP="004711BF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4711BF" w:rsidRPr="003C364D" w:rsidRDefault="004711BF" w:rsidP="004711BF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4711BF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4711BF" w:rsidRPr="00AE3C39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</w:p>
    <w:p w:rsidR="004711BF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37FC3" w:rsidRDefault="00F37FC3" w:rsidP="00F37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Объем финансирования программы составляет </w:t>
      </w:r>
      <w:r w:rsidR="00EA7672">
        <w:rPr>
          <w:sz w:val="28"/>
          <w:szCs w:val="28"/>
        </w:rPr>
        <w:t>18</w:t>
      </w:r>
      <w:r w:rsidR="00F14DFE">
        <w:rPr>
          <w:sz w:val="28"/>
          <w:szCs w:val="28"/>
        </w:rPr>
        <w:t>218,1</w:t>
      </w:r>
      <w:r w:rsidR="00EA7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из них              2021 год -  </w:t>
      </w:r>
      <w:r w:rsidR="002820F3">
        <w:rPr>
          <w:sz w:val="28"/>
          <w:szCs w:val="28"/>
        </w:rPr>
        <w:t>4904,0</w:t>
      </w:r>
      <w:r>
        <w:rPr>
          <w:sz w:val="28"/>
          <w:szCs w:val="28"/>
        </w:rPr>
        <w:t xml:space="preserve">  тыс. рублей, 2022 год -  </w:t>
      </w:r>
      <w:r w:rsidR="003F6E38">
        <w:rPr>
          <w:sz w:val="28"/>
          <w:szCs w:val="28"/>
        </w:rPr>
        <w:t>6212,2</w:t>
      </w:r>
      <w:r>
        <w:rPr>
          <w:sz w:val="28"/>
          <w:szCs w:val="28"/>
        </w:rPr>
        <w:t xml:space="preserve">  тыс. рублей, 2023 год -  2</w:t>
      </w:r>
      <w:r w:rsidR="00F14DFE">
        <w:rPr>
          <w:sz w:val="28"/>
          <w:szCs w:val="28"/>
        </w:rPr>
        <w:t>487,2</w:t>
      </w:r>
      <w:r>
        <w:rPr>
          <w:sz w:val="28"/>
          <w:szCs w:val="28"/>
        </w:rPr>
        <w:t xml:space="preserve">  тыс. рублей, 2024 год – 23</w:t>
      </w:r>
      <w:r w:rsidR="00F14DFE">
        <w:rPr>
          <w:sz w:val="28"/>
          <w:szCs w:val="28"/>
        </w:rPr>
        <w:t>21,0</w:t>
      </w:r>
      <w:r>
        <w:rPr>
          <w:sz w:val="28"/>
          <w:szCs w:val="28"/>
        </w:rPr>
        <w:t xml:space="preserve"> тыс. рублей, 2025 год - 2</w:t>
      </w:r>
      <w:r w:rsidR="00F14DFE">
        <w:rPr>
          <w:sz w:val="28"/>
          <w:szCs w:val="28"/>
        </w:rPr>
        <w:t>293,7</w:t>
      </w:r>
      <w:r>
        <w:rPr>
          <w:sz w:val="28"/>
          <w:szCs w:val="28"/>
        </w:rPr>
        <w:t xml:space="preserve"> тыс. рублей.</w:t>
      </w:r>
    </w:p>
    <w:p w:rsidR="004711BF" w:rsidRPr="00EF45F8" w:rsidRDefault="004711BF" w:rsidP="004711BF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711BF" w:rsidRDefault="004711BF" w:rsidP="004711BF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4711BF" w:rsidRPr="00AE3C39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4711BF" w:rsidRPr="00BB39A6" w:rsidRDefault="004711BF" w:rsidP="004711BF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4711BF" w:rsidRPr="00D641A4" w:rsidRDefault="004711BF" w:rsidP="004711BF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4711BF" w:rsidRPr="00B33EB4" w:rsidRDefault="004711BF" w:rsidP="004711BF">
      <w:pPr>
        <w:pStyle w:val="justppt"/>
        <w:jc w:val="both"/>
        <w:rPr>
          <w:sz w:val="28"/>
          <w:szCs w:val="28"/>
        </w:rPr>
      </w:pPr>
    </w:p>
    <w:p w:rsidR="004711BF" w:rsidRDefault="004711BF" w:rsidP="004711BF">
      <w:pPr>
        <w:pStyle w:val="righpt"/>
      </w:pPr>
    </w:p>
    <w:p w:rsidR="004711BF" w:rsidRDefault="004711BF" w:rsidP="004711BF">
      <w:pPr>
        <w:pStyle w:val="righpt"/>
        <w:sectPr w:rsidR="004711BF" w:rsidSect="00786582">
          <w:footerReference w:type="even" r:id="rId11"/>
          <w:footerReference w:type="default" r:id="rId12"/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4711BF" w:rsidRDefault="004711BF" w:rsidP="004711B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4711BF" w:rsidRPr="009F6D95" w:rsidRDefault="004711BF" w:rsidP="004711BF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БЛАГОУСТРОЙСТВО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p w:rsidR="004711BF" w:rsidRDefault="004711BF" w:rsidP="004711BF">
      <w:pPr>
        <w:spacing w:line="209" w:lineRule="auto"/>
        <w:jc w:val="center"/>
        <w:rPr>
          <w:b/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1</w:t>
      </w:r>
    </w:p>
    <w:p w:rsidR="004711BF" w:rsidRPr="00AF6875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 w:after="0"/>
              <w:jc w:val="both"/>
            </w:pPr>
            <w:r>
              <w:t>18</w:t>
            </w:r>
            <w:r w:rsidR="004711BF">
              <w:t>87,2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711BF">
              <w:rPr>
                <w:b/>
              </w:rPr>
              <w:t>87,2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951,8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951,8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Заработная плата по договорам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C47587" w:rsidP="00786582">
            <w:pPr>
              <w:pStyle w:val="ae"/>
              <w:jc w:val="both"/>
            </w:pPr>
            <w:r>
              <w:t>120</w:t>
            </w:r>
            <w:r w:rsidR="004711BF">
              <w:t>,0</w:t>
            </w:r>
          </w:p>
          <w:p w:rsidR="004711BF" w:rsidRDefault="00C47587" w:rsidP="00786582">
            <w:pPr>
              <w:pStyle w:val="ae"/>
              <w:jc w:val="both"/>
            </w:pPr>
            <w:r>
              <w:t>7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786582" w:rsidP="00786582">
            <w:pPr>
              <w:pStyle w:val="ae"/>
              <w:spacing w:after="0"/>
              <w:jc w:val="both"/>
            </w:pPr>
            <w:r>
              <w:t>604,3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t>8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</w:t>
            </w:r>
            <w:r w:rsidR="004711BF">
              <w:rPr>
                <w:b/>
              </w:rPr>
              <w:t>,0</w:t>
            </w: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78658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604,3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/>
              <w:jc w:val="both"/>
            </w:pPr>
            <w:r>
              <w:t>1570,0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2820F3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1570,0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4904,0</w:t>
            </w:r>
          </w:p>
        </w:tc>
      </w:tr>
    </w:tbl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C7745" w:rsidRDefault="004C7745" w:rsidP="004711BF">
      <w:pPr>
        <w:ind w:firstLine="360"/>
        <w:jc w:val="right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13"/>
          <w:footerReference w:type="default" r:id="rId14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711BF" w:rsidRDefault="004711BF" w:rsidP="004711BF">
      <w:pPr>
        <w:pStyle w:val="ae"/>
        <w:jc w:val="both"/>
      </w:pPr>
      <w:r>
        <w:lastRenderedPageBreak/>
        <w:t>Таблица 2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455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3F6E38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455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455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3F6E38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455</w:t>
            </w:r>
            <w:r w:rsidR="004711BF" w:rsidRPr="00E34BC3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EA7672" w:rsidP="00786582">
            <w:pPr>
              <w:pStyle w:val="ae"/>
              <w:snapToGrid w:val="0"/>
              <w:spacing w:before="0" w:after="0"/>
              <w:jc w:val="both"/>
            </w:pPr>
            <w:r>
              <w:t>4077,7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EA7672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4077,7</w:t>
            </w:r>
          </w:p>
        </w:tc>
      </w:tr>
      <w:tr w:rsidR="003F6E38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snapToGrid w:val="0"/>
              <w:jc w:val="both"/>
            </w:pP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3F6E38">
            <w:pPr>
              <w:jc w:val="both"/>
            </w:pPr>
            <w:r w:rsidRPr="003F6E38">
              <w:t xml:space="preserve"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"Дорога к дому" - восстановление автомобильной дороги от ул.Орловской до </w:t>
            </w:r>
          </w:p>
          <w:p w:rsidR="003F6E38" w:rsidRDefault="003F6E38" w:rsidP="003F6E38">
            <w:pPr>
              <w:jc w:val="both"/>
            </w:pPr>
            <w:r w:rsidRPr="003F6E38">
              <w:t>ул. Молодежной в</w:t>
            </w:r>
            <w:r>
              <w:t xml:space="preserve">               </w:t>
            </w:r>
            <w:r w:rsidRPr="003F6E38">
              <w:t>селе Каралык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pStyle w:val="ae"/>
              <w:snapToGrid w:val="0"/>
              <w:spacing w:before="0" w:after="0"/>
              <w:jc w:val="both"/>
            </w:pPr>
            <w:r>
              <w:t>2264,1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2264,1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EA7672" w:rsidP="00786582">
            <w:pPr>
              <w:snapToGrid w:val="0"/>
              <w:jc w:val="both"/>
            </w:pPr>
            <w:r>
              <w:t>5</w:t>
            </w:r>
            <w:r w:rsidR="00F37FC3">
              <w:t>0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EA7672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4711BF">
              <w:rPr>
                <w:b/>
              </w:rPr>
              <w:t>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</w:t>
            </w:r>
            <w:r w:rsidR="004711BF">
              <w:t>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070B2C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F37FC3" w:rsidRDefault="00F37FC3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070B2C" w:rsidRDefault="00070B2C" w:rsidP="00786582">
            <w:pPr>
              <w:pStyle w:val="ae"/>
              <w:jc w:val="both"/>
            </w:pPr>
            <w:r>
              <w:t>120,0</w:t>
            </w:r>
          </w:p>
          <w:p w:rsidR="004711BF" w:rsidRDefault="005C5C32" w:rsidP="00786582">
            <w:pPr>
              <w:pStyle w:val="ae"/>
              <w:jc w:val="both"/>
            </w:pPr>
            <w:r>
              <w:t>155,8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5C5C32" w:rsidP="00786582">
            <w:pPr>
              <w:pStyle w:val="ae"/>
              <w:spacing w:after="0"/>
              <w:jc w:val="both"/>
            </w:pPr>
            <w:r>
              <w:t>7</w:t>
            </w:r>
            <w:r w:rsidR="0086756B">
              <w:t>00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-</w:t>
            </w: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</w:t>
            </w:r>
            <w:r w:rsidR="004711BF">
              <w:t>,0</w:t>
            </w:r>
          </w:p>
          <w:p w:rsidR="004711BF" w:rsidRDefault="005C5C32" w:rsidP="00786582">
            <w:pPr>
              <w:pStyle w:val="ae"/>
              <w:spacing w:after="0"/>
              <w:jc w:val="both"/>
            </w:pPr>
            <w:r>
              <w:t>5</w:t>
            </w:r>
            <w:r w:rsidR="00EA7672">
              <w:t>43,6</w:t>
            </w:r>
          </w:p>
          <w:p w:rsidR="00070B2C" w:rsidRDefault="00070B2C" w:rsidP="00786582">
            <w:pPr>
              <w:pStyle w:val="ae"/>
              <w:spacing w:after="0"/>
              <w:jc w:val="both"/>
            </w:pPr>
          </w:p>
          <w:p w:rsidR="00F37FC3" w:rsidRDefault="00070B2C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070B2C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120,0</w:t>
            </w:r>
          </w:p>
          <w:p w:rsidR="004711BF" w:rsidRPr="00213D8F" w:rsidRDefault="005C5C32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155,8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C5C3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86756B">
              <w:rPr>
                <w:b/>
              </w:rPr>
              <w:t>00</w:t>
            </w:r>
            <w:r w:rsidR="004711BF">
              <w:rPr>
                <w:b/>
              </w:rPr>
              <w:t>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lastRenderedPageBreak/>
              <w:t>-</w:t>
            </w: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 w:rsidRPr="00213D8F">
              <w:rPr>
                <w:b/>
              </w:rPr>
              <w:t>,0</w:t>
            </w:r>
          </w:p>
          <w:p w:rsidR="004711BF" w:rsidRDefault="005C5C3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A7672">
              <w:rPr>
                <w:b/>
              </w:rPr>
              <w:t>43</w:t>
            </w:r>
            <w:r w:rsidR="004711BF">
              <w:rPr>
                <w:b/>
              </w:rPr>
              <w:t>,</w:t>
            </w:r>
            <w:r w:rsidR="00EA7672">
              <w:rPr>
                <w:b/>
              </w:rPr>
              <w:t>6</w:t>
            </w:r>
          </w:p>
          <w:p w:rsidR="00070B2C" w:rsidRDefault="00070B2C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070B2C" w:rsidRPr="00213D8F" w:rsidRDefault="00070B2C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EA7672">
            <w:pPr>
              <w:pStyle w:val="ae"/>
              <w:snapToGrid w:val="0"/>
              <w:spacing w:before="0"/>
              <w:jc w:val="both"/>
            </w:pPr>
            <w:r>
              <w:t>1629,5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070B2C" w:rsidP="005C5C3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C5C32">
              <w:rPr>
                <w:b/>
              </w:rPr>
              <w:t>629,5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5C5C32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6212,2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4711BF" w:rsidRDefault="004711BF" w:rsidP="004711BF">
      <w:pPr>
        <w:pStyle w:val="ae"/>
        <w:jc w:val="both"/>
      </w:pPr>
      <w:r>
        <w:lastRenderedPageBreak/>
        <w:t>Таблица 3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14DFE" w:rsidP="00786582">
            <w:pPr>
              <w:snapToGrid w:val="0"/>
              <w:jc w:val="both"/>
            </w:pPr>
            <w:r>
              <w:t>290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F14DFE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290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14DFE" w:rsidP="00786582">
            <w:pPr>
              <w:snapToGrid w:val="0"/>
              <w:jc w:val="both"/>
            </w:pPr>
            <w:r>
              <w:t>290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F14DFE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290</w:t>
            </w:r>
            <w:r w:rsidR="004711BF" w:rsidRPr="00E34BC3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B08FB" w:rsidP="00786582">
            <w:pPr>
              <w:pStyle w:val="ae"/>
              <w:snapToGrid w:val="0"/>
              <w:spacing w:before="0" w:after="0"/>
              <w:jc w:val="both"/>
            </w:pPr>
            <w:r>
              <w:t>1859,8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42093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B08FB">
              <w:rPr>
                <w:b/>
              </w:rPr>
              <w:t>859,8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B08FB" w:rsidP="00786582">
            <w:pPr>
              <w:snapToGrid w:val="0"/>
              <w:jc w:val="both"/>
            </w:pPr>
            <w:r>
              <w:t>10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5B08FB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1</w:t>
            </w:r>
            <w:r w:rsidR="004711BF">
              <w:t>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5</w:t>
            </w:r>
            <w:r w:rsidR="004711BF">
              <w:t>,0</w:t>
            </w:r>
          </w:p>
          <w:p w:rsidR="004711BF" w:rsidRDefault="005B08FB" w:rsidP="00594DBE">
            <w:pPr>
              <w:pStyle w:val="ae"/>
              <w:spacing w:after="0"/>
              <w:jc w:val="both"/>
            </w:pPr>
            <w:r>
              <w:t>222,4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711BF" w:rsidRPr="00213D8F">
              <w:rPr>
                <w:b/>
              </w:rPr>
              <w:t>,0</w:t>
            </w:r>
          </w:p>
          <w:p w:rsidR="004711BF" w:rsidRPr="00213D8F" w:rsidRDefault="005B08FB" w:rsidP="00594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222,4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B08FB" w:rsidP="00786582">
            <w:pPr>
              <w:pStyle w:val="ae"/>
              <w:snapToGrid w:val="0"/>
              <w:spacing w:before="0"/>
              <w:jc w:val="both"/>
            </w:pPr>
            <w:r>
              <w:t>327,4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5B08FB" w:rsidP="005B08FB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327</w:t>
            </w:r>
            <w:r w:rsidR="00594DBE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5B08FB" w:rsidP="00594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2487,2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  <w:jc w:val="both"/>
      </w:pPr>
    </w:p>
    <w:p w:rsidR="004711BF" w:rsidRDefault="004711BF" w:rsidP="004711BF">
      <w:pPr>
        <w:spacing w:line="209" w:lineRule="auto"/>
        <w:jc w:val="both"/>
        <w:rPr>
          <w:sz w:val="16"/>
          <w:szCs w:val="16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4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A365F6" w:rsidP="00786582">
            <w:pPr>
              <w:snapToGrid w:val="0"/>
              <w:jc w:val="both"/>
            </w:pPr>
            <w:r>
              <w:t>290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A365F6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290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A365F6" w:rsidP="00786582">
            <w:pPr>
              <w:snapToGrid w:val="0"/>
              <w:jc w:val="both"/>
            </w:pPr>
            <w:r>
              <w:t>290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A365F6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290</w:t>
            </w:r>
            <w:r w:rsidR="004711BF" w:rsidRPr="00E34BC3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A365F6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A365F6">
              <w:t>884,2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A365F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365F6">
              <w:rPr>
                <w:b/>
              </w:rPr>
              <w:t>884,2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A365F6" w:rsidP="00786582">
            <w:pPr>
              <w:snapToGrid w:val="0"/>
              <w:jc w:val="both"/>
            </w:pPr>
            <w:r>
              <w:t>1</w:t>
            </w:r>
            <w:r w:rsidR="004711BF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A365F6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A365F6" w:rsidP="00786582">
            <w:pPr>
              <w:pStyle w:val="ae"/>
              <w:spacing w:after="0"/>
              <w:jc w:val="both"/>
            </w:pPr>
            <w:r>
              <w:t>94,9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A365F6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94,9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41,9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A365F6" w:rsidP="00786582">
            <w:pPr>
              <w:pStyle w:val="ae"/>
              <w:snapToGrid w:val="0"/>
              <w:spacing w:before="0"/>
              <w:jc w:val="both"/>
            </w:pPr>
            <w:r>
              <w:t>136,8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A365F6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136,8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A365F6">
              <w:rPr>
                <w:b/>
              </w:rPr>
              <w:t>321,0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5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984038" w:rsidP="00786582">
            <w:pPr>
              <w:snapToGrid w:val="0"/>
              <w:jc w:val="both"/>
            </w:pPr>
            <w:r>
              <w:t>29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984038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4711BF">
              <w:rPr>
                <w:b/>
              </w:rPr>
              <w:t>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984038" w:rsidP="00786582">
            <w:pPr>
              <w:snapToGrid w:val="0"/>
              <w:jc w:val="both"/>
            </w:pPr>
            <w:r>
              <w:t>29</w:t>
            </w:r>
            <w:r w:rsidR="004711BF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984038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984038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984038">
              <w:t>989,9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984038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84038">
              <w:rPr>
                <w:b/>
              </w:rPr>
              <w:t>989,9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A32F9" w:rsidP="00786582">
            <w:pPr>
              <w:snapToGrid w:val="0"/>
              <w:jc w:val="both"/>
            </w:pPr>
            <w:r>
              <w:t>1</w:t>
            </w:r>
            <w:r w:rsidR="004711BF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A32F9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2A32F9" w:rsidP="00786582">
            <w:pPr>
              <w:pStyle w:val="ae"/>
              <w:spacing w:after="0"/>
              <w:jc w:val="both"/>
            </w:pPr>
            <w:r>
              <w:t>3,8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2A32F9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3,8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2A32F9">
            <w:pPr>
              <w:pStyle w:val="ae"/>
              <w:snapToGrid w:val="0"/>
              <w:spacing w:before="0"/>
              <w:jc w:val="both"/>
            </w:pPr>
            <w:r>
              <w:t>3</w:t>
            </w:r>
            <w:r w:rsidR="002A32F9">
              <w:t>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2A32F9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2A32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A32F9">
              <w:rPr>
                <w:b/>
              </w:rPr>
              <w:t>293,7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>Приложение № 2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711BF" w:rsidRPr="00045E47" w:rsidRDefault="004711BF" w:rsidP="00471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5E47" w:rsidRDefault="004711BF" w:rsidP="004711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4711BF" w:rsidRPr="00200125" w:rsidRDefault="004711BF" w:rsidP="004711BF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C649B" w:rsidRDefault="006C649B" w:rsidP="004711BF">
      <w:pPr>
        <w:pStyle w:val="ae"/>
        <w:jc w:val="both"/>
      </w:pPr>
    </w:p>
    <w:sectPr w:rsidR="006C649B" w:rsidSect="00786582">
      <w:pgSz w:w="11906" w:h="16838"/>
      <w:pgMar w:top="567" w:right="567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C6" w:rsidRDefault="008347C6" w:rsidP="00563ADD">
      <w:r>
        <w:separator/>
      </w:r>
    </w:p>
  </w:endnote>
  <w:endnote w:type="continuationSeparator" w:id="0">
    <w:p w:rsidR="008347C6" w:rsidRDefault="008347C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FE" w:rsidRDefault="00F14DFE" w:rsidP="00F14D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4DFE" w:rsidRDefault="00F14DFE" w:rsidP="00F14DF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FE" w:rsidRDefault="00F14DFE" w:rsidP="00F14D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027D">
      <w:rPr>
        <w:rStyle w:val="aa"/>
        <w:noProof/>
      </w:rPr>
      <w:t>1</w:t>
    </w:r>
    <w:r>
      <w:rPr>
        <w:rStyle w:val="aa"/>
      </w:rPr>
      <w:fldChar w:fldCharType="end"/>
    </w:r>
  </w:p>
  <w:p w:rsidR="00F14DFE" w:rsidRDefault="00F14DFE" w:rsidP="00F14DF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FE" w:rsidRDefault="00F14DFE" w:rsidP="00092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4DFE" w:rsidRDefault="00F14DFE" w:rsidP="00092259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FE" w:rsidRDefault="00F14DFE" w:rsidP="00092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027D">
      <w:rPr>
        <w:rStyle w:val="aa"/>
        <w:noProof/>
      </w:rPr>
      <w:t>8</w:t>
    </w:r>
    <w:r>
      <w:rPr>
        <w:rStyle w:val="aa"/>
      </w:rPr>
      <w:fldChar w:fldCharType="end"/>
    </w:r>
  </w:p>
  <w:p w:rsidR="00F14DFE" w:rsidRDefault="00F14DFE" w:rsidP="00092259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FE" w:rsidRDefault="00F14DFE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4DFE" w:rsidRDefault="00F14DFE" w:rsidP="000644F4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FE" w:rsidRDefault="00F14DFE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027D">
      <w:rPr>
        <w:rStyle w:val="aa"/>
        <w:noProof/>
      </w:rPr>
      <w:t>17</w:t>
    </w:r>
    <w:r>
      <w:rPr>
        <w:rStyle w:val="aa"/>
      </w:rPr>
      <w:fldChar w:fldCharType="end"/>
    </w:r>
  </w:p>
  <w:p w:rsidR="00F14DFE" w:rsidRDefault="00F14DFE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C6" w:rsidRDefault="008347C6" w:rsidP="00563ADD">
      <w:r>
        <w:separator/>
      </w:r>
    </w:p>
  </w:footnote>
  <w:footnote w:type="continuationSeparator" w:id="0">
    <w:p w:rsidR="008347C6" w:rsidRDefault="008347C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B8B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0B2C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259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245"/>
    <w:rsid w:val="000F04E5"/>
    <w:rsid w:val="000F04FB"/>
    <w:rsid w:val="000F0D15"/>
    <w:rsid w:val="000F1265"/>
    <w:rsid w:val="000F1C6F"/>
    <w:rsid w:val="000F2268"/>
    <w:rsid w:val="000F2B3D"/>
    <w:rsid w:val="000F2E04"/>
    <w:rsid w:val="000F300C"/>
    <w:rsid w:val="000F390C"/>
    <w:rsid w:val="000F3BC6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1AD4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0D9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1F2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0F3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2F9"/>
    <w:rsid w:val="002A3C56"/>
    <w:rsid w:val="002A3F0F"/>
    <w:rsid w:val="002A55C4"/>
    <w:rsid w:val="002A5A8B"/>
    <w:rsid w:val="002A5CD1"/>
    <w:rsid w:val="002A6FD4"/>
    <w:rsid w:val="002A73D3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2DAD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8774B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2D70"/>
    <w:rsid w:val="003F41AE"/>
    <w:rsid w:val="003F4EDF"/>
    <w:rsid w:val="003F56C9"/>
    <w:rsid w:val="003F57B2"/>
    <w:rsid w:val="003F5D2E"/>
    <w:rsid w:val="003F632D"/>
    <w:rsid w:val="003F6CCD"/>
    <w:rsid w:val="003F6E38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6BC3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DBE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8FB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C3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693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27D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093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582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16397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7C6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56B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4038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D72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394"/>
    <w:rsid w:val="00A365F6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97D45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16E53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9DE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672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4DFE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37FC3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A00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AA6E41B-7E3A-4DAB-B932-1C0E0114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2021-11-12T05:27:00Z</cp:lastPrinted>
  <dcterms:created xsi:type="dcterms:W3CDTF">2023-01-16T10:22:00Z</dcterms:created>
  <dcterms:modified xsi:type="dcterms:W3CDTF">2023-01-16T10:22:00Z</dcterms:modified>
</cp:coreProperties>
</file>