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E15A7F">
        <w:rPr>
          <w:b/>
          <w:caps/>
          <w:sz w:val="20"/>
          <w:u w:val="single"/>
        </w:rPr>
        <w:t>17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E15A7F">
        <w:rPr>
          <w:b/>
          <w:caps/>
          <w:sz w:val="20"/>
          <w:u w:val="single"/>
        </w:rPr>
        <w:t>июл</w:t>
      </w:r>
      <w:r w:rsidR="006313FD">
        <w:rPr>
          <w:b/>
          <w:caps/>
          <w:sz w:val="20"/>
          <w:u w:val="single"/>
        </w:rPr>
        <w:t xml:space="preserve">я </w:t>
      </w:r>
      <w:r w:rsidR="006313FD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15A7F">
        <w:rPr>
          <w:b/>
          <w:caps/>
          <w:sz w:val="20"/>
          <w:u w:val="single"/>
        </w:rPr>
        <w:t>82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E15A7F" w:rsidRPr="00D04243" w:rsidRDefault="000946F0" w:rsidP="00E15A7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E15A7F" w:rsidRPr="00076202" w:rsidRDefault="00AC017C" w:rsidP="00E15A7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E15A7F" w:rsidRDefault="000869F5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A7F">
        <w:rPr>
          <w:sz w:val="28"/>
          <w:szCs w:val="28"/>
        </w:rPr>
        <w:t>1.1. наименование постановления изложить в следующей редакции:</w:t>
      </w:r>
    </w:p>
    <w:p w:rsidR="00E15A7F" w:rsidRPr="005C3D92" w:rsidRDefault="00E15A7F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92">
        <w:rPr>
          <w:sz w:val="28"/>
          <w:szCs w:val="28"/>
        </w:rPr>
        <w:t>«Об утверждении муниципальной  программы «</w:t>
      </w:r>
      <w:r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7F728C">
        <w:rPr>
          <w:sz w:val="28"/>
          <w:szCs w:val="28"/>
        </w:rPr>
        <w:t xml:space="preserve"> годы</w:t>
      </w:r>
      <w:r w:rsidRPr="005C3D92">
        <w:rPr>
          <w:sz w:val="28"/>
          <w:szCs w:val="28"/>
        </w:rPr>
        <w:t>»;</w:t>
      </w:r>
    </w:p>
    <w:p w:rsidR="00E15A7F" w:rsidRDefault="00E15A7F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E15A7F" w:rsidRDefault="00E15A7F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7F728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E15A7F" w:rsidRPr="006000FF" w:rsidRDefault="00E15A7F" w:rsidP="00E15A7F">
      <w:pPr>
        <w:spacing w:line="276" w:lineRule="auto"/>
        <w:ind w:firstLine="360"/>
        <w:jc w:val="both"/>
        <w:rPr>
          <w:sz w:val="28"/>
          <w:szCs w:val="28"/>
        </w:rPr>
      </w:pPr>
    </w:p>
    <w:p w:rsidR="00E15A7F" w:rsidRPr="006000FF" w:rsidRDefault="00E15A7F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постановлению изложить в редакции согласно приложению к настоящему постановлению.</w:t>
      </w:r>
    </w:p>
    <w:p w:rsidR="00E15A7F" w:rsidRDefault="00E15A7F" w:rsidP="00E15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E15A7F" w:rsidRDefault="00E15A7F" w:rsidP="00E15A7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E15A7F" w:rsidRDefault="00E15A7F" w:rsidP="00E15A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5A7F" w:rsidRDefault="00E15A7F" w:rsidP="00E15A7F">
      <w:pPr>
        <w:jc w:val="both"/>
        <w:rPr>
          <w:color w:val="000000"/>
          <w:sz w:val="28"/>
          <w:szCs w:val="28"/>
        </w:rPr>
        <w:sectPr w:rsidR="00E15A7F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E61664" w:rsidRDefault="00E61664" w:rsidP="00E15A7F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E15A7F">
        <w:rPr>
          <w:b/>
        </w:rPr>
        <w:t>17</w:t>
      </w:r>
      <w:r w:rsidR="002468B2">
        <w:rPr>
          <w:b/>
        </w:rPr>
        <w:t xml:space="preserve">» </w:t>
      </w:r>
      <w:r w:rsidR="00E15A7F">
        <w:rPr>
          <w:b/>
          <w:u w:val="single"/>
        </w:rPr>
        <w:t>июл</w:t>
      </w:r>
      <w:r w:rsidR="006313FD">
        <w:rPr>
          <w:b/>
          <w:u w:val="single"/>
        </w:rPr>
        <w:t>я</w:t>
      </w:r>
      <w:r w:rsidR="00E15A7F">
        <w:rPr>
          <w:b/>
        </w:rPr>
        <w:t xml:space="preserve"> 2023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E15A7F">
        <w:rPr>
          <w:b/>
          <w:u w:val="single"/>
        </w:rPr>
        <w:t>82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</w:t>
      </w:r>
      <w:r w:rsidR="00E15A7F">
        <w:rPr>
          <w:b/>
        </w:rPr>
        <w:t>амарской области  на 2021 – 2026</w:t>
      </w:r>
      <w:r w:rsidRPr="00051E10">
        <w:rPr>
          <w:b/>
        </w:rPr>
        <w:t xml:space="preserve">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E15A7F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</w:t>
      </w:r>
      <w:r w:rsidR="00E15A7F">
        <w:rPr>
          <w:b/>
          <w:sz w:val="28"/>
          <w:szCs w:val="28"/>
        </w:rPr>
        <w:t>амарской области  на 2021 – 2026</w:t>
      </w:r>
      <w:r>
        <w:rPr>
          <w:b/>
          <w:sz w:val="28"/>
          <w:szCs w:val="28"/>
        </w:rPr>
        <w:t xml:space="preserve">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</w:t>
            </w:r>
            <w:r w:rsidR="00E15A7F">
              <w:rPr>
                <w:sz w:val="28"/>
                <w:szCs w:val="28"/>
              </w:rPr>
              <w:t>амарской области  на 2021 – 2026</w:t>
            </w:r>
            <w:r w:rsidRPr="00051E1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E15A7F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2468B2">
              <w:rPr>
                <w:sz w:val="28"/>
                <w:szCs w:val="28"/>
              </w:rPr>
              <w:t xml:space="preserve"> г. </w:t>
            </w:r>
            <w:r w:rsidR="002468B2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E15A7F">
              <w:rPr>
                <w:sz w:val="28"/>
                <w:szCs w:val="28"/>
              </w:rPr>
              <w:t>4</w:t>
            </w:r>
            <w:r w:rsidR="006313FD">
              <w:rPr>
                <w:sz w:val="28"/>
                <w:szCs w:val="28"/>
              </w:rPr>
              <w:t>011</w:t>
            </w:r>
            <w:r w:rsidR="00FB683D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B683D">
              <w:rPr>
                <w:sz w:val="28"/>
                <w:szCs w:val="28"/>
              </w:rPr>
              <w:t xml:space="preserve">84,4 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6313FD">
              <w:rPr>
                <w:sz w:val="28"/>
                <w:szCs w:val="28"/>
              </w:rPr>
              <w:t>82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</w:t>
            </w:r>
            <w:r w:rsidR="00E15A7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15A7F">
              <w:rPr>
                <w:sz w:val="28"/>
                <w:szCs w:val="28"/>
              </w:rPr>
              <w:t>2026 – 1000 тыс. рублей.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 xml:space="preserve">сокращение количества жалоб и претензий к качеству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</w:t>
      </w:r>
      <w:r w:rsidRPr="00D81BB8">
        <w:rPr>
          <w:rStyle w:val="FontStyle34"/>
          <w:sz w:val="28"/>
          <w:szCs w:val="28"/>
        </w:rPr>
        <w:lastRenderedPageBreak/>
        <w:t xml:space="preserve">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E15A7F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868"/>
        <w:gridCol w:w="851"/>
        <w:gridCol w:w="992"/>
        <w:gridCol w:w="992"/>
        <w:gridCol w:w="1134"/>
        <w:gridCol w:w="992"/>
      </w:tblGrid>
      <w:tr w:rsidR="00E15A7F" w:rsidRPr="003F02E6" w:rsidTr="00E15A7F">
        <w:tc>
          <w:tcPr>
            <w:tcW w:w="625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829" w:type="dxa"/>
            <w:gridSpan w:val="6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E15A7F" w:rsidRPr="003F02E6" w:rsidTr="00E15A7F">
        <w:tc>
          <w:tcPr>
            <w:tcW w:w="625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Pr="00AE3C39" w:rsidRDefault="002468B2" w:rsidP="00E15A7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E15A7F">
        <w:rPr>
          <w:sz w:val="28"/>
          <w:szCs w:val="28"/>
        </w:rPr>
        <w:t>4</w:t>
      </w:r>
      <w:r w:rsidR="006313FD">
        <w:rPr>
          <w:sz w:val="28"/>
          <w:szCs w:val="28"/>
        </w:rPr>
        <w:t>011</w:t>
      </w:r>
      <w:r w:rsidR="00FB683D">
        <w:rPr>
          <w:sz w:val="28"/>
          <w:szCs w:val="28"/>
        </w:rPr>
        <w:t>,4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 w:rsidR="00FB683D">
        <w:rPr>
          <w:sz w:val="28"/>
          <w:szCs w:val="28"/>
        </w:rPr>
        <w:t>84</w:t>
      </w:r>
      <w:r w:rsidR="00FA449A">
        <w:rPr>
          <w:sz w:val="28"/>
          <w:szCs w:val="28"/>
        </w:rPr>
        <w:t>,</w:t>
      </w:r>
      <w:r w:rsidR="00FB683D">
        <w:rPr>
          <w:sz w:val="28"/>
          <w:szCs w:val="28"/>
        </w:rPr>
        <w:t>4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 w:rsidR="006313FD">
        <w:rPr>
          <w:sz w:val="28"/>
          <w:szCs w:val="28"/>
        </w:rPr>
        <w:t>82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</w:t>
      </w:r>
      <w:r w:rsidR="00E15A7F">
        <w:rPr>
          <w:sz w:val="28"/>
          <w:szCs w:val="28"/>
        </w:rPr>
        <w:t>рублей, 2025 – 1000 тыс. рублей, 2026 – 1000 тыс. рублей.</w:t>
      </w:r>
      <w:r>
        <w:rPr>
          <w:sz w:val="28"/>
          <w:szCs w:val="28"/>
        </w:rPr>
        <w:t xml:space="preserve">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E15A7F" w:rsidRDefault="002468B2" w:rsidP="00E15A7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E15A7F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2468B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E15A7F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851"/>
        <w:gridCol w:w="850"/>
        <w:gridCol w:w="992"/>
        <w:gridCol w:w="993"/>
        <w:gridCol w:w="992"/>
      </w:tblGrid>
      <w:tr w:rsidR="00E15A7F" w:rsidTr="0002288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E15A7F" w:rsidTr="00022882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2026 </w:t>
            </w:r>
            <w:r w:rsidR="00E15A7F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765D5F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="00E15A7F" w:rsidRPr="00765D5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1B41ED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434658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434658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434658" w:rsidRDefault="00F852A4" w:rsidP="00E15A7F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434658" w:rsidRDefault="00F852A4" w:rsidP="00E15A7F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434658" w:rsidRDefault="00F852A4" w:rsidP="00E15A7F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134E73" w:rsidRDefault="00E15A7F" w:rsidP="00E15A7F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134E73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134E73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134E73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434658" w:rsidRDefault="00E15A7F" w:rsidP="00E15A7F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434658" w:rsidRDefault="00E15A7F" w:rsidP="00E15A7F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434658" w:rsidRDefault="00E15A7F" w:rsidP="00E15A7F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E15A7F" w:rsidRDefault="00E15A7F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02288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2468B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92" w:rsidRDefault="00252D92" w:rsidP="00563ADD">
      <w:r>
        <w:separator/>
      </w:r>
    </w:p>
  </w:endnote>
  <w:endnote w:type="continuationSeparator" w:id="0">
    <w:p w:rsidR="00252D92" w:rsidRDefault="00252D9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7F" w:rsidRDefault="00E15A7F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A7F" w:rsidRDefault="00E15A7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7F" w:rsidRDefault="00E15A7F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55EF">
      <w:rPr>
        <w:rStyle w:val="aa"/>
        <w:noProof/>
      </w:rPr>
      <w:t>1</w:t>
    </w:r>
    <w:r>
      <w:rPr>
        <w:rStyle w:val="aa"/>
      </w:rPr>
      <w:fldChar w:fldCharType="end"/>
    </w:r>
  </w:p>
  <w:p w:rsidR="00E15A7F" w:rsidRDefault="00E15A7F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52D92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55EF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252D92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92" w:rsidRDefault="00252D92" w:rsidP="00563ADD">
      <w:r>
        <w:separator/>
      </w:r>
    </w:p>
  </w:footnote>
  <w:footnote w:type="continuationSeparator" w:id="0">
    <w:p w:rsidR="00252D92" w:rsidRDefault="00252D9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882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CD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2D9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3FD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5EF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A8E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40C2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5A7F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52A4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683D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2045E6-571F-4E1F-8DBF-63357178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2023-07-17T06:25:00Z</cp:lastPrinted>
  <dcterms:created xsi:type="dcterms:W3CDTF">2023-07-26T10:57:00Z</dcterms:created>
  <dcterms:modified xsi:type="dcterms:W3CDTF">2023-07-26T10:57:00Z</dcterms:modified>
</cp:coreProperties>
</file>