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0C" w:rsidRDefault="00836E3E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662B0C" w:rsidRDefault="00836E3E">
      <w:pPr>
        <w:spacing w:after="0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62B0C" w:rsidRDefault="00836E3E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02 июля 2019</w:t>
      </w:r>
    </w:p>
    <w:p w:rsidR="00662B0C" w:rsidRDefault="00836E3E">
      <w:pPr>
        <w:spacing w:after="0"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Арест недвижимости: важная информация </w:t>
      </w:r>
    </w:p>
    <w:p w:rsidR="00662B0C" w:rsidRDefault="00836E3E">
      <w:pPr>
        <w:spacing w:after="0"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для покупателей и владельцев</w:t>
      </w:r>
    </w:p>
    <w:p w:rsidR="00662B0C" w:rsidRDefault="00836E3E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Собственникам, на имущество которых наложен арест, а также всем покупателям недвижимости важно помнить о правилах в регистрации арестов недвижимого имущества. Это позволит им сохранить время и деньги и избежать неприятных ситуаций.</w:t>
      </w:r>
    </w:p>
    <w:p w:rsidR="00662B0C" w:rsidRDefault="00836E3E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>Арест на объект недвижимости – это запрет на распоряжение им. Такую недвижимость нельзя продать, подарить, оформить на нее ипотеку. Наиболее часто арест накладывается в связи с долгами собственников по уплате налогов, штрафов или ипотеке. Еще одна распространенная ситуация – когда арест обеспечивает сохранность имущества, фигурирующего в судебном споре о недвижимости и подлежащее передаче взыскателю или реализации.</w:t>
      </w:r>
    </w:p>
    <w:p w:rsidR="00662B0C" w:rsidRDefault="00836E3E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Управление Росреестра по Самарской области рекомендует покупателям недвижимости позаботиться о безопасности сделки: прежде чем отдать задаток, стоит убедиться, что недвижимое имущество не находится под арестом. Информацию можно посмотреть на сайте Росреестра, бесплатно, в режиме он-</w:t>
      </w:r>
      <w:proofErr w:type="spellStart"/>
      <w:r>
        <w:rPr>
          <w:rFonts w:ascii="Segoe UI" w:hAnsi="Segoe UI" w:cs="Segoe UI"/>
          <w:sz w:val="24"/>
          <w:szCs w:val="24"/>
        </w:rPr>
        <w:t>лайн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</w:p>
    <w:p w:rsidR="00662B0C" w:rsidRDefault="00836E3E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в отношении недвижимости наложен запрет на проведение регистрационных действий, в ведомстве советуют начать поиск другой квартиры (офиса, гаража, дачного домика) для покупки. «При наличии ареста и в случае обращения собственника с заявлением о проведении государственной регистрации прав, например, по сделке купли-продажи, дарению недвижимости, регистрация будет </w:t>
      </w:r>
      <w:r>
        <w:rPr>
          <w:rFonts w:ascii="Segoe UI" w:hAnsi="Segoe UI" w:cs="Segoe UI"/>
          <w:sz w:val="24"/>
          <w:szCs w:val="24"/>
        </w:rPr>
        <w:lastRenderedPageBreak/>
        <w:t xml:space="preserve">приостановлена в соответствии с федеральным законом «О государственной регистрации недвижимости»», - говорит начальник отдела регистрации арестов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Светлана Лягинова</w:t>
      </w:r>
      <w:r>
        <w:rPr>
          <w:rFonts w:ascii="Segoe UI" w:hAnsi="Segoe UI" w:cs="Segoe UI"/>
          <w:sz w:val="24"/>
          <w:szCs w:val="24"/>
        </w:rPr>
        <w:t>.</w:t>
      </w:r>
    </w:p>
    <w:p w:rsidR="00662B0C" w:rsidRDefault="00836E3E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Доводы продавца о том, что документы о снятии ареста находятся в регистрирующем органе, а значит, объект скоро станет «чистым» и сделка будет зарегистрирована, стоит поставить под сомнение. «Покупка недвижимости – это всегда серьезное вложение средств, поэтому необходимо дождаться, когда арест будет снят, и только после этого вносить задаток, - говорит эксперт. – Документы о снятии ареста Управление Росреестра рассматривает быстро: всего за три рабочих дня с момента их поступления». </w:t>
      </w:r>
    </w:p>
    <w:p w:rsidR="00662B0C" w:rsidRDefault="00836E3E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В ведомстве также отметили, что продавцу – даже если у него на руках есть документы, позволяющие снять арест на недвижимость, – нет смысла обращаться в Управление Росреестра. Дело в том, что федеральным законодательством установлено, что обратиться за снятием ареста недвижимого имущества могут только судебные органы, налоговая инспекция и служба судебных приставов. Таким образом, в данном вопросе предусмотрено исключительно межведомственное взаимодействие, и обращение гражданина или юридического лица не ускорит погашения ареста. «Арест будет погашен только тогда, когда соответствующие документы поступят из органа, которым он был снят», - подчеркнула Светлана Лягинова. Участникам рынка недвижимости надо учитывать, что суды и налоговые инспекции направляют документы о снятии арестов почтовым отправлением, а судебные приставы - посредством специально созданных защищенных средств электронной связи по месту нахождения объекта недвижимости. </w:t>
      </w:r>
    </w:p>
    <w:p w:rsidR="00662B0C" w:rsidRDefault="00662B0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62B0C" w:rsidRDefault="00662B0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62B0C" w:rsidRDefault="00836E3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662B0C" w:rsidRDefault="00836E3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662B0C" w:rsidRDefault="00662B0C">
      <w:pPr>
        <w:spacing w:after="0" w:line="240" w:lineRule="auto"/>
        <w:jc w:val="both"/>
        <w:rPr>
          <w:sz w:val="28"/>
          <w:szCs w:val="28"/>
        </w:rPr>
      </w:pPr>
    </w:p>
    <w:p w:rsidR="00662B0C" w:rsidRDefault="00836E3E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662B0C" w:rsidRDefault="00836E3E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662B0C" w:rsidRDefault="00836E3E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66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0C"/>
    <w:rsid w:val="00662B0C"/>
    <w:rsid w:val="00836E3E"/>
    <w:rsid w:val="00E0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2019-07-03T09:48:00Z</cp:lastPrinted>
  <dcterms:created xsi:type="dcterms:W3CDTF">2019-07-03T09:49:00Z</dcterms:created>
  <dcterms:modified xsi:type="dcterms:W3CDTF">2019-07-03T09:49:00Z</dcterms:modified>
</cp:coreProperties>
</file>