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9F0F56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нарушения порядка в судебном заседании</w:t>
      </w:r>
      <w:r w:rsidR="005232DB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C6F" w:rsidRPr="009F0F56" w:rsidRDefault="005554FA" w:rsidP="007C3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9F0F56">
        <w:rPr>
          <w:sz w:val="28"/>
          <w:szCs w:val="28"/>
        </w:rPr>
        <w:t xml:space="preserve">Поясняет прокурор </w:t>
      </w:r>
      <w:r w:rsidR="00EF49D7" w:rsidRPr="009F0F56">
        <w:rPr>
          <w:sz w:val="28"/>
          <w:szCs w:val="28"/>
        </w:rPr>
        <w:t>Большеглушицкого района Дмитрий Абросимов</w:t>
      </w:r>
      <w:r w:rsidR="002228B6" w:rsidRPr="009F0F56">
        <w:rPr>
          <w:sz w:val="28"/>
          <w:szCs w:val="28"/>
        </w:rPr>
        <w:t xml:space="preserve">: </w:t>
      </w:r>
      <w:r w:rsidR="007C3C6F" w:rsidRPr="009F0F56">
        <w:rPr>
          <w:color w:val="333333"/>
          <w:sz w:val="28"/>
          <w:szCs w:val="28"/>
          <w:shd w:val="clear" w:color="auto" w:fill="FFFFFF"/>
        </w:rPr>
        <w:t>07.02.2023 вступили в силу изменения в статью 17.3 КоАП РФ, предусматривающую административную ответственность за неисполнение распоряжения судьи или судебного пристава по обеспечению установленного порядка деятельности судов.</w:t>
      </w:r>
    </w:p>
    <w:p w:rsidR="007C3C6F" w:rsidRPr="009F0F56" w:rsidRDefault="007C3C6F" w:rsidP="007C3C6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F0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неисполнение законного распоряжения судьи о прекращении действий, нарушающих установленные в суде правила, влечет наложение административного штрафа в размере от 1 тысячи до 3 тысяч рублей или административный арест на срок до 15 суток.</w:t>
      </w:r>
    </w:p>
    <w:p w:rsidR="007C3C6F" w:rsidRPr="009F0F56" w:rsidRDefault="007C3C6F" w:rsidP="007C3C6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F0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влечет наложение административного штрафа в размере от 1 тысячи до 3 тысяч рублей.</w:t>
      </w:r>
    </w:p>
    <w:p w:rsidR="00A62B11" w:rsidRPr="009F0F56" w:rsidRDefault="007C3C6F" w:rsidP="007C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ст. 17.3 КоАП РФ дополнена новой частью 3, предусматривающей ответственность за повторное совершение административного правонарушения, предусмотренного частями 1,2 ст. 17.3 КоАП РФ, в виде наложения административного штрафа в размере от 3 тысяч до 5 тысяч рублей или административный арест на срок до 15 суток.</w:t>
      </w:r>
    </w:p>
    <w:sectPr w:rsidR="00A62B11" w:rsidRPr="009F0F56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3C0C5F"/>
    <w:rsid w:val="004573F0"/>
    <w:rsid w:val="004977F9"/>
    <w:rsid w:val="00507C2A"/>
    <w:rsid w:val="005232DB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C3C6F"/>
    <w:rsid w:val="0082282A"/>
    <w:rsid w:val="008303EA"/>
    <w:rsid w:val="00855246"/>
    <w:rsid w:val="00915CCC"/>
    <w:rsid w:val="00963D98"/>
    <w:rsid w:val="00980E68"/>
    <w:rsid w:val="009A5737"/>
    <w:rsid w:val="009D6ABF"/>
    <w:rsid w:val="009D7F79"/>
    <w:rsid w:val="009F0F56"/>
    <w:rsid w:val="00A501F8"/>
    <w:rsid w:val="00A62B11"/>
    <w:rsid w:val="00A86479"/>
    <w:rsid w:val="00B125DC"/>
    <w:rsid w:val="00B13767"/>
    <w:rsid w:val="00B553FB"/>
    <w:rsid w:val="00B90F2D"/>
    <w:rsid w:val="00BE4D72"/>
    <w:rsid w:val="00C54B04"/>
    <w:rsid w:val="00C96DA2"/>
    <w:rsid w:val="00D0020D"/>
    <w:rsid w:val="00D07611"/>
    <w:rsid w:val="00DA5D95"/>
    <w:rsid w:val="00DF6290"/>
    <w:rsid w:val="00E247EA"/>
    <w:rsid w:val="00E257C0"/>
    <w:rsid w:val="00E536F2"/>
    <w:rsid w:val="00EB52F1"/>
    <w:rsid w:val="00EC1192"/>
    <w:rsid w:val="00EF49D7"/>
    <w:rsid w:val="00F533CF"/>
    <w:rsid w:val="00F6716A"/>
    <w:rsid w:val="00FB0B10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2023-04-03T09:54:00Z</dcterms:created>
  <dcterms:modified xsi:type="dcterms:W3CDTF">2023-04-03T09:54:00Z</dcterms:modified>
</cp:coreProperties>
</file>