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58" w:rsidRDefault="001A3558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СОБРАНИЕ ПРЕДСТАВИТЕЛЕЙ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1A3558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EC35B5" w:rsidRPr="00EC35B5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 w:rsidR="009F49B4">
        <w:rPr>
          <w:b/>
          <w:color w:val="000000"/>
          <w:sz w:val="28"/>
          <w:szCs w:val="28"/>
        </w:rPr>
        <w:t>187</w:t>
      </w:r>
    </w:p>
    <w:p w:rsidR="001A3558" w:rsidRPr="00E25683" w:rsidRDefault="001A3558" w:rsidP="009F49B4">
      <w:pPr>
        <w:shd w:val="clear" w:color="auto" w:fill="FFFFFF"/>
        <w:tabs>
          <w:tab w:val="left" w:pos="-142"/>
          <w:tab w:val="left" w:pos="6237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 </w:t>
      </w:r>
      <w:r w:rsidR="009F49B4">
        <w:rPr>
          <w:b/>
          <w:color w:val="000000"/>
          <w:sz w:val="28"/>
          <w:szCs w:val="28"/>
        </w:rPr>
        <w:t>22 марта</w:t>
      </w:r>
      <w:r w:rsidRPr="00E2568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201</w:t>
      </w:r>
      <w:r w:rsidR="00EC35B5" w:rsidRPr="009F49B4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1A3558" w:rsidRPr="00E25683" w:rsidRDefault="001A3558" w:rsidP="001A3558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</w:t>
      </w:r>
      <w:bookmarkStart w:id="0" w:name="_GoBack"/>
      <w:bookmarkEnd w:id="0"/>
      <w:r w:rsidRPr="00E25683">
        <w:rPr>
          <w:sz w:val="28"/>
          <w:szCs w:val="28"/>
        </w:rPr>
        <w:t xml:space="preserve">бласти, 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1A3558" w:rsidRPr="00EC35B5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</w:t>
      </w:r>
      <w:r w:rsidRPr="00E25683">
        <w:rPr>
          <w:sz w:val="28"/>
          <w:szCs w:val="28"/>
        </w:rPr>
        <w:t xml:space="preserve">: </w:t>
      </w:r>
    </w:p>
    <w:p w:rsidR="00EC35B5" w:rsidRDefault="00EC35B5" w:rsidP="00EC35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</w:t>
      </w:r>
      <w:r w:rsidRPr="00F31355">
        <w:rPr>
          <w:sz w:val="28"/>
          <w:szCs w:val="28"/>
        </w:rPr>
        <w:t>Пункт 11 статьи 19 Правил дополнить подпунктом 6 следующего содержания</w:t>
      </w:r>
      <w:r>
        <w:rPr>
          <w:sz w:val="28"/>
          <w:szCs w:val="28"/>
        </w:rPr>
        <w:t>:</w:t>
      </w:r>
    </w:p>
    <w:p w:rsidR="00EC35B5" w:rsidRPr="00EC35B5" w:rsidRDefault="00EC35B5" w:rsidP="00EC35B5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</w:rPr>
        <w:t xml:space="preserve">            «6)</w:t>
      </w:r>
      <w:r>
        <w:rPr>
          <w:sz w:val="28"/>
          <w:szCs w:val="28"/>
          <w:u w:color="FFFFFF"/>
        </w:rPr>
        <w:t xml:space="preserve">  </w:t>
      </w:r>
      <w:r w:rsidRPr="00146151">
        <w:rPr>
          <w:sz w:val="28"/>
          <w:szCs w:val="28"/>
          <w:u w:color="FFFFFF"/>
        </w:rPr>
        <w:t>находящимся в государственной или муниципальной собственности, на которых расположены здания, сооружения, предоставляемым в собственность или в аренду гражданам, юридическим лицам, являющимся собственниками соответствующих зданий, сооружений, в случаях, предусмотренных статьей 39.20 Земельного кодекса Российской Федерации</w:t>
      </w:r>
      <w:r>
        <w:rPr>
          <w:sz w:val="28"/>
          <w:szCs w:val="28"/>
          <w:u w:color="FFFFFF"/>
        </w:rPr>
        <w:t>»</w:t>
      </w:r>
      <w:r w:rsidRPr="00146151">
        <w:rPr>
          <w:sz w:val="28"/>
          <w:szCs w:val="28"/>
          <w:u w:color="FFFFFF"/>
        </w:rPr>
        <w:t>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C3160E">
        <w:rPr>
          <w:sz w:val="28"/>
          <w:szCs w:val="28"/>
        </w:rPr>
        <w:t>2</w:t>
      </w:r>
      <w:r w:rsidR="001A3558">
        <w:rPr>
          <w:sz w:val="28"/>
          <w:szCs w:val="28"/>
        </w:rPr>
        <w:t xml:space="preserve">. </w:t>
      </w:r>
      <w:r w:rsidR="001A3558" w:rsidRPr="00701230">
        <w:rPr>
          <w:sz w:val="28"/>
          <w:szCs w:val="28"/>
        </w:rPr>
        <w:t xml:space="preserve">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1);</w:t>
      </w:r>
    </w:p>
    <w:p w:rsidR="001A3558" w:rsidRDefault="001A3558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1.</w:t>
      </w:r>
      <w:r w:rsidRPr="00C3160E">
        <w:rPr>
          <w:sz w:val="28"/>
          <w:szCs w:val="28"/>
        </w:rPr>
        <w:t>3</w:t>
      </w:r>
      <w:r w:rsidR="001A3558">
        <w:rPr>
          <w:sz w:val="28"/>
          <w:szCs w:val="28"/>
        </w:rPr>
        <w:t xml:space="preserve">. 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2);</w:t>
      </w:r>
    </w:p>
    <w:p w:rsidR="001A3558" w:rsidRPr="00C3160E" w:rsidRDefault="001A3558" w:rsidP="00EC35B5">
      <w:pPr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C3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1.</w:t>
      </w:r>
      <w:r w:rsidRPr="00EC35B5">
        <w:rPr>
          <w:sz w:val="28"/>
          <w:szCs w:val="28"/>
        </w:rPr>
        <w:t>4</w:t>
      </w:r>
      <w:r w:rsidR="001A3558">
        <w:rPr>
          <w:sz w:val="28"/>
          <w:szCs w:val="28"/>
        </w:rPr>
        <w:t xml:space="preserve">.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Р</w:t>
      </w:r>
      <w:proofErr w:type="gramStart"/>
      <w:r w:rsidR="001A3558">
        <w:rPr>
          <w:sz w:val="28"/>
          <w:szCs w:val="28"/>
        </w:rPr>
        <w:t>2</w:t>
      </w:r>
      <w:proofErr w:type="gramEnd"/>
      <w:r w:rsidR="001A3558">
        <w:rPr>
          <w:sz w:val="28"/>
          <w:szCs w:val="28"/>
        </w:rPr>
        <w:t xml:space="preserve"> – зону </w:t>
      </w:r>
      <w:r w:rsidR="001A3558" w:rsidRPr="00333452">
        <w:rPr>
          <w:sz w:val="28"/>
          <w:szCs w:val="28"/>
        </w:rPr>
        <w:t>природного ландшафта</w:t>
      </w:r>
      <w:r w:rsidR="001A3558">
        <w:rPr>
          <w:sz w:val="28"/>
          <w:szCs w:val="28"/>
        </w:rPr>
        <w:t>»</w:t>
      </w:r>
      <w:r w:rsidR="001A3558" w:rsidRPr="005D12D6">
        <w:rPr>
          <w:sz w:val="28"/>
          <w:szCs w:val="28"/>
        </w:rPr>
        <w:t xml:space="preserve"> на зону «</w:t>
      </w:r>
      <w:r w:rsidR="001A3558">
        <w:rPr>
          <w:sz w:val="28"/>
          <w:szCs w:val="28"/>
        </w:rPr>
        <w:t xml:space="preserve">Сх1 – зону </w:t>
      </w:r>
      <w:r w:rsidR="001A3558" w:rsidRPr="00333452">
        <w:rPr>
          <w:sz w:val="28"/>
          <w:szCs w:val="28"/>
        </w:rPr>
        <w:t>сельскохозяйственных угодий</w:t>
      </w:r>
      <w:r w:rsidR="001A3558">
        <w:rPr>
          <w:sz w:val="28"/>
          <w:szCs w:val="28"/>
        </w:rPr>
        <w:t xml:space="preserve">», согласно схеме расположения  </w:t>
      </w:r>
      <w:r w:rsidR="005E7543">
        <w:rPr>
          <w:sz w:val="28"/>
          <w:szCs w:val="28"/>
        </w:rPr>
        <w:t>земельного участка (приложение 3</w:t>
      </w:r>
      <w:r w:rsidR="001A3558">
        <w:rPr>
          <w:sz w:val="28"/>
          <w:szCs w:val="28"/>
        </w:rPr>
        <w:t>).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jc w:val="both"/>
        <w:rPr>
          <w:sz w:val="28"/>
          <w:szCs w:val="28"/>
        </w:rPr>
      </w:pPr>
    </w:p>
    <w:p w:rsidR="001A3558" w:rsidRDefault="001A3558" w:rsidP="001A3558">
      <w:pPr>
        <w:pStyle w:val="a6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1A3558" w:rsidTr="00402D37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1A3558" w:rsidRDefault="001A3558" w:rsidP="00402D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_______Ю.Н. Пищулин</w:t>
            </w:r>
          </w:p>
        </w:tc>
      </w:tr>
    </w:tbl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5E7543" w:rsidRPr="009F49B4" w:rsidRDefault="005E7543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/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</w:t>
      </w:r>
      <w:proofErr w:type="spellStart"/>
      <w:r>
        <w:rPr>
          <w:i/>
          <w:sz w:val="28"/>
          <w:szCs w:val="28"/>
        </w:rPr>
        <w:t>Верхнедольск</w:t>
      </w:r>
      <w:proofErr w:type="spellEnd"/>
      <w:r>
        <w:rPr>
          <w:i/>
          <w:sz w:val="28"/>
          <w:szCs w:val="28"/>
        </w:rPr>
        <w:t>, ул. Молодежная, 6а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object w:dxaOrig="12540" w:dyaOrig="1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00pt" o:ole="">
            <v:imagedata r:id="rId8" o:title=""/>
          </v:shape>
          <o:OLEObject Type="Embed" ProgID="FoxitReader.Document" ShapeID="_x0000_i1025" DrawAspect="Content" ObjectID="_1722412446" r:id="rId9"/>
        </w:object>
      </w: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Малый </w:t>
      </w:r>
      <w:proofErr w:type="spellStart"/>
      <w:r>
        <w:rPr>
          <w:i/>
          <w:sz w:val="28"/>
          <w:szCs w:val="28"/>
        </w:rPr>
        <w:t>Каралык</w:t>
      </w:r>
      <w:proofErr w:type="spellEnd"/>
      <w:r>
        <w:rPr>
          <w:i/>
          <w:sz w:val="28"/>
          <w:szCs w:val="28"/>
        </w:rPr>
        <w:t xml:space="preserve">,  ул. </w:t>
      </w:r>
      <w:proofErr w:type="gramStart"/>
      <w:r>
        <w:rPr>
          <w:i/>
          <w:sz w:val="28"/>
          <w:szCs w:val="28"/>
        </w:rPr>
        <w:t>Солнечная</w:t>
      </w:r>
      <w:proofErr w:type="gramEnd"/>
      <w:r>
        <w:rPr>
          <w:i/>
          <w:sz w:val="28"/>
          <w:szCs w:val="28"/>
        </w:rPr>
        <w:t>, 8а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jc w:val="both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1985" w:dyaOrig="11400">
          <v:shape id="_x0000_i1026" type="#_x0000_t75" style="width:504.75pt;height:570pt" o:ole="">
            <v:imagedata r:id="rId10" o:title=""/>
          </v:shape>
          <o:OLEObject Type="Embed" ProgID="FoxitReader.Document" ShapeID="_x0000_i1026" DrawAspect="Content" ObjectID="_1722412447" r:id="rId11"/>
        </w:object>
      </w:r>
    </w:p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4C08EC" w:rsidRDefault="004C08EC" w:rsidP="005E7543">
      <w:pPr>
        <w:tabs>
          <w:tab w:val="left" w:pos="6390"/>
        </w:tabs>
        <w:rPr>
          <w:sz w:val="28"/>
          <w:szCs w:val="28"/>
        </w:rPr>
      </w:pPr>
    </w:p>
    <w:p w:rsidR="004C08EC" w:rsidRDefault="005E7543" w:rsidP="004C08EC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1A3558" w:rsidRDefault="001A3558" w:rsidP="001A3558"/>
    <w:p w:rsidR="009E0A81" w:rsidRDefault="004C08EC">
      <w:r>
        <w:rPr>
          <w:noProof/>
        </w:rPr>
        <w:drawing>
          <wp:inline distT="0" distB="0" distL="0" distR="0">
            <wp:extent cx="6476587" cy="6715125"/>
            <wp:effectExtent l="0" t="0" r="635" b="0"/>
            <wp:docPr id="1" name="Рисунок 1" descr="C:\Users\Филякина Лариса\AppData\Local\Microsoft\Windows\INetCache\IE\0B0017CV\План ЗУ Бол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якина Лариса\AppData\Local\Microsoft\Windows\INetCache\IE\0B0017CV\План ЗУ Болг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A81" w:rsidSect="00D03F53">
      <w:footerReference w:type="even" r:id="rId13"/>
      <w:foot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D0B" w:rsidRDefault="00364D0B">
      <w:r>
        <w:separator/>
      </w:r>
    </w:p>
  </w:endnote>
  <w:endnote w:type="continuationSeparator" w:id="0">
    <w:p w:rsidR="00364D0B" w:rsidRDefault="0036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364D0B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37C7">
      <w:rPr>
        <w:rStyle w:val="a5"/>
        <w:noProof/>
      </w:rPr>
      <w:t>3</w:t>
    </w:r>
    <w:r>
      <w:rPr>
        <w:rStyle w:val="a5"/>
      </w:rPr>
      <w:fldChar w:fldCharType="end"/>
    </w:r>
  </w:p>
  <w:p w:rsidR="005B5232" w:rsidRDefault="00364D0B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D0B" w:rsidRDefault="00364D0B">
      <w:r>
        <w:separator/>
      </w:r>
    </w:p>
  </w:footnote>
  <w:footnote w:type="continuationSeparator" w:id="0">
    <w:p w:rsidR="00364D0B" w:rsidRDefault="00364D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9012F"/>
    <w:rsid w:val="001637C7"/>
    <w:rsid w:val="001A3558"/>
    <w:rsid w:val="002B3100"/>
    <w:rsid w:val="00364D0B"/>
    <w:rsid w:val="004C08EC"/>
    <w:rsid w:val="00546998"/>
    <w:rsid w:val="005E7543"/>
    <w:rsid w:val="00660AE0"/>
    <w:rsid w:val="00695F86"/>
    <w:rsid w:val="006B1FCF"/>
    <w:rsid w:val="008E24E4"/>
    <w:rsid w:val="00974D39"/>
    <w:rsid w:val="00985ACD"/>
    <w:rsid w:val="009E0A81"/>
    <w:rsid w:val="009F49B4"/>
    <w:rsid w:val="00A654CD"/>
    <w:rsid w:val="00B461C3"/>
    <w:rsid w:val="00C3160E"/>
    <w:rsid w:val="00CD5054"/>
    <w:rsid w:val="00E34575"/>
    <w:rsid w:val="00EC35B5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25065-9721-4463-AFA4-DB6413C38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2022-08-19T07:08:00Z</dcterms:created>
  <dcterms:modified xsi:type="dcterms:W3CDTF">2022-08-19T07:08:00Z</dcterms:modified>
</cp:coreProperties>
</file>