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744F3B" w:rsidRDefault="00744F3B" w:rsidP="0074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744F3B" w:rsidRDefault="00744F3B" w:rsidP="0074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44F3B" w:rsidRDefault="00744F3B" w:rsidP="00744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ФРУНЗЕНСКОЕ</w:t>
      </w:r>
    </w:p>
    <w:p w:rsidR="00744F3B" w:rsidRDefault="00744F3B" w:rsidP="0074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44F3B" w:rsidRDefault="00744F3B" w:rsidP="0074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744F3B" w:rsidRDefault="00744F3B" w:rsidP="0074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44F3B" w:rsidRDefault="00744F3B" w:rsidP="0074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44F3B" w:rsidRDefault="00744F3B" w:rsidP="00744F3B">
      <w:pPr>
        <w:jc w:val="center"/>
        <w:rPr>
          <w:b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92A7F">
        <w:rPr>
          <w:b/>
          <w:bCs/>
          <w:sz w:val="28"/>
          <w:szCs w:val="28"/>
        </w:rPr>
        <w:t>8</w:t>
      </w:r>
      <w:r w:rsidR="001967C1">
        <w:rPr>
          <w:b/>
          <w:bCs/>
          <w:sz w:val="28"/>
          <w:szCs w:val="28"/>
        </w:rPr>
        <w:t>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1967C1">
        <w:rPr>
          <w:b/>
          <w:sz w:val="28"/>
        </w:rPr>
        <w:t>27</w:t>
      </w:r>
      <w:r w:rsidR="002A444D">
        <w:rPr>
          <w:b/>
          <w:sz w:val="28"/>
        </w:rPr>
        <w:t xml:space="preserve"> </w:t>
      </w:r>
      <w:r w:rsidR="001967C1">
        <w:rPr>
          <w:b/>
          <w:sz w:val="28"/>
        </w:rPr>
        <w:t>июн</w:t>
      </w:r>
      <w:r w:rsidR="002D7C92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744F3B" w:rsidRPr="008A02EB" w:rsidRDefault="00744F3B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>на</w:t>
      </w:r>
      <w:r w:rsidR="00744F3B">
        <w:rPr>
          <w:b/>
          <w:sz w:val="28"/>
          <w:szCs w:val="28"/>
        </w:rPr>
        <w:t xml:space="preserve">                 </w:t>
      </w:r>
      <w:r w:rsidR="006C796F" w:rsidRPr="00B42D6A">
        <w:rPr>
          <w:b/>
          <w:sz w:val="28"/>
          <w:szCs w:val="28"/>
        </w:rPr>
        <w:t xml:space="preserve">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744F3B" w:rsidRDefault="00744F3B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744F3B" w:rsidRDefault="00744F3B" w:rsidP="00744F3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744F3B">
        <w:rPr>
          <w:sz w:val="28"/>
          <w:szCs w:val="28"/>
        </w:rPr>
        <w:t xml:space="preserve">Внести в Решение Собрания представителей </w:t>
      </w:r>
      <w:r w:rsidR="00434E9A" w:rsidRPr="00744F3B">
        <w:rPr>
          <w:sz w:val="28"/>
          <w:szCs w:val="28"/>
        </w:rPr>
        <w:t xml:space="preserve">сельского поселения </w:t>
      </w:r>
      <w:r w:rsidR="007B4C35" w:rsidRPr="00744F3B">
        <w:rPr>
          <w:sz w:val="28"/>
          <w:szCs w:val="28"/>
        </w:rPr>
        <w:t>Фрунзенское</w:t>
      </w:r>
      <w:r w:rsidR="00434E9A" w:rsidRPr="00744F3B">
        <w:rPr>
          <w:b/>
          <w:sz w:val="28"/>
          <w:szCs w:val="28"/>
        </w:rPr>
        <w:t xml:space="preserve"> </w:t>
      </w:r>
      <w:r w:rsidR="00235889" w:rsidRPr="00744F3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744F3B">
        <w:rPr>
          <w:sz w:val="28"/>
          <w:szCs w:val="28"/>
        </w:rPr>
        <w:t>63</w:t>
      </w:r>
      <w:r w:rsidR="00B42D6A" w:rsidRPr="00744F3B">
        <w:rPr>
          <w:sz w:val="28"/>
          <w:szCs w:val="28"/>
        </w:rPr>
        <w:t xml:space="preserve"> </w:t>
      </w:r>
      <w:r w:rsidR="00235889" w:rsidRPr="00744F3B">
        <w:rPr>
          <w:sz w:val="28"/>
          <w:szCs w:val="28"/>
        </w:rPr>
        <w:t xml:space="preserve">от </w:t>
      </w:r>
      <w:r w:rsidR="001121CA" w:rsidRPr="00744F3B">
        <w:rPr>
          <w:sz w:val="28"/>
          <w:szCs w:val="28"/>
        </w:rPr>
        <w:t>1</w:t>
      </w:r>
      <w:r w:rsidR="00A57D17" w:rsidRPr="00744F3B">
        <w:rPr>
          <w:sz w:val="28"/>
          <w:szCs w:val="28"/>
        </w:rPr>
        <w:t>4</w:t>
      </w:r>
      <w:r w:rsidR="00235889" w:rsidRPr="00744F3B">
        <w:rPr>
          <w:sz w:val="28"/>
          <w:szCs w:val="28"/>
        </w:rPr>
        <w:t xml:space="preserve"> </w:t>
      </w:r>
      <w:r w:rsidR="00434E9A" w:rsidRPr="00744F3B">
        <w:rPr>
          <w:sz w:val="28"/>
          <w:szCs w:val="28"/>
        </w:rPr>
        <w:t>дека</w:t>
      </w:r>
      <w:r w:rsidR="00235889" w:rsidRPr="00744F3B">
        <w:rPr>
          <w:sz w:val="28"/>
          <w:szCs w:val="28"/>
        </w:rPr>
        <w:t>бря 201</w:t>
      </w:r>
      <w:r w:rsidR="001121CA" w:rsidRPr="00744F3B">
        <w:rPr>
          <w:sz w:val="28"/>
          <w:szCs w:val="28"/>
        </w:rPr>
        <w:t>6</w:t>
      </w:r>
      <w:r w:rsidR="00235889" w:rsidRPr="00744F3B">
        <w:rPr>
          <w:sz w:val="28"/>
          <w:szCs w:val="28"/>
        </w:rPr>
        <w:t xml:space="preserve"> г. «О</w:t>
      </w:r>
      <w:r w:rsidR="00B42D6A" w:rsidRPr="00744F3B">
        <w:rPr>
          <w:sz w:val="28"/>
          <w:szCs w:val="28"/>
        </w:rPr>
        <w:t>б утверждении</w:t>
      </w:r>
      <w:r w:rsidR="00235889" w:rsidRPr="00744F3B">
        <w:rPr>
          <w:sz w:val="28"/>
          <w:szCs w:val="28"/>
        </w:rPr>
        <w:t xml:space="preserve"> бюджет</w:t>
      </w:r>
      <w:r w:rsidR="00B42D6A" w:rsidRPr="00744F3B">
        <w:rPr>
          <w:sz w:val="28"/>
          <w:szCs w:val="28"/>
        </w:rPr>
        <w:t>а</w:t>
      </w:r>
      <w:r w:rsidR="00235889" w:rsidRPr="00744F3B">
        <w:rPr>
          <w:sz w:val="28"/>
          <w:szCs w:val="28"/>
        </w:rPr>
        <w:t xml:space="preserve"> </w:t>
      </w:r>
      <w:r w:rsidR="00434E9A" w:rsidRPr="00744F3B">
        <w:rPr>
          <w:sz w:val="28"/>
          <w:szCs w:val="28"/>
        </w:rPr>
        <w:t xml:space="preserve">сельского поселения </w:t>
      </w:r>
      <w:r w:rsidR="007B4C35" w:rsidRPr="00744F3B">
        <w:rPr>
          <w:sz w:val="28"/>
          <w:szCs w:val="28"/>
        </w:rPr>
        <w:t>Фрунзенск</w:t>
      </w:r>
      <w:r w:rsidR="00BF5C6B" w:rsidRPr="00744F3B">
        <w:rPr>
          <w:sz w:val="28"/>
          <w:szCs w:val="28"/>
        </w:rPr>
        <w:t xml:space="preserve">ое </w:t>
      </w:r>
      <w:r w:rsidR="00434E9A" w:rsidRPr="00744F3B">
        <w:rPr>
          <w:b/>
          <w:sz w:val="28"/>
          <w:szCs w:val="28"/>
        </w:rPr>
        <w:t xml:space="preserve"> </w:t>
      </w:r>
      <w:r w:rsidR="00235889" w:rsidRPr="00744F3B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744F3B">
        <w:rPr>
          <w:sz w:val="28"/>
          <w:szCs w:val="28"/>
        </w:rPr>
        <w:t>7</w:t>
      </w:r>
      <w:r w:rsidR="00235889" w:rsidRPr="00744F3B">
        <w:rPr>
          <w:sz w:val="28"/>
          <w:szCs w:val="28"/>
        </w:rPr>
        <w:t xml:space="preserve"> год и на плановый период 201</w:t>
      </w:r>
      <w:r w:rsidR="001121CA" w:rsidRPr="00744F3B">
        <w:rPr>
          <w:sz w:val="28"/>
          <w:szCs w:val="28"/>
        </w:rPr>
        <w:t>8</w:t>
      </w:r>
      <w:r w:rsidR="00235889" w:rsidRPr="00744F3B">
        <w:rPr>
          <w:sz w:val="28"/>
          <w:szCs w:val="28"/>
        </w:rPr>
        <w:t xml:space="preserve"> и 201</w:t>
      </w:r>
      <w:r w:rsidR="001121CA" w:rsidRPr="00744F3B">
        <w:rPr>
          <w:sz w:val="28"/>
          <w:szCs w:val="28"/>
        </w:rPr>
        <w:t>9</w:t>
      </w:r>
      <w:r w:rsidR="00235889" w:rsidRPr="00744F3B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1121CA" w:rsidRPr="001121CA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1967C1">
        <w:rPr>
          <w:sz w:val="28"/>
          <w:szCs w:val="28"/>
        </w:rPr>
        <w:t>103</w:t>
      </w:r>
      <w:r>
        <w:rPr>
          <w:sz w:val="28"/>
          <w:szCs w:val="28"/>
        </w:rPr>
        <w:t>66,4» заменить суммой «10</w:t>
      </w:r>
      <w:r w:rsidR="001967C1">
        <w:rPr>
          <w:sz w:val="28"/>
          <w:szCs w:val="28"/>
        </w:rPr>
        <w:t>80</w:t>
      </w:r>
      <w:r>
        <w:rPr>
          <w:sz w:val="28"/>
          <w:szCs w:val="28"/>
        </w:rPr>
        <w:t>6,4»</w:t>
      </w:r>
      <w:r w:rsidR="001121CA" w:rsidRPr="001121CA">
        <w:rPr>
          <w:sz w:val="28"/>
          <w:szCs w:val="28"/>
        </w:rPr>
        <w:t>;</w:t>
      </w:r>
    </w:p>
    <w:p w:rsidR="004870F9" w:rsidRDefault="004870F9" w:rsidP="004870F9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</w:t>
      </w:r>
      <w:r w:rsidR="001967C1">
        <w:rPr>
          <w:sz w:val="28"/>
          <w:szCs w:val="28"/>
        </w:rPr>
        <w:t>103</w:t>
      </w:r>
      <w:r>
        <w:rPr>
          <w:sz w:val="28"/>
          <w:szCs w:val="28"/>
        </w:rPr>
        <w:t>66,4» заменить суммой «10</w:t>
      </w:r>
      <w:r w:rsidR="001967C1">
        <w:rPr>
          <w:sz w:val="28"/>
          <w:szCs w:val="28"/>
        </w:rPr>
        <w:t>80</w:t>
      </w:r>
      <w:r>
        <w:rPr>
          <w:sz w:val="28"/>
          <w:szCs w:val="28"/>
        </w:rPr>
        <w:t>6,4»</w:t>
      </w:r>
      <w:r w:rsidRPr="001121CA">
        <w:rPr>
          <w:sz w:val="28"/>
          <w:szCs w:val="28"/>
        </w:rPr>
        <w:t>;</w:t>
      </w:r>
    </w:p>
    <w:p w:rsidR="001121CA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1967C1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пункта 5 сумму «</w:t>
      </w:r>
      <w:r w:rsidR="001967C1">
        <w:rPr>
          <w:sz w:val="28"/>
          <w:szCs w:val="28"/>
        </w:rPr>
        <w:t>45</w:t>
      </w:r>
      <w:r>
        <w:rPr>
          <w:sz w:val="28"/>
          <w:szCs w:val="28"/>
        </w:rPr>
        <w:t>18,2» заменить суммой «</w:t>
      </w:r>
      <w:r w:rsidR="001967C1">
        <w:rPr>
          <w:sz w:val="28"/>
          <w:szCs w:val="28"/>
        </w:rPr>
        <w:t>4958,2</w:t>
      </w:r>
      <w:r>
        <w:rPr>
          <w:sz w:val="28"/>
          <w:szCs w:val="28"/>
        </w:rPr>
        <w:t>»;</w:t>
      </w:r>
    </w:p>
    <w:p w:rsidR="004870F9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1967C1">
        <w:rPr>
          <w:sz w:val="28"/>
          <w:szCs w:val="28"/>
        </w:rPr>
        <w:t>десят</w:t>
      </w:r>
      <w:r>
        <w:rPr>
          <w:sz w:val="28"/>
          <w:szCs w:val="28"/>
        </w:rPr>
        <w:t>ом пункта 5 сумму «</w:t>
      </w:r>
      <w:r w:rsidR="001967C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1967C1">
        <w:rPr>
          <w:sz w:val="28"/>
          <w:szCs w:val="28"/>
        </w:rPr>
        <w:t>7</w:t>
      </w:r>
      <w:r>
        <w:rPr>
          <w:sz w:val="28"/>
          <w:szCs w:val="28"/>
        </w:rPr>
        <w:t>6,0» заменить суммой «3</w:t>
      </w:r>
      <w:r w:rsidR="001967C1">
        <w:rPr>
          <w:sz w:val="28"/>
          <w:szCs w:val="28"/>
        </w:rPr>
        <w:t>616</w:t>
      </w:r>
      <w:r>
        <w:rPr>
          <w:sz w:val="28"/>
          <w:szCs w:val="28"/>
        </w:rPr>
        <w:t>,</w:t>
      </w:r>
      <w:r w:rsidR="001967C1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1967C1">
        <w:rPr>
          <w:sz w:val="28"/>
          <w:szCs w:val="28"/>
        </w:rPr>
        <w:t>;</w:t>
      </w:r>
    </w:p>
    <w:p w:rsidR="001967C1" w:rsidRDefault="001967C1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5 сумму «3120,0» заменить суммой «3120,1»;</w:t>
      </w:r>
    </w:p>
    <w:p w:rsidR="001967C1" w:rsidRDefault="001967C1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8 сумму «1,0» заменить суммой «0,9».</w:t>
      </w:r>
    </w:p>
    <w:p w:rsidR="001121CA" w:rsidRPr="001121CA" w:rsidRDefault="001121CA" w:rsidP="001121CA">
      <w:pPr>
        <w:pStyle w:val="a8"/>
        <w:spacing w:before="120" w:after="120"/>
        <w:ind w:left="1140"/>
        <w:jc w:val="both"/>
        <w:rPr>
          <w:sz w:val="28"/>
          <w:szCs w:val="28"/>
        </w:rPr>
      </w:pPr>
    </w:p>
    <w:p w:rsidR="00892A7F" w:rsidRPr="00BF5C6B" w:rsidRDefault="00892A7F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235889" w:rsidRPr="00744F3B" w:rsidRDefault="00235889" w:rsidP="00D379C8">
      <w:pPr>
        <w:ind w:firstLine="708"/>
        <w:jc w:val="both"/>
        <w:rPr>
          <w:sz w:val="28"/>
          <w:szCs w:val="28"/>
        </w:rPr>
      </w:pPr>
      <w:r w:rsidRPr="00744F3B">
        <w:rPr>
          <w:sz w:val="28"/>
          <w:szCs w:val="28"/>
        </w:rPr>
        <w:t xml:space="preserve">2. Направить настоящее Решение </w:t>
      </w:r>
      <w:r w:rsidR="00D379C8" w:rsidRPr="00744F3B">
        <w:rPr>
          <w:bCs/>
          <w:sz w:val="28"/>
          <w:szCs w:val="28"/>
        </w:rPr>
        <w:t>глав</w:t>
      </w:r>
      <w:r w:rsidR="00863BB9" w:rsidRPr="00744F3B">
        <w:rPr>
          <w:bCs/>
          <w:sz w:val="28"/>
          <w:szCs w:val="28"/>
        </w:rPr>
        <w:t>е</w:t>
      </w:r>
      <w:r w:rsidR="005A6E88" w:rsidRPr="00744F3B">
        <w:rPr>
          <w:sz w:val="28"/>
          <w:szCs w:val="28"/>
        </w:rPr>
        <w:t xml:space="preserve"> </w:t>
      </w:r>
      <w:r w:rsidR="00AA7FB3" w:rsidRPr="00744F3B">
        <w:rPr>
          <w:sz w:val="28"/>
          <w:szCs w:val="28"/>
        </w:rPr>
        <w:t xml:space="preserve">сельского поселения </w:t>
      </w:r>
      <w:r w:rsidR="007B4C35" w:rsidRPr="00744F3B">
        <w:rPr>
          <w:sz w:val="28"/>
          <w:szCs w:val="28"/>
        </w:rPr>
        <w:t>Фрунзе</w:t>
      </w:r>
      <w:r w:rsidR="00BF5C6B" w:rsidRPr="00744F3B">
        <w:rPr>
          <w:sz w:val="28"/>
          <w:szCs w:val="28"/>
        </w:rPr>
        <w:t>н</w:t>
      </w:r>
      <w:r w:rsidR="007B4C35" w:rsidRPr="00744F3B">
        <w:rPr>
          <w:sz w:val="28"/>
          <w:szCs w:val="28"/>
        </w:rPr>
        <w:t>ск</w:t>
      </w:r>
      <w:r w:rsidR="00BF5C6B" w:rsidRPr="00744F3B">
        <w:rPr>
          <w:sz w:val="28"/>
          <w:szCs w:val="28"/>
        </w:rPr>
        <w:t xml:space="preserve">ое </w:t>
      </w:r>
      <w:r w:rsidR="00AA7FB3" w:rsidRPr="00744F3B">
        <w:rPr>
          <w:sz w:val="28"/>
          <w:szCs w:val="28"/>
        </w:rPr>
        <w:t xml:space="preserve"> </w:t>
      </w:r>
      <w:r w:rsidR="005A6E88" w:rsidRPr="00744F3B">
        <w:rPr>
          <w:sz w:val="28"/>
          <w:szCs w:val="28"/>
        </w:rPr>
        <w:t xml:space="preserve">муниципального района </w:t>
      </w:r>
      <w:r w:rsidRPr="00744F3B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744F3B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744F3B" w:rsidRDefault="00AA7FB3" w:rsidP="00D379C8">
      <w:pPr>
        <w:ind w:firstLine="708"/>
        <w:jc w:val="both"/>
        <w:rPr>
          <w:bCs/>
          <w:sz w:val="28"/>
          <w:szCs w:val="28"/>
        </w:rPr>
      </w:pPr>
      <w:r w:rsidRPr="00744F3B">
        <w:rPr>
          <w:sz w:val="28"/>
          <w:szCs w:val="28"/>
        </w:rPr>
        <w:t xml:space="preserve">3. Настоящее Решение вступает в силу </w:t>
      </w:r>
      <w:r w:rsidR="00A57D17" w:rsidRPr="00744F3B">
        <w:rPr>
          <w:sz w:val="28"/>
          <w:szCs w:val="28"/>
        </w:rPr>
        <w:t>после</w:t>
      </w:r>
      <w:r w:rsidRPr="00744F3B">
        <w:rPr>
          <w:sz w:val="28"/>
          <w:szCs w:val="28"/>
        </w:rPr>
        <w:t xml:space="preserve"> его официального опубликования и </w:t>
      </w:r>
      <w:r w:rsidR="00A57D17" w:rsidRPr="00744F3B">
        <w:rPr>
          <w:sz w:val="28"/>
          <w:szCs w:val="28"/>
        </w:rPr>
        <w:t>ра</w:t>
      </w:r>
      <w:r w:rsidR="00C141C3" w:rsidRPr="00744F3B">
        <w:rPr>
          <w:sz w:val="28"/>
          <w:szCs w:val="28"/>
        </w:rPr>
        <w:t>спр</w:t>
      </w:r>
      <w:r w:rsidR="00910B25" w:rsidRPr="00744F3B">
        <w:rPr>
          <w:sz w:val="28"/>
          <w:szCs w:val="28"/>
        </w:rPr>
        <w:t>о</w:t>
      </w:r>
      <w:r w:rsidR="00C141C3" w:rsidRPr="00744F3B">
        <w:rPr>
          <w:sz w:val="28"/>
          <w:szCs w:val="28"/>
        </w:rPr>
        <w:t>страняется на правоотношения</w:t>
      </w:r>
      <w:r w:rsidR="00910B25" w:rsidRPr="00744F3B">
        <w:rPr>
          <w:sz w:val="28"/>
          <w:szCs w:val="28"/>
        </w:rPr>
        <w:t>,</w:t>
      </w:r>
      <w:r w:rsidR="00C141C3" w:rsidRPr="00744F3B">
        <w:rPr>
          <w:sz w:val="28"/>
          <w:szCs w:val="28"/>
        </w:rPr>
        <w:t xml:space="preserve"> возникшие с </w:t>
      </w:r>
      <w:r w:rsidR="00A57D17" w:rsidRPr="00744F3B">
        <w:rPr>
          <w:sz w:val="28"/>
          <w:szCs w:val="28"/>
        </w:rPr>
        <w:t xml:space="preserve"> </w:t>
      </w:r>
      <w:r w:rsidR="001967C1" w:rsidRPr="00744F3B">
        <w:rPr>
          <w:sz w:val="28"/>
          <w:szCs w:val="28"/>
        </w:rPr>
        <w:t>27</w:t>
      </w:r>
      <w:r w:rsidRPr="00744F3B">
        <w:rPr>
          <w:sz w:val="28"/>
          <w:szCs w:val="28"/>
        </w:rPr>
        <w:t>.</w:t>
      </w:r>
      <w:r w:rsidR="001121CA" w:rsidRPr="00744F3B">
        <w:rPr>
          <w:sz w:val="28"/>
          <w:szCs w:val="28"/>
        </w:rPr>
        <w:t>0</w:t>
      </w:r>
      <w:r w:rsidR="001967C1" w:rsidRPr="00744F3B">
        <w:rPr>
          <w:sz w:val="28"/>
          <w:szCs w:val="28"/>
        </w:rPr>
        <w:t>6</w:t>
      </w:r>
      <w:r w:rsidRPr="00744F3B">
        <w:rPr>
          <w:sz w:val="28"/>
          <w:szCs w:val="28"/>
        </w:rPr>
        <w:t>.201</w:t>
      </w:r>
      <w:r w:rsidR="001121CA" w:rsidRPr="00744F3B">
        <w:rPr>
          <w:sz w:val="28"/>
          <w:szCs w:val="28"/>
        </w:rPr>
        <w:t>7</w:t>
      </w:r>
      <w:r w:rsidRPr="00744F3B"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 w:rsidRPr="00744F3B">
        <w:rPr>
          <w:sz w:val="28"/>
          <w:szCs w:val="28"/>
        </w:rPr>
        <w:tab/>
      </w:r>
      <w:r w:rsidR="00AA7FB3" w:rsidRPr="00744F3B">
        <w:rPr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744F3B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744F3B" w:rsidRDefault="00744F3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744F3B" w:rsidTr="00744F3B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44F3B" w:rsidRDefault="00744F3B" w:rsidP="00F41BAB">
            <w:pPr>
              <w:rPr>
                <w:b/>
                <w:bCs/>
                <w:sz w:val="28"/>
                <w:szCs w:val="28"/>
              </w:rPr>
            </w:pPr>
          </w:p>
          <w:p w:rsidR="00744F3B" w:rsidRDefault="00744F3B" w:rsidP="00744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44F3B" w:rsidRDefault="00744F3B" w:rsidP="00744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44F3B" w:rsidRDefault="00744F3B" w:rsidP="00744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44F3B" w:rsidRDefault="00744F3B" w:rsidP="00744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44F3B" w:rsidRDefault="00744F3B" w:rsidP="00744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44F3B" w:rsidRDefault="00744F3B" w:rsidP="00744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44F3B" w:rsidRDefault="00744F3B" w:rsidP="00744F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44F3B" w:rsidRDefault="00744F3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F3B" w:rsidRDefault="00744F3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44F3B" w:rsidRDefault="00744F3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44F3B" w:rsidRDefault="00744F3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44F3B" w:rsidRDefault="00744F3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44F3B" w:rsidRDefault="00744F3B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44F3B" w:rsidRDefault="00744F3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F3B" w:rsidRDefault="00744F3B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EB" w:rsidRDefault="00016CEB">
      <w:r>
        <w:separator/>
      </w:r>
    </w:p>
  </w:endnote>
  <w:endnote w:type="continuationSeparator" w:id="0">
    <w:p w:rsidR="00016CEB" w:rsidRDefault="0001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F5AF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BF5AF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2754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EB" w:rsidRDefault="00016CEB">
      <w:r>
        <w:separator/>
      </w:r>
    </w:p>
  </w:footnote>
  <w:footnote w:type="continuationSeparator" w:id="0">
    <w:p w:rsidR="00016CEB" w:rsidRDefault="0001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16CE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67C1"/>
    <w:rsid w:val="0019727B"/>
    <w:rsid w:val="0019768C"/>
    <w:rsid w:val="001A2305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969C0"/>
    <w:rsid w:val="002974CC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4F3B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2754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6F43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5569"/>
    <w:rsid w:val="00D35C3A"/>
    <w:rsid w:val="00D379C8"/>
    <w:rsid w:val="00D40475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F689-48EA-477A-B440-1B391C93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2017-07-05T10:05:00Z</dcterms:created>
  <dcterms:modified xsi:type="dcterms:W3CDTF">2017-07-05T10:05:00Z</dcterms:modified>
</cp:coreProperties>
</file>