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6E">
        <w:rPr>
          <w:rFonts w:ascii="Times New Roman" w:hAnsi="Times New Roman" w:cs="Times New Roman"/>
          <w:b/>
          <w:sz w:val="28"/>
          <w:szCs w:val="28"/>
        </w:rPr>
        <w:t xml:space="preserve">Количество организаций малого и среднего предпринимательства сельского поселения Фрунзенское муниципального района Большеглушицкий Самарской области,   </w:t>
      </w:r>
    </w:p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6E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B1356E" w:rsidRDefault="00B1356E" w:rsidP="00B135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954" w:rsidRDefault="00EE6954" w:rsidP="00B135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954" w:rsidRPr="00EE6954" w:rsidRDefault="00EE6954" w:rsidP="00B135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5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1843"/>
        <w:gridCol w:w="1701"/>
        <w:gridCol w:w="1843"/>
        <w:gridCol w:w="1559"/>
        <w:gridCol w:w="1559"/>
        <w:gridCol w:w="1590"/>
      </w:tblGrid>
      <w:tr w:rsidR="00B079EC" w:rsidTr="00623F2C">
        <w:tc>
          <w:tcPr>
            <w:tcW w:w="3260" w:type="dxa"/>
            <w:vMerge w:val="restart"/>
          </w:tcPr>
          <w:p w:rsidR="00B079EC" w:rsidRPr="0014259C" w:rsidRDefault="00B079EC" w:rsidP="00B1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1796" w:type="dxa"/>
            <w:gridSpan w:val="7"/>
          </w:tcPr>
          <w:p w:rsidR="00B079EC" w:rsidRPr="00B1356E" w:rsidRDefault="00B079EC" w:rsidP="00B1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единиц</w:t>
            </w:r>
          </w:p>
        </w:tc>
      </w:tr>
      <w:tr w:rsidR="00B079EC" w:rsidTr="00B079EC">
        <w:tc>
          <w:tcPr>
            <w:tcW w:w="3260" w:type="dxa"/>
            <w:vMerge/>
          </w:tcPr>
          <w:p w:rsidR="00B079EC" w:rsidRPr="0014259C" w:rsidRDefault="00B079EC" w:rsidP="00B1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9EC" w:rsidRPr="0014259C" w:rsidRDefault="00B079EC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</w:p>
          <w:p w:rsidR="00B079EC" w:rsidRPr="0014259C" w:rsidRDefault="00B079EC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01.01.2017 г.</w:t>
            </w:r>
          </w:p>
        </w:tc>
        <w:tc>
          <w:tcPr>
            <w:tcW w:w="1843" w:type="dxa"/>
          </w:tcPr>
          <w:p w:rsidR="00B079EC" w:rsidRPr="0014259C" w:rsidRDefault="00B079EC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B079EC" w:rsidRPr="0014259C" w:rsidRDefault="00B079EC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01.01.2018 г.</w:t>
            </w:r>
          </w:p>
        </w:tc>
        <w:tc>
          <w:tcPr>
            <w:tcW w:w="1701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</w:p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01.01.2019 г.</w:t>
            </w:r>
          </w:p>
        </w:tc>
        <w:tc>
          <w:tcPr>
            <w:tcW w:w="1843" w:type="dxa"/>
          </w:tcPr>
          <w:p w:rsidR="00B079EC" w:rsidRDefault="00B079EC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01.01.2020 г.</w:t>
            </w:r>
          </w:p>
        </w:tc>
        <w:tc>
          <w:tcPr>
            <w:tcW w:w="1559" w:type="dxa"/>
          </w:tcPr>
          <w:p w:rsidR="00B079EC" w:rsidRDefault="00B079EC" w:rsidP="0014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079EC" w:rsidRPr="0014259C" w:rsidRDefault="00B079EC" w:rsidP="0014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01.01.2021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B079EC" w:rsidRDefault="00B079EC" w:rsidP="00EE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079EC" w:rsidRDefault="00B079EC" w:rsidP="00EE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90" w:type="dxa"/>
          </w:tcPr>
          <w:p w:rsidR="00B079EC" w:rsidRDefault="00B079EC" w:rsidP="00B07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079EC" w:rsidRDefault="00B079EC" w:rsidP="00B07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B079EC" w:rsidRPr="00EE6954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590" w:type="dxa"/>
          </w:tcPr>
          <w:p w:rsidR="00B079EC" w:rsidRPr="002F3A7B" w:rsidRDefault="002F3A7B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bookmarkStart w:id="0" w:name="_GoBack"/>
            <w:bookmarkEnd w:id="0"/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EE6954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</w:tcPr>
          <w:p w:rsidR="00B079EC" w:rsidRPr="00EE6954" w:rsidRDefault="00B079EC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14259C" w:rsidRDefault="00B079E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EE6954" w:rsidRDefault="00B079E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</w:tcPr>
          <w:p w:rsidR="00B079EC" w:rsidRPr="00EE6954" w:rsidRDefault="00B079EC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79EC" w:rsidRPr="0014259C" w:rsidRDefault="00B079E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79EC" w:rsidRPr="00EE6954" w:rsidRDefault="00B079E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0" w:type="dxa"/>
          </w:tcPr>
          <w:p w:rsidR="00B079EC" w:rsidRPr="00EE6954" w:rsidRDefault="00B079EC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14259C" w:rsidRDefault="00B079E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EE6954" w:rsidRDefault="00B079E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</w:tcPr>
          <w:p w:rsidR="00B079EC" w:rsidRPr="00EE6954" w:rsidRDefault="00B079EC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079EC" w:rsidRPr="00EE6954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90" w:type="dxa"/>
          </w:tcPr>
          <w:p w:rsidR="00B079EC" w:rsidRPr="002F3A7B" w:rsidRDefault="002F3A7B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EE6954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</w:tcPr>
          <w:p w:rsidR="00B079EC" w:rsidRPr="00EE6954" w:rsidRDefault="00B079EC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79EC" w:rsidRPr="00EE6954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0" w:type="dxa"/>
          </w:tcPr>
          <w:p w:rsidR="00B079EC" w:rsidRPr="00EE6954" w:rsidRDefault="00B079EC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деятельность  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14259C" w:rsidRDefault="00B079E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EE6954" w:rsidRDefault="00B079E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</w:tcPr>
          <w:p w:rsidR="00B079EC" w:rsidRPr="00EE6954" w:rsidRDefault="00B079EC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аренда, услуги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14259C" w:rsidRDefault="00B079E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EE6954" w:rsidRDefault="00B079E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</w:tcPr>
          <w:p w:rsidR="00B079EC" w:rsidRPr="00EE6954" w:rsidRDefault="00B079EC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14259C" w:rsidRDefault="00B079E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EE6954" w:rsidRDefault="00B079E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</w:tcPr>
          <w:p w:rsidR="00B079EC" w:rsidRPr="00EE6954" w:rsidRDefault="00B079EC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Здравоохранение и социальные услуги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79EC" w:rsidRPr="00EE6954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0" w:type="dxa"/>
          </w:tcPr>
          <w:p w:rsidR="00B079EC" w:rsidRPr="00EE6954" w:rsidRDefault="00B079EC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Прочие коммунальные, социальные и персональные услуги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EE6954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</w:tcPr>
          <w:p w:rsidR="00B079EC" w:rsidRPr="00EE6954" w:rsidRDefault="00B079EC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79EC" w:rsidRPr="00EE6954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</w:tcPr>
          <w:p w:rsidR="00B079EC" w:rsidRPr="00EE6954" w:rsidRDefault="00B079EC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079EC" w:rsidTr="00B079EC">
        <w:tc>
          <w:tcPr>
            <w:tcW w:w="3260" w:type="dxa"/>
          </w:tcPr>
          <w:p w:rsidR="00B079EC" w:rsidRPr="0014259C" w:rsidRDefault="00B079E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B079EC" w:rsidRPr="0014259C" w:rsidRDefault="00B079E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B079EC" w:rsidRPr="0014259C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079EC" w:rsidRPr="00EE6954" w:rsidRDefault="00B079E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590" w:type="dxa"/>
          </w:tcPr>
          <w:p w:rsidR="00B079EC" w:rsidRPr="002F3A7B" w:rsidRDefault="002F3A7B" w:rsidP="000C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B1356E" w:rsidRDefault="00B1356E" w:rsidP="00E962D7"/>
    <w:sectPr w:rsidR="00B1356E" w:rsidSect="00EE69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D7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259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3A7B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954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97F01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2AC9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079EC"/>
    <w:rsid w:val="00B11159"/>
    <w:rsid w:val="00B11C00"/>
    <w:rsid w:val="00B13200"/>
    <w:rsid w:val="00B1356E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6EC2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2D7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E6954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9ED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2023-03-14T10:07:00Z</dcterms:created>
  <dcterms:modified xsi:type="dcterms:W3CDTF">2023-03-14T10:07:00Z</dcterms:modified>
</cp:coreProperties>
</file>