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6C" w:rsidRDefault="00A46F6C" w:rsidP="00A46F6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4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коррупционные правонарушения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A46F6C" w:rsidRPr="00A46F6C" w:rsidRDefault="00A46F6C" w:rsidP="00A46F6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числе, в сфере реализации национальных проектов</w:t>
      </w:r>
    </w:p>
    <w:p w:rsidR="00A46F6C" w:rsidRDefault="00A46F6C" w:rsidP="00A46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6F6C" w:rsidRPr="00A46F6C" w:rsidRDefault="00A46F6C" w:rsidP="007B6F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дисциплинарную и гражданско-правовую ответственность в соответствии с законодательством Российской Федерации.</w:t>
      </w:r>
    </w:p>
    <w:p w:rsidR="00A46F6C" w:rsidRPr="00A46F6C" w:rsidRDefault="00A46F6C" w:rsidP="007B6F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</w:t>
      </w:r>
      <w:r w:rsidR="007B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13 Федерального закона от 25.12.2008 № 273-ФЗ «О противодействии коррупции»)</w:t>
      </w:r>
      <w:r w:rsidR="007B6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6F6C" w:rsidRPr="00A46F6C" w:rsidRDefault="00A46F6C" w:rsidP="00BB72F5">
      <w:pPr>
        <w:shd w:val="clear" w:color="auto" w:fill="FFFFFF"/>
        <w:spacing w:before="120"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Уголовная ответственность за преступления коррупционной</w:t>
      </w:r>
      <w:r w:rsidR="00BB7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6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направленности</w:t>
      </w:r>
    </w:p>
    <w:p w:rsidR="00A46F6C" w:rsidRPr="00A46F6C" w:rsidRDefault="00A46F6C" w:rsidP="007B6F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правонарушениям, обладающим коррупционными признаками, относятся следующие умышленные деяния, предусмотренные Уголовным Кодексом Российской Федерации:</w:t>
      </w:r>
    </w:p>
    <w:p w:rsidR="00A46F6C" w:rsidRPr="00A46F6C" w:rsidRDefault="00A46F6C" w:rsidP="007B6F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мошенничество (статья 159);</w:t>
      </w:r>
    </w:p>
    <w:p w:rsidR="00A46F6C" w:rsidRPr="00A46F6C" w:rsidRDefault="00A46F6C" w:rsidP="007B6F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или растрата (статья 160);</w:t>
      </w:r>
    </w:p>
    <w:p w:rsidR="00A46F6C" w:rsidRPr="007B6FC9" w:rsidRDefault="00A46F6C" w:rsidP="007B6F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подкуп (статья 204);</w:t>
      </w:r>
    </w:p>
    <w:p w:rsidR="007B6FC9" w:rsidRPr="007B6FC9" w:rsidRDefault="007B6FC9" w:rsidP="007B6FC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B6FC9">
        <w:rPr>
          <w:rFonts w:ascii="Times New Roman" w:hAnsi="Times New Roman" w:cs="Times New Roman"/>
          <w:bCs/>
          <w:sz w:val="28"/>
          <w:szCs w:val="28"/>
        </w:rPr>
        <w:t>осредничество в коммерческом подкупе</w:t>
      </w:r>
      <w:r>
        <w:rPr>
          <w:rFonts w:ascii="Times New Roman" w:hAnsi="Times New Roman" w:cs="Times New Roman"/>
          <w:bCs/>
          <w:sz w:val="28"/>
          <w:szCs w:val="28"/>
        </w:rPr>
        <w:t xml:space="preserve"> (статья 204.1);</w:t>
      </w:r>
    </w:p>
    <w:p w:rsidR="007B6FC9" w:rsidRPr="007B6FC9" w:rsidRDefault="007B6FC9" w:rsidP="007B6FC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7B6FC9">
        <w:rPr>
          <w:rFonts w:ascii="Times New Roman" w:hAnsi="Times New Roman" w:cs="Times New Roman"/>
          <w:bCs/>
          <w:sz w:val="28"/>
          <w:szCs w:val="28"/>
        </w:rPr>
        <w:t>елкий коммерческий подкуп</w:t>
      </w:r>
      <w:r>
        <w:rPr>
          <w:rFonts w:ascii="Times New Roman" w:hAnsi="Times New Roman" w:cs="Times New Roman"/>
          <w:bCs/>
          <w:sz w:val="28"/>
          <w:szCs w:val="28"/>
        </w:rPr>
        <w:t xml:space="preserve"> (статья 204.2);</w:t>
      </w:r>
    </w:p>
    <w:p w:rsidR="00A46F6C" w:rsidRPr="00A46F6C" w:rsidRDefault="00A46F6C" w:rsidP="007B6F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должностными полномочиями (статья 285);</w:t>
      </w:r>
    </w:p>
    <w:p w:rsidR="00A46F6C" w:rsidRPr="00A46F6C" w:rsidRDefault="00A46F6C" w:rsidP="007B6F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нецелевое расходование бюджетных средств (статья 285.1);</w:t>
      </w:r>
    </w:p>
    <w:p w:rsidR="00A46F6C" w:rsidRPr="00A46F6C" w:rsidRDefault="00A46F6C" w:rsidP="007B6F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в единые государственные реестры заведомо недостоверных сведений (статья 285.3);</w:t>
      </w:r>
    </w:p>
    <w:p w:rsidR="00A46F6C" w:rsidRPr="00A46F6C" w:rsidRDefault="00A46F6C" w:rsidP="007B6F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должностных полномочий (статья 286);</w:t>
      </w:r>
    </w:p>
    <w:p w:rsidR="00A46F6C" w:rsidRPr="00A46F6C" w:rsidRDefault="00A46F6C" w:rsidP="007B6F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незаконное участие в предпринимательской деятельности (статья 289);</w:t>
      </w:r>
    </w:p>
    <w:p w:rsidR="00A46F6C" w:rsidRPr="00A46F6C" w:rsidRDefault="00A46F6C" w:rsidP="007B6F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взятки (статья 290);</w:t>
      </w:r>
    </w:p>
    <w:p w:rsidR="00A46F6C" w:rsidRPr="00A46F6C" w:rsidRDefault="00A46F6C" w:rsidP="007B6F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взятки (статья 291);</w:t>
      </w:r>
    </w:p>
    <w:p w:rsidR="00A46F6C" w:rsidRDefault="00A46F6C" w:rsidP="007B6F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посредничество во взяточничестве (статья 291.1);</w:t>
      </w:r>
    </w:p>
    <w:p w:rsidR="007B6FC9" w:rsidRPr="007B6FC9" w:rsidRDefault="007B6FC9" w:rsidP="007B6FC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7B6FC9">
        <w:rPr>
          <w:rFonts w:ascii="Times New Roman" w:hAnsi="Times New Roman" w:cs="Times New Roman"/>
          <w:bCs/>
          <w:sz w:val="28"/>
          <w:szCs w:val="28"/>
        </w:rPr>
        <w:t>елкое взяточничество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(статья </w:t>
      </w:r>
      <w:r w:rsidRPr="007B6FC9">
        <w:rPr>
          <w:rFonts w:ascii="Times New Roman" w:hAnsi="Times New Roman" w:cs="Times New Roman"/>
          <w:bCs/>
          <w:sz w:val="28"/>
          <w:szCs w:val="28"/>
        </w:rPr>
        <w:t>291.2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A46F6C" w:rsidRPr="0084258F" w:rsidRDefault="00A46F6C" w:rsidP="007B6F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служебный подлог (статья 292);</w:t>
      </w:r>
    </w:p>
    <w:p w:rsidR="00A46F6C" w:rsidRPr="00A46F6C" w:rsidRDefault="0084258F" w:rsidP="0084258F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4258F">
        <w:rPr>
          <w:rFonts w:ascii="Times New Roman" w:hAnsi="Times New Roman" w:cs="Times New Roman"/>
          <w:bCs/>
          <w:sz w:val="28"/>
          <w:szCs w:val="28"/>
        </w:rPr>
        <w:t>ровокация взятки, коммерческого подкупа либо подкупа в сфере закупок товаров, работ, услуг для обеспечения государственных или муниципальных нужд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6F6C"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304);</w:t>
      </w:r>
    </w:p>
    <w:p w:rsidR="00A46F6C" w:rsidRPr="00A46F6C" w:rsidRDefault="00A46F6C" w:rsidP="007B6F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подкуп или принуждение к даче показаний или уклонению от дачи показаний либо к неправильному переводу (статья 309).</w:t>
      </w:r>
    </w:p>
    <w:p w:rsidR="00A46F6C" w:rsidRPr="00A46F6C" w:rsidRDefault="00A46F6C" w:rsidP="007B6F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преступления коррупционной направленности Уголовным кодексом Российской Федерации установлены санкции, которые предусматривают следующие виды наказаний:</w:t>
      </w:r>
    </w:p>
    <w:p w:rsidR="00A46F6C" w:rsidRPr="00A46F6C" w:rsidRDefault="00A46F6C" w:rsidP="007B6F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штраф;</w:t>
      </w:r>
    </w:p>
    <w:p w:rsidR="00A46F6C" w:rsidRPr="00A46F6C" w:rsidRDefault="00A46F6C" w:rsidP="007B6F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права занимать определенные должности или заниматься определенной деятельностью;</w:t>
      </w:r>
    </w:p>
    <w:p w:rsidR="00A46F6C" w:rsidRPr="00A46F6C" w:rsidRDefault="00A46F6C" w:rsidP="007B6F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обязательные работы;</w:t>
      </w:r>
    </w:p>
    <w:p w:rsidR="00A46F6C" w:rsidRPr="00A46F6C" w:rsidRDefault="00A46F6C" w:rsidP="007B6F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исправительные работы;</w:t>
      </w:r>
    </w:p>
    <w:p w:rsidR="00A46F6C" w:rsidRPr="00A46F6C" w:rsidRDefault="00A46F6C" w:rsidP="007B6F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принудительные работы;</w:t>
      </w:r>
    </w:p>
    <w:p w:rsidR="00A46F6C" w:rsidRPr="00A46F6C" w:rsidRDefault="00A46F6C" w:rsidP="007B6F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свободы;</w:t>
      </w:r>
    </w:p>
    <w:p w:rsidR="00A46F6C" w:rsidRPr="00A46F6C" w:rsidRDefault="00A46F6C" w:rsidP="007B6F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свободы на определенный срок.</w:t>
      </w:r>
    </w:p>
    <w:p w:rsidR="00A46F6C" w:rsidRPr="00A46F6C" w:rsidRDefault="00A46F6C" w:rsidP="00545B81">
      <w:pPr>
        <w:shd w:val="clear" w:color="auto" w:fill="FFFFFF"/>
        <w:spacing w:before="120"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ответственность за коррупционные правонарушения</w:t>
      </w:r>
    </w:p>
    <w:p w:rsidR="00A46F6C" w:rsidRPr="00A46F6C" w:rsidRDefault="00A46F6C" w:rsidP="007B6F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составам административных правонарушений коррупционного характера, предусмотренных Кодексом Российской Федерации об административных правонарушениях</w:t>
      </w:r>
      <w:r w:rsidR="00F466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отнести </w:t>
      </w:r>
      <w:r w:rsidR="00F46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A46F6C" w:rsidRPr="00A46F6C" w:rsidRDefault="00F46652" w:rsidP="007B6FC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46F6C"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одкуп избирателей, участников референдума либо осуществление в период избирательной кампании, кампании референдума благотворительной деятельности с нарушением законодательства о выборах и референдумах (статья 5.16);</w:t>
      </w:r>
    </w:p>
    <w:p w:rsidR="00A46F6C" w:rsidRPr="00A46F6C" w:rsidRDefault="00F46652" w:rsidP="007B6FC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46F6C"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епредоставление</w:t>
      </w:r>
      <w:proofErr w:type="spellEnd"/>
      <w:r w:rsidR="00A46F6C"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A46F6C"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неопубликование</w:t>
      </w:r>
      <w:proofErr w:type="spellEnd"/>
      <w:r w:rsidR="00A46F6C"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отчета, сведений о поступлении и расходовании средств, выделенных на подготовку и проведение выборов, референдума (статья 5.17);</w:t>
      </w:r>
    </w:p>
    <w:p w:rsidR="00A46F6C" w:rsidRPr="00A46F6C" w:rsidRDefault="00F46652" w:rsidP="007B6FC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46F6C"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езаконное финансирование избирательной кампании, кампании референдума, оказание запрещенной законом материальной поддержки, связанные с проведением выборов, референдума, выполнение работ, оказание услуг, реализация товаров бесплатно или по необоснованно заниженным (завышенным) расценкам (статья 5.20);</w:t>
      </w:r>
    </w:p>
    <w:p w:rsidR="00A46F6C" w:rsidRPr="00A46F6C" w:rsidRDefault="00F46652" w:rsidP="007B6FC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6F6C"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преимуществ должностного или служебного положения в период избирательной кампании, кампании референдума (статья 5.45);</w:t>
      </w:r>
    </w:p>
    <w:p w:rsidR="00A46F6C" w:rsidRPr="00A46F6C" w:rsidRDefault="00F46652" w:rsidP="007B6FC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46F6C"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елкое хищение (в случае совершения соответствующего действия путем </w:t>
      </w:r>
      <w:r w:rsidR="00E4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мошенничества, </w:t>
      </w:r>
      <w:r w:rsidR="00A46F6C"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присвоения или растраты) (статья 7.27);</w:t>
      </w:r>
    </w:p>
    <w:p w:rsidR="00A46F6C" w:rsidRPr="00A46F6C" w:rsidRDefault="00F46652" w:rsidP="007B6FC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46F6C"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есоблюдение требований законодательства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 (статья 7.29);</w:t>
      </w:r>
    </w:p>
    <w:p w:rsidR="00A46F6C" w:rsidRPr="00A46F6C" w:rsidRDefault="00F46652" w:rsidP="007B6FC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46F6C"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порядка осуществления закупок товаров, работ, услуг для обеспечения государственных и муниципальных нужд (статья 7.30);</w:t>
      </w:r>
    </w:p>
    <w:p w:rsidR="00A46F6C" w:rsidRPr="00A46F6C" w:rsidRDefault="00F46652" w:rsidP="007B6FC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46F6C"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порядка заключения, изменения контракта (статья 7.32);</w:t>
      </w:r>
    </w:p>
    <w:p w:rsidR="00A46F6C" w:rsidRPr="00A46F6C" w:rsidRDefault="00F46652" w:rsidP="007B6FC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6F6C"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граничение конкуренции органами власти, органами местного самоуправления (статья 14.9);</w:t>
      </w:r>
    </w:p>
    <w:p w:rsidR="00A46F6C" w:rsidRPr="00A46F6C" w:rsidRDefault="00F46652" w:rsidP="007B6FC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46F6C"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езаконное вознаграждение от имени юридического лица (статья 19.28);</w:t>
      </w:r>
    </w:p>
    <w:p w:rsidR="00A46F6C" w:rsidRPr="00A46F6C" w:rsidRDefault="00F46652" w:rsidP="007B6FC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46F6C"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езаконное привлечение к трудовой деятельности государственного служащего (бывшего государственного (муниципального) служащего (статья 19.29).</w:t>
      </w:r>
      <w:proofErr w:type="gramEnd"/>
    </w:p>
    <w:p w:rsidR="00A46F6C" w:rsidRPr="00A46F6C" w:rsidRDefault="00A46F6C" w:rsidP="007B6F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административных правонарушений коррупционной направленности Кодексом Российской Федерации об административных правонарушениях установлены санкции, которые предусматривают такие виды наказаний, как:</w:t>
      </w:r>
    </w:p>
    <w:p w:rsidR="00A46F6C" w:rsidRPr="00A46F6C" w:rsidRDefault="00A46F6C" w:rsidP="007B6FC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штраф;</w:t>
      </w:r>
    </w:p>
    <w:p w:rsidR="00A46F6C" w:rsidRPr="00A46F6C" w:rsidRDefault="00A46F6C" w:rsidP="007B6FC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арест;</w:t>
      </w:r>
    </w:p>
    <w:p w:rsidR="00A46F6C" w:rsidRDefault="00A46F6C" w:rsidP="007B6FC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дисквалификация.</w:t>
      </w:r>
    </w:p>
    <w:p w:rsidR="00E479A0" w:rsidRPr="00A46F6C" w:rsidRDefault="00E479A0" w:rsidP="00E479A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F6C" w:rsidRPr="00A46F6C" w:rsidRDefault="00A46F6C" w:rsidP="00E479A0">
      <w:pPr>
        <w:shd w:val="clear" w:color="auto" w:fill="FFFFFF"/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Дисциплинарная ответственность за коррупционные правонарушения</w:t>
      </w:r>
    </w:p>
    <w:p w:rsidR="00A46F6C" w:rsidRPr="00A46F6C" w:rsidRDefault="00A46F6C" w:rsidP="007B6F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27.1 Федерального закона от 02.03.2007 № 25-ФЗ «О муниципальной службе в Российской Федерации»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25-ФЗ, Федеральным законом от 25.12.2008 № 273-ФЗ и другими федеральными законами, предусмотрены следующие виды взысканий:</w:t>
      </w:r>
      <w:proofErr w:type="gramEnd"/>
    </w:p>
    <w:p w:rsidR="00A46F6C" w:rsidRPr="00A46F6C" w:rsidRDefault="00A46F6C" w:rsidP="007B6FC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замечание;</w:t>
      </w:r>
    </w:p>
    <w:p w:rsidR="00A46F6C" w:rsidRPr="00A46F6C" w:rsidRDefault="00A46F6C" w:rsidP="007B6FC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выговор;</w:t>
      </w:r>
    </w:p>
    <w:p w:rsidR="00A46F6C" w:rsidRPr="00A46F6C" w:rsidRDefault="00A46F6C" w:rsidP="007B6FC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по соответствующим основаниям.</w:t>
      </w:r>
    </w:p>
    <w:p w:rsidR="00A46F6C" w:rsidRPr="00A46F6C" w:rsidRDefault="00A46F6C" w:rsidP="007B6F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подлежит </w:t>
      </w:r>
      <w:r w:rsidRPr="00A46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увольнению с муниципальной службы в связи с утратой доверия</w:t>
      </w: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совершение правонарушений, установленных:</w:t>
      </w:r>
    </w:p>
    <w:p w:rsidR="00A46F6C" w:rsidRPr="00A46F6C" w:rsidRDefault="00A46F6C" w:rsidP="007B6FC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3118B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14.1 Федерального закона от 02.03.2007 № 25-ФЗ </w:t>
      </w:r>
      <w:r w:rsidR="003118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A46F6C" w:rsidRPr="00A46F6C" w:rsidRDefault="00A46F6C" w:rsidP="007B6FC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3118B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Федерального закона от 02.03.2007 № 25-ФЗ </w:t>
      </w:r>
      <w:r w:rsidR="003118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  <w:proofErr w:type="gramEnd"/>
    </w:p>
    <w:p w:rsidR="00A46F6C" w:rsidRPr="00A46F6C" w:rsidRDefault="00A46F6C" w:rsidP="003118BF">
      <w:pPr>
        <w:shd w:val="clear" w:color="auto" w:fill="FFFFFF"/>
        <w:spacing w:before="120"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Гражданско-правовая ответственность</w:t>
      </w:r>
    </w:p>
    <w:p w:rsidR="00A46F6C" w:rsidRPr="00A46F6C" w:rsidRDefault="00A46F6C" w:rsidP="007B6F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вред, причиненный государственными органами, органами местного самоуправления, а также их должностными лицами:</w:t>
      </w:r>
    </w:p>
    <w:p w:rsidR="00A46F6C" w:rsidRPr="00A46F6C" w:rsidRDefault="00A46F6C" w:rsidP="007B6FC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16 Гражданского Кодекса Российской Федерации - убытки,</w:t>
      </w:r>
      <w:r w:rsidR="0031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причиненные гражданину или юридическому лицу в результате незаконных действий (бездействия) государственных органов, органов местного самоуправления или должностных лиц этих органов, в том числе издания не соответствующего закону или иному правовому акту акта государственного органа или органа местного самоуправления, подлежат возмещению Российской Федерацией, соответствующим субъектом Российской Федерации или муниципальным образованием;</w:t>
      </w:r>
      <w:proofErr w:type="gramEnd"/>
    </w:p>
    <w:p w:rsidR="00A46F6C" w:rsidRPr="00A46F6C" w:rsidRDefault="00A46F6C" w:rsidP="007B6FC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1069 Гражданского Кодекса Российской Федерации вред,</w:t>
      </w:r>
      <w:r w:rsidR="0031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причиненный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в том числе в результате издания не соответствующего закону или иному правовому акту акта государственного органа или органа местного самоуправления, подлежит возмещению.</w:t>
      </w:r>
    </w:p>
    <w:p w:rsidR="00A46F6C" w:rsidRPr="00A46F6C" w:rsidRDefault="00A46F6C" w:rsidP="007B6F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 возмещается за счет соответственно казны Российской Федерации, казны субъекта Российской Федерации или казны муниципального образования. Пунктом 3.1. статьи 1081 Гражданского Кодекса Российской Федерации предусмотрено</w:t>
      </w:r>
      <w:r w:rsidR="0031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субъект РФ или муниципальное образование в случае возмещения ими вреда, причиненного по основаниям, изложенным в статье 1069, </w:t>
      </w: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имеют право регресса к лицу, в связи с незаконными действиями (бездействием) которого произведено указанное возмещение.</w:t>
      </w:r>
    </w:p>
    <w:p w:rsidR="00A46F6C" w:rsidRPr="00A46F6C" w:rsidRDefault="00A46F6C" w:rsidP="007B6F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коррупционным правонарушениям относятся также обладающие признаками коррупции и не являющиеся преступлениями нарушения правил дарения, а также нарушения порядка предоставления услуг, предусмотренных Гражданским Кодексом Российской Федерации:</w:t>
      </w:r>
    </w:p>
    <w:p w:rsidR="00A46F6C" w:rsidRPr="00A46F6C" w:rsidRDefault="00A46F6C" w:rsidP="007B6FC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3118B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</w:t>
      </w:r>
      <w:r w:rsidRPr="00A4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575 Гражданского Кодекса Российской Федерации содержит запрет на дарение подарков, за исключением обычных, стоимость которых не превышает трех тысяч рублей лицам, замещающим муниципальные должности, муниципальным служащим в связи с их должностным положением или в связи с исполнением ими служебных обязанностей.</w:t>
      </w:r>
    </w:p>
    <w:p w:rsidR="00E228D3" w:rsidRPr="00A46F6C" w:rsidRDefault="00E228D3" w:rsidP="00A46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28D3" w:rsidRPr="00A46F6C" w:rsidSect="00A46F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4A4"/>
    <w:multiLevelType w:val="multilevel"/>
    <w:tmpl w:val="7F66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13A4C"/>
    <w:multiLevelType w:val="multilevel"/>
    <w:tmpl w:val="6FA4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83DFF"/>
    <w:multiLevelType w:val="multilevel"/>
    <w:tmpl w:val="6032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72F5D"/>
    <w:multiLevelType w:val="multilevel"/>
    <w:tmpl w:val="75FE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C6B06"/>
    <w:multiLevelType w:val="multilevel"/>
    <w:tmpl w:val="1DA4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7163D"/>
    <w:multiLevelType w:val="multilevel"/>
    <w:tmpl w:val="BE6E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F06478"/>
    <w:multiLevelType w:val="multilevel"/>
    <w:tmpl w:val="1FC2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336664"/>
    <w:multiLevelType w:val="multilevel"/>
    <w:tmpl w:val="9FCA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6C"/>
    <w:rsid w:val="00000290"/>
    <w:rsid w:val="00000D65"/>
    <w:rsid w:val="00004332"/>
    <w:rsid w:val="00005B6B"/>
    <w:rsid w:val="00010563"/>
    <w:rsid w:val="00014519"/>
    <w:rsid w:val="00014B22"/>
    <w:rsid w:val="00015A96"/>
    <w:rsid w:val="000166DF"/>
    <w:rsid w:val="00020168"/>
    <w:rsid w:val="00021C86"/>
    <w:rsid w:val="000237CF"/>
    <w:rsid w:val="00024BD4"/>
    <w:rsid w:val="0002736F"/>
    <w:rsid w:val="00031C9D"/>
    <w:rsid w:val="0003296D"/>
    <w:rsid w:val="00034F02"/>
    <w:rsid w:val="00037F6E"/>
    <w:rsid w:val="00044E8F"/>
    <w:rsid w:val="00045CF4"/>
    <w:rsid w:val="0004667B"/>
    <w:rsid w:val="00051A16"/>
    <w:rsid w:val="00051C13"/>
    <w:rsid w:val="00053631"/>
    <w:rsid w:val="00054B15"/>
    <w:rsid w:val="00055EBC"/>
    <w:rsid w:val="00061629"/>
    <w:rsid w:val="000624C5"/>
    <w:rsid w:val="00063672"/>
    <w:rsid w:val="000650C4"/>
    <w:rsid w:val="00066F95"/>
    <w:rsid w:val="00073547"/>
    <w:rsid w:val="000737F6"/>
    <w:rsid w:val="00073F97"/>
    <w:rsid w:val="00075246"/>
    <w:rsid w:val="00077099"/>
    <w:rsid w:val="00084468"/>
    <w:rsid w:val="0008476F"/>
    <w:rsid w:val="0008490D"/>
    <w:rsid w:val="000849B5"/>
    <w:rsid w:val="0008762C"/>
    <w:rsid w:val="00092318"/>
    <w:rsid w:val="00094BA8"/>
    <w:rsid w:val="00094DEE"/>
    <w:rsid w:val="00095CD9"/>
    <w:rsid w:val="0009762C"/>
    <w:rsid w:val="000A1AEC"/>
    <w:rsid w:val="000A2C08"/>
    <w:rsid w:val="000A3346"/>
    <w:rsid w:val="000A4388"/>
    <w:rsid w:val="000A5103"/>
    <w:rsid w:val="000B119A"/>
    <w:rsid w:val="000B14AD"/>
    <w:rsid w:val="000B2D2B"/>
    <w:rsid w:val="000B49D1"/>
    <w:rsid w:val="000C0FF4"/>
    <w:rsid w:val="000C1089"/>
    <w:rsid w:val="000C3398"/>
    <w:rsid w:val="000C6922"/>
    <w:rsid w:val="000C6DC2"/>
    <w:rsid w:val="000C6EA2"/>
    <w:rsid w:val="000D2479"/>
    <w:rsid w:val="000D29BF"/>
    <w:rsid w:val="000D2E2D"/>
    <w:rsid w:val="000D2F1D"/>
    <w:rsid w:val="000D387E"/>
    <w:rsid w:val="000D4F5F"/>
    <w:rsid w:val="000D57AB"/>
    <w:rsid w:val="000D7538"/>
    <w:rsid w:val="000E5967"/>
    <w:rsid w:val="000E5FF1"/>
    <w:rsid w:val="000E6520"/>
    <w:rsid w:val="000F10E1"/>
    <w:rsid w:val="000F2248"/>
    <w:rsid w:val="000F363A"/>
    <w:rsid w:val="000F479D"/>
    <w:rsid w:val="000F560A"/>
    <w:rsid w:val="000F5DF9"/>
    <w:rsid w:val="000F72E1"/>
    <w:rsid w:val="000F7C0E"/>
    <w:rsid w:val="000F7F52"/>
    <w:rsid w:val="001018B6"/>
    <w:rsid w:val="0010201F"/>
    <w:rsid w:val="0010270B"/>
    <w:rsid w:val="00103D26"/>
    <w:rsid w:val="0010597E"/>
    <w:rsid w:val="001062E7"/>
    <w:rsid w:val="00106E00"/>
    <w:rsid w:val="00106F0E"/>
    <w:rsid w:val="00112229"/>
    <w:rsid w:val="00112E70"/>
    <w:rsid w:val="00113750"/>
    <w:rsid w:val="0011567F"/>
    <w:rsid w:val="0011795A"/>
    <w:rsid w:val="00120C42"/>
    <w:rsid w:val="0012249F"/>
    <w:rsid w:val="00122AA8"/>
    <w:rsid w:val="001237E3"/>
    <w:rsid w:val="00130393"/>
    <w:rsid w:val="001303F9"/>
    <w:rsid w:val="001317B2"/>
    <w:rsid w:val="0013212B"/>
    <w:rsid w:val="001353C1"/>
    <w:rsid w:val="00135B09"/>
    <w:rsid w:val="001417F7"/>
    <w:rsid w:val="00141A57"/>
    <w:rsid w:val="00141B43"/>
    <w:rsid w:val="00143F43"/>
    <w:rsid w:val="0014433C"/>
    <w:rsid w:val="00145092"/>
    <w:rsid w:val="00146B18"/>
    <w:rsid w:val="00146DAC"/>
    <w:rsid w:val="0014706D"/>
    <w:rsid w:val="00147B79"/>
    <w:rsid w:val="00150B4A"/>
    <w:rsid w:val="00150C31"/>
    <w:rsid w:val="001526E2"/>
    <w:rsid w:val="00155260"/>
    <w:rsid w:val="00156D4B"/>
    <w:rsid w:val="001576F8"/>
    <w:rsid w:val="001577C8"/>
    <w:rsid w:val="00160C0E"/>
    <w:rsid w:val="00161A28"/>
    <w:rsid w:val="00161C29"/>
    <w:rsid w:val="0016369D"/>
    <w:rsid w:val="00163FAE"/>
    <w:rsid w:val="001649FD"/>
    <w:rsid w:val="00166259"/>
    <w:rsid w:val="00170291"/>
    <w:rsid w:val="001725A9"/>
    <w:rsid w:val="0017485F"/>
    <w:rsid w:val="001753E2"/>
    <w:rsid w:val="001756C2"/>
    <w:rsid w:val="00176683"/>
    <w:rsid w:val="00176C70"/>
    <w:rsid w:val="00177FCE"/>
    <w:rsid w:val="001801D7"/>
    <w:rsid w:val="001824E0"/>
    <w:rsid w:val="00182630"/>
    <w:rsid w:val="00182842"/>
    <w:rsid w:val="00183879"/>
    <w:rsid w:val="00190C44"/>
    <w:rsid w:val="00191750"/>
    <w:rsid w:val="00191B8A"/>
    <w:rsid w:val="0019231A"/>
    <w:rsid w:val="00192416"/>
    <w:rsid w:val="00192DF3"/>
    <w:rsid w:val="0019334C"/>
    <w:rsid w:val="001968A1"/>
    <w:rsid w:val="00197730"/>
    <w:rsid w:val="00197799"/>
    <w:rsid w:val="001A0034"/>
    <w:rsid w:val="001A01F4"/>
    <w:rsid w:val="001A0B62"/>
    <w:rsid w:val="001A0F0B"/>
    <w:rsid w:val="001A1A5A"/>
    <w:rsid w:val="001A3754"/>
    <w:rsid w:val="001A464C"/>
    <w:rsid w:val="001A56EF"/>
    <w:rsid w:val="001A63FD"/>
    <w:rsid w:val="001A645A"/>
    <w:rsid w:val="001B1398"/>
    <w:rsid w:val="001B1B49"/>
    <w:rsid w:val="001B1F83"/>
    <w:rsid w:val="001B55DA"/>
    <w:rsid w:val="001B7725"/>
    <w:rsid w:val="001C1846"/>
    <w:rsid w:val="001C2F15"/>
    <w:rsid w:val="001C3EFE"/>
    <w:rsid w:val="001C46B9"/>
    <w:rsid w:val="001C53E7"/>
    <w:rsid w:val="001C62D0"/>
    <w:rsid w:val="001C6A87"/>
    <w:rsid w:val="001C6EEF"/>
    <w:rsid w:val="001D012A"/>
    <w:rsid w:val="001D1305"/>
    <w:rsid w:val="001D4EE3"/>
    <w:rsid w:val="001D6C36"/>
    <w:rsid w:val="001D740C"/>
    <w:rsid w:val="001E24A0"/>
    <w:rsid w:val="001E6CA7"/>
    <w:rsid w:val="001E7557"/>
    <w:rsid w:val="001F0732"/>
    <w:rsid w:val="001F2978"/>
    <w:rsid w:val="001F3188"/>
    <w:rsid w:val="001F4259"/>
    <w:rsid w:val="001F4633"/>
    <w:rsid w:val="001F498B"/>
    <w:rsid w:val="001F4AAA"/>
    <w:rsid w:val="001F68DF"/>
    <w:rsid w:val="0020065E"/>
    <w:rsid w:val="00200E1D"/>
    <w:rsid w:val="00202738"/>
    <w:rsid w:val="002056E4"/>
    <w:rsid w:val="00206679"/>
    <w:rsid w:val="002071D2"/>
    <w:rsid w:val="002079C0"/>
    <w:rsid w:val="00211117"/>
    <w:rsid w:val="00214F81"/>
    <w:rsid w:val="00215D96"/>
    <w:rsid w:val="00216A8D"/>
    <w:rsid w:val="002170E5"/>
    <w:rsid w:val="00222AF1"/>
    <w:rsid w:val="00223E5F"/>
    <w:rsid w:val="002248A8"/>
    <w:rsid w:val="002254C7"/>
    <w:rsid w:val="002269DB"/>
    <w:rsid w:val="00231004"/>
    <w:rsid w:val="002313AF"/>
    <w:rsid w:val="002314AA"/>
    <w:rsid w:val="00231A3D"/>
    <w:rsid w:val="002326E6"/>
    <w:rsid w:val="00232ECC"/>
    <w:rsid w:val="00233B96"/>
    <w:rsid w:val="0023421B"/>
    <w:rsid w:val="002357ED"/>
    <w:rsid w:val="00237C04"/>
    <w:rsid w:val="00243754"/>
    <w:rsid w:val="00244410"/>
    <w:rsid w:val="00244A17"/>
    <w:rsid w:val="0024566A"/>
    <w:rsid w:val="00245A50"/>
    <w:rsid w:val="00246C36"/>
    <w:rsid w:val="00250501"/>
    <w:rsid w:val="00250B4C"/>
    <w:rsid w:val="00250BC9"/>
    <w:rsid w:val="00251BC1"/>
    <w:rsid w:val="0025310F"/>
    <w:rsid w:val="00256045"/>
    <w:rsid w:val="00260630"/>
    <w:rsid w:val="002620DD"/>
    <w:rsid w:val="002655C7"/>
    <w:rsid w:val="00265F09"/>
    <w:rsid w:val="00266B5B"/>
    <w:rsid w:val="00266C80"/>
    <w:rsid w:val="002679A0"/>
    <w:rsid w:val="00273A29"/>
    <w:rsid w:val="00274DF4"/>
    <w:rsid w:val="0027590D"/>
    <w:rsid w:val="00276768"/>
    <w:rsid w:val="0027773C"/>
    <w:rsid w:val="00282E3C"/>
    <w:rsid w:val="00283426"/>
    <w:rsid w:val="002850D0"/>
    <w:rsid w:val="002865F1"/>
    <w:rsid w:val="0028723D"/>
    <w:rsid w:val="00287542"/>
    <w:rsid w:val="00287D5C"/>
    <w:rsid w:val="00290879"/>
    <w:rsid w:val="0029172D"/>
    <w:rsid w:val="00295667"/>
    <w:rsid w:val="00295795"/>
    <w:rsid w:val="00296133"/>
    <w:rsid w:val="00296643"/>
    <w:rsid w:val="002A2131"/>
    <w:rsid w:val="002A3A22"/>
    <w:rsid w:val="002A49BF"/>
    <w:rsid w:val="002B066B"/>
    <w:rsid w:val="002B1FD3"/>
    <w:rsid w:val="002B42B2"/>
    <w:rsid w:val="002C27B7"/>
    <w:rsid w:val="002C45FA"/>
    <w:rsid w:val="002C561E"/>
    <w:rsid w:val="002C6D09"/>
    <w:rsid w:val="002D00C7"/>
    <w:rsid w:val="002D2377"/>
    <w:rsid w:val="002D2585"/>
    <w:rsid w:val="002D337F"/>
    <w:rsid w:val="002D4238"/>
    <w:rsid w:val="002D4DF7"/>
    <w:rsid w:val="002D53C1"/>
    <w:rsid w:val="002E39B8"/>
    <w:rsid w:val="002E4879"/>
    <w:rsid w:val="002E6303"/>
    <w:rsid w:val="002E71CF"/>
    <w:rsid w:val="002E7D77"/>
    <w:rsid w:val="002F36FA"/>
    <w:rsid w:val="002F54F0"/>
    <w:rsid w:val="002F6FD3"/>
    <w:rsid w:val="002F74DC"/>
    <w:rsid w:val="00300526"/>
    <w:rsid w:val="0030060C"/>
    <w:rsid w:val="00305ABD"/>
    <w:rsid w:val="003103D6"/>
    <w:rsid w:val="003118BF"/>
    <w:rsid w:val="0031266A"/>
    <w:rsid w:val="003138B1"/>
    <w:rsid w:val="003160AC"/>
    <w:rsid w:val="003160C5"/>
    <w:rsid w:val="00320085"/>
    <w:rsid w:val="0032404F"/>
    <w:rsid w:val="00324625"/>
    <w:rsid w:val="0032694A"/>
    <w:rsid w:val="003274BF"/>
    <w:rsid w:val="003302C2"/>
    <w:rsid w:val="00330357"/>
    <w:rsid w:val="00330524"/>
    <w:rsid w:val="00331C70"/>
    <w:rsid w:val="00332C6A"/>
    <w:rsid w:val="00334169"/>
    <w:rsid w:val="00335455"/>
    <w:rsid w:val="00335A7E"/>
    <w:rsid w:val="003413FE"/>
    <w:rsid w:val="00341BB7"/>
    <w:rsid w:val="003437F4"/>
    <w:rsid w:val="00345397"/>
    <w:rsid w:val="00345BE2"/>
    <w:rsid w:val="00346D32"/>
    <w:rsid w:val="00350CE8"/>
    <w:rsid w:val="00352CE5"/>
    <w:rsid w:val="00354C69"/>
    <w:rsid w:val="00357DE2"/>
    <w:rsid w:val="00357F20"/>
    <w:rsid w:val="00360BFB"/>
    <w:rsid w:val="00363F4C"/>
    <w:rsid w:val="003642C3"/>
    <w:rsid w:val="003679D5"/>
    <w:rsid w:val="0037185F"/>
    <w:rsid w:val="00373004"/>
    <w:rsid w:val="003779C5"/>
    <w:rsid w:val="003811E8"/>
    <w:rsid w:val="00383ED4"/>
    <w:rsid w:val="00385C8E"/>
    <w:rsid w:val="0038756C"/>
    <w:rsid w:val="00391E69"/>
    <w:rsid w:val="00392671"/>
    <w:rsid w:val="0039404E"/>
    <w:rsid w:val="00394938"/>
    <w:rsid w:val="00394D9A"/>
    <w:rsid w:val="003A025D"/>
    <w:rsid w:val="003A13CB"/>
    <w:rsid w:val="003A2153"/>
    <w:rsid w:val="003A3666"/>
    <w:rsid w:val="003A3B53"/>
    <w:rsid w:val="003A4832"/>
    <w:rsid w:val="003A4964"/>
    <w:rsid w:val="003A50D3"/>
    <w:rsid w:val="003A5E81"/>
    <w:rsid w:val="003A7A7C"/>
    <w:rsid w:val="003B11C9"/>
    <w:rsid w:val="003B228A"/>
    <w:rsid w:val="003B2C23"/>
    <w:rsid w:val="003B3DD2"/>
    <w:rsid w:val="003B5FBA"/>
    <w:rsid w:val="003B6B5B"/>
    <w:rsid w:val="003C3DF3"/>
    <w:rsid w:val="003C48C5"/>
    <w:rsid w:val="003C678D"/>
    <w:rsid w:val="003C6A60"/>
    <w:rsid w:val="003C7765"/>
    <w:rsid w:val="003D37E3"/>
    <w:rsid w:val="003D4B8B"/>
    <w:rsid w:val="003D537F"/>
    <w:rsid w:val="003D67EF"/>
    <w:rsid w:val="003D7402"/>
    <w:rsid w:val="003E0AB1"/>
    <w:rsid w:val="003E4E28"/>
    <w:rsid w:val="003E5267"/>
    <w:rsid w:val="003E607A"/>
    <w:rsid w:val="003F1B4D"/>
    <w:rsid w:val="003F3E26"/>
    <w:rsid w:val="003F4487"/>
    <w:rsid w:val="003F4AE8"/>
    <w:rsid w:val="003F6485"/>
    <w:rsid w:val="00403B70"/>
    <w:rsid w:val="00403FD4"/>
    <w:rsid w:val="0040435E"/>
    <w:rsid w:val="004044DE"/>
    <w:rsid w:val="004049D2"/>
    <w:rsid w:val="00404A7D"/>
    <w:rsid w:val="004058A4"/>
    <w:rsid w:val="0040781A"/>
    <w:rsid w:val="004108EF"/>
    <w:rsid w:val="00415700"/>
    <w:rsid w:val="004159E6"/>
    <w:rsid w:val="004174E5"/>
    <w:rsid w:val="00426522"/>
    <w:rsid w:val="0042656A"/>
    <w:rsid w:val="0043086B"/>
    <w:rsid w:val="00431197"/>
    <w:rsid w:val="004318E9"/>
    <w:rsid w:val="00432C1D"/>
    <w:rsid w:val="00440295"/>
    <w:rsid w:val="00443240"/>
    <w:rsid w:val="00444CB0"/>
    <w:rsid w:val="00445718"/>
    <w:rsid w:val="00450440"/>
    <w:rsid w:val="00453C6C"/>
    <w:rsid w:val="00454212"/>
    <w:rsid w:val="004558DF"/>
    <w:rsid w:val="004609C9"/>
    <w:rsid w:val="00462466"/>
    <w:rsid w:val="00462DCD"/>
    <w:rsid w:val="00463946"/>
    <w:rsid w:val="00465B77"/>
    <w:rsid w:val="0047046B"/>
    <w:rsid w:val="004727C9"/>
    <w:rsid w:val="00472C25"/>
    <w:rsid w:val="00474FD6"/>
    <w:rsid w:val="00476ED2"/>
    <w:rsid w:val="004807AB"/>
    <w:rsid w:val="004828F6"/>
    <w:rsid w:val="00483527"/>
    <w:rsid w:val="00485C1E"/>
    <w:rsid w:val="00490E7C"/>
    <w:rsid w:val="00491A41"/>
    <w:rsid w:val="00491CA0"/>
    <w:rsid w:val="00492D7B"/>
    <w:rsid w:val="00493433"/>
    <w:rsid w:val="0049367D"/>
    <w:rsid w:val="0049388C"/>
    <w:rsid w:val="004A023C"/>
    <w:rsid w:val="004A09B9"/>
    <w:rsid w:val="004A5EBE"/>
    <w:rsid w:val="004A6A98"/>
    <w:rsid w:val="004B1CBC"/>
    <w:rsid w:val="004B1CCB"/>
    <w:rsid w:val="004B5BD4"/>
    <w:rsid w:val="004B6520"/>
    <w:rsid w:val="004B7092"/>
    <w:rsid w:val="004C2F28"/>
    <w:rsid w:val="004C41E4"/>
    <w:rsid w:val="004C5F47"/>
    <w:rsid w:val="004C735C"/>
    <w:rsid w:val="004C7806"/>
    <w:rsid w:val="004D056C"/>
    <w:rsid w:val="004D1232"/>
    <w:rsid w:val="004D7AA2"/>
    <w:rsid w:val="004E1DD9"/>
    <w:rsid w:val="004E21A2"/>
    <w:rsid w:val="004E585B"/>
    <w:rsid w:val="004E5ACE"/>
    <w:rsid w:val="004E5D8A"/>
    <w:rsid w:val="004E6948"/>
    <w:rsid w:val="004E738E"/>
    <w:rsid w:val="004E7F7B"/>
    <w:rsid w:val="004F04D9"/>
    <w:rsid w:val="004F1123"/>
    <w:rsid w:val="004F1A63"/>
    <w:rsid w:val="004F2943"/>
    <w:rsid w:val="004F3B45"/>
    <w:rsid w:val="004F63C6"/>
    <w:rsid w:val="004F6DEA"/>
    <w:rsid w:val="004F7802"/>
    <w:rsid w:val="0050151C"/>
    <w:rsid w:val="00501F78"/>
    <w:rsid w:val="005027D1"/>
    <w:rsid w:val="00503417"/>
    <w:rsid w:val="00504A5F"/>
    <w:rsid w:val="00505295"/>
    <w:rsid w:val="00506A04"/>
    <w:rsid w:val="005071E9"/>
    <w:rsid w:val="00510965"/>
    <w:rsid w:val="00510AA1"/>
    <w:rsid w:val="005146C5"/>
    <w:rsid w:val="00514DF4"/>
    <w:rsid w:val="00514E95"/>
    <w:rsid w:val="00515BBA"/>
    <w:rsid w:val="00521835"/>
    <w:rsid w:val="005225F1"/>
    <w:rsid w:val="00525E81"/>
    <w:rsid w:val="0052616F"/>
    <w:rsid w:val="005307BC"/>
    <w:rsid w:val="00530A08"/>
    <w:rsid w:val="005344DE"/>
    <w:rsid w:val="00534ED8"/>
    <w:rsid w:val="00536348"/>
    <w:rsid w:val="00540268"/>
    <w:rsid w:val="005415AB"/>
    <w:rsid w:val="00544232"/>
    <w:rsid w:val="00544CE1"/>
    <w:rsid w:val="005456DD"/>
    <w:rsid w:val="00545B81"/>
    <w:rsid w:val="00545E2A"/>
    <w:rsid w:val="00545EA3"/>
    <w:rsid w:val="005463B4"/>
    <w:rsid w:val="00546571"/>
    <w:rsid w:val="005465FC"/>
    <w:rsid w:val="00552E83"/>
    <w:rsid w:val="005548AC"/>
    <w:rsid w:val="00555F3D"/>
    <w:rsid w:val="005609E1"/>
    <w:rsid w:val="005614DE"/>
    <w:rsid w:val="00561B29"/>
    <w:rsid w:val="005627B1"/>
    <w:rsid w:val="0056351B"/>
    <w:rsid w:val="00564B8F"/>
    <w:rsid w:val="00564FCB"/>
    <w:rsid w:val="00571219"/>
    <w:rsid w:val="005712C4"/>
    <w:rsid w:val="00572385"/>
    <w:rsid w:val="005733D7"/>
    <w:rsid w:val="0057496F"/>
    <w:rsid w:val="0057633F"/>
    <w:rsid w:val="005770E1"/>
    <w:rsid w:val="00577C86"/>
    <w:rsid w:val="00580758"/>
    <w:rsid w:val="00580B6E"/>
    <w:rsid w:val="00581928"/>
    <w:rsid w:val="00586309"/>
    <w:rsid w:val="00587E24"/>
    <w:rsid w:val="00592825"/>
    <w:rsid w:val="00592F4C"/>
    <w:rsid w:val="0059433F"/>
    <w:rsid w:val="00596554"/>
    <w:rsid w:val="00596F3F"/>
    <w:rsid w:val="005A307A"/>
    <w:rsid w:val="005A384E"/>
    <w:rsid w:val="005A39DA"/>
    <w:rsid w:val="005A5FD1"/>
    <w:rsid w:val="005A729D"/>
    <w:rsid w:val="005B21B3"/>
    <w:rsid w:val="005B398C"/>
    <w:rsid w:val="005B5C43"/>
    <w:rsid w:val="005B5DE9"/>
    <w:rsid w:val="005B663E"/>
    <w:rsid w:val="005B6DB8"/>
    <w:rsid w:val="005B7B5A"/>
    <w:rsid w:val="005C1CDD"/>
    <w:rsid w:val="005C1E06"/>
    <w:rsid w:val="005C235D"/>
    <w:rsid w:val="005C566C"/>
    <w:rsid w:val="005C6DF6"/>
    <w:rsid w:val="005C7617"/>
    <w:rsid w:val="005C76B8"/>
    <w:rsid w:val="005C794F"/>
    <w:rsid w:val="005D224E"/>
    <w:rsid w:val="005D3C3A"/>
    <w:rsid w:val="005D5AE8"/>
    <w:rsid w:val="005D6438"/>
    <w:rsid w:val="005D796C"/>
    <w:rsid w:val="005E14FF"/>
    <w:rsid w:val="005E1B6B"/>
    <w:rsid w:val="005E3FA2"/>
    <w:rsid w:val="005E6576"/>
    <w:rsid w:val="005E69A6"/>
    <w:rsid w:val="005F0DF6"/>
    <w:rsid w:val="005F294D"/>
    <w:rsid w:val="005F2AD3"/>
    <w:rsid w:val="005F363D"/>
    <w:rsid w:val="005F6705"/>
    <w:rsid w:val="00604C37"/>
    <w:rsid w:val="00607650"/>
    <w:rsid w:val="0060766A"/>
    <w:rsid w:val="00612D08"/>
    <w:rsid w:val="006139DE"/>
    <w:rsid w:val="00616089"/>
    <w:rsid w:val="00622F8C"/>
    <w:rsid w:val="006276DF"/>
    <w:rsid w:val="006323CC"/>
    <w:rsid w:val="00633934"/>
    <w:rsid w:val="0063409F"/>
    <w:rsid w:val="006508A5"/>
    <w:rsid w:val="00650E87"/>
    <w:rsid w:val="00652256"/>
    <w:rsid w:val="006543C5"/>
    <w:rsid w:val="00655098"/>
    <w:rsid w:val="00655837"/>
    <w:rsid w:val="00656734"/>
    <w:rsid w:val="00656D25"/>
    <w:rsid w:val="00660C98"/>
    <w:rsid w:val="006644CD"/>
    <w:rsid w:val="00666529"/>
    <w:rsid w:val="00666DF9"/>
    <w:rsid w:val="00672939"/>
    <w:rsid w:val="006735E6"/>
    <w:rsid w:val="00673CD0"/>
    <w:rsid w:val="006742D2"/>
    <w:rsid w:val="0067468F"/>
    <w:rsid w:val="0067673A"/>
    <w:rsid w:val="00681186"/>
    <w:rsid w:val="006811F6"/>
    <w:rsid w:val="006824F9"/>
    <w:rsid w:val="00683DBB"/>
    <w:rsid w:val="0068460B"/>
    <w:rsid w:val="00685504"/>
    <w:rsid w:val="006875F7"/>
    <w:rsid w:val="0069201F"/>
    <w:rsid w:val="00693407"/>
    <w:rsid w:val="00695AB0"/>
    <w:rsid w:val="00695ADD"/>
    <w:rsid w:val="00695D15"/>
    <w:rsid w:val="00696264"/>
    <w:rsid w:val="006A141D"/>
    <w:rsid w:val="006A238C"/>
    <w:rsid w:val="006A376F"/>
    <w:rsid w:val="006A4C72"/>
    <w:rsid w:val="006A5A6F"/>
    <w:rsid w:val="006A5E58"/>
    <w:rsid w:val="006A6100"/>
    <w:rsid w:val="006A7034"/>
    <w:rsid w:val="006A71BE"/>
    <w:rsid w:val="006A7682"/>
    <w:rsid w:val="006A7D7E"/>
    <w:rsid w:val="006B1315"/>
    <w:rsid w:val="006B2B6C"/>
    <w:rsid w:val="006C07A8"/>
    <w:rsid w:val="006C24E8"/>
    <w:rsid w:val="006C412B"/>
    <w:rsid w:val="006C68E2"/>
    <w:rsid w:val="006C6AC4"/>
    <w:rsid w:val="006C6DD8"/>
    <w:rsid w:val="006D2176"/>
    <w:rsid w:val="006D295B"/>
    <w:rsid w:val="006D3917"/>
    <w:rsid w:val="006D6772"/>
    <w:rsid w:val="006E1B7A"/>
    <w:rsid w:val="006E22D8"/>
    <w:rsid w:val="006E2C54"/>
    <w:rsid w:val="006E7661"/>
    <w:rsid w:val="006E7CFA"/>
    <w:rsid w:val="006F07A1"/>
    <w:rsid w:val="006F274B"/>
    <w:rsid w:val="006F3925"/>
    <w:rsid w:val="006F3934"/>
    <w:rsid w:val="006F41E8"/>
    <w:rsid w:val="006F487B"/>
    <w:rsid w:val="006F5587"/>
    <w:rsid w:val="006F6EA3"/>
    <w:rsid w:val="00702D85"/>
    <w:rsid w:val="00705B02"/>
    <w:rsid w:val="007060EC"/>
    <w:rsid w:val="00706ED0"/>
    <w:rsid w:val="00710450"/>
    <w:rsid w:val="007111DD"/>
    <w:rsid w:val="00711A36"/>
    <w:rsid w:val="00711ABF"/>
    <w:rsid w:val="007120EC"/>
    <w:rsid w:val="007139F2"/>
    <w:rsid w:val="007140A5"/>
    <w:rsid w:val="007170C3"/>
    <w:rsid w:val="007244DA"/>
    <w:rsid w:val="00724C82"/>
    <w:rsid w:val="00724D67"/>
    <w:rsid w:val="00727E17"/>
    <w:rsid w:val="0073039F"/>
    <w:rsid w:val="00731A1B"/>
    <w:rsid w:val="00732C26"/>
    <w:rsid w:val="007343CE"/>
    <w:rsid w:val="00734F0B"/>
    <w:rsid w:val="00735136"/>
    <w:rsid w:val="0073732A"/>
    <w:rsid w:val="007374D3"/>
    <w:rsid w:val="007402D2"/>
    <w:rsid w:val="00741C18"/>
    <w:rsid w:val="0074243A"/>
    <w:rsid w:val="00744F7B"/>
    <w:rsid w:val="00746EBB"/>
    <w:rsid w:val="007475DE"/>
    <w:rsid w:val="007512F4"/>
    <w:rsid w:val="007524A4"/>
    <w:rsid w:val="00752699"/>
    <w:rsid w:val="00752DF8"/>
    <w:rsid w:val="007530D4"/>
    <w:rsid w:val="00753C80"/>
    <w:rsid w:val="0075449A"/>
    <w:rsid w:val="007548F2"/>
    <w:rsid w:val="00754988"/>
    <w:rsid w:val="00755640"/>
    <w:rsid w:val="00755CB3"/>
    <w:rsid w:val="00757DA7"/>
    <w:rsid w:val="0076075F"/>
    <w:rsid w:val="00760C13"/>
    <w:rsid w:val="007610FC"/>
    <w:rsid w:val="00763C89"/>
    <w:rsid w:val="0077077E"/>
    <w:rsid w:val="007707BD"/>
    <w:rsid w:val="0077092A"/>
    <w:rsid w:val="0077185E"/>
    <w:rsid w:val="00773B8F"/>
    <w:rsid w:val="00775BEA"/>
    <w:rsid w:val="00776045"/>
    <w:rsid w:val="0077704C"/>
    <w:rsid w:val="00777B40"/>
    <w:rsid w:val="00781013"/>
    <w:rsid w:val="007816FC"/>
    <w:rsid w:val="00781C76"/>
    <w:rsid w:val="007820A9"/>
    <w:rsid w:val="00783D01"/>
    <w:rsid w:val="0078706E"/>
    <w:rsid w:val="00787507"/>
    <w:rsid w:val="0079047A"/>
    <w:rsid w:val="007907D4"/>
    <w:rsid w:val="00794A53"/>
    <w:rsid w:val="00794C72"/>
    <w:rsid w:val="00796BAF"/>
    <w:rsid w:val="0079724C"/>
    <w:rsid w:val="007A106B"/>
    <w:rsid w:val="007A1D1A"/>
    <w:rsid w:val="007A5354"/>
    <w:rsid w:val="007A609E"/>
    <w:rsid w:val="007A6CB3"/>
    <w:rsid w:val="007A74C3"/>
    <w:rsid w:val="007A7BA6"/>
    <w:rsid w:val="007B00AA"/>
    <w:rsid w:val="007B0B38"/>
    <w:rsid w:val="007B188B"/>
    <w:rsid w:val="007B4D4A"/>
    <w:rsid w:val="007B5366"/>
    <w:rsid w:val="007B6FC9"/>
    <w:rsid w:val="007B77B5"/>
    <w:rsid w:val="007B7CB2"/>
    <w:rsid w:val="007C02B5"/>
    <w:rsid w:val="007C1D66"/>
    <w:rsid w:val="007C69B2"/>
    <w:rsid w:val="007C7E77"/>
    <w:rsid w:val="007D06FF"/>
    <w:rsid w:val="007D1645"/>
    <w:rsid w:val="007D2079"/>
    <w:rsid w:val="007D5842"/>
    <w:rsid w:val="007D69A7"/>
    <w:rsid w:val="007D6B0E"/>
    <w:rsid w:val="007E32B1"/>
    <w:rsid w:val="007E3892"/>
    <w:rsid w:val="007E4AFF"/>
    <w:rsid w:val="007E601E"/>
    <w:rsid w:val="007E66CB"/>
    <w:rsid w:val="007E6EF1"/>
    <w:rsid w:val="007F2EA5"/>
    <w:rsid w:val="007F37AC"/>
    <w:rsid w:val="007F3A29"/>
    <w:rsid w:val="007F4C79"/>
    <w:rsid w:val="007F50EE"/>
    <w:rsid w:val="007F5D66"/>
    <w:rsid w:val="007F6032"/>
    <w:rsid w:val="008032CF"/>
    <w:rsid w:val="00804D59"/>
    <w:rsid w:val="008057DF"/>
    <w:rsid w:val="00807A29"/>
    <w:rsid w:val="008100FE"/>
    <w:rsid w:val="00814788"/>
    <w:rsid w:val="00815111"/>
    <w:rsid w:val="0081537B"/>
    <w:rsid w:val="008171BE"/>
    <w:rsid w:val="00822B03"/>
    <w:rsid w:val="0082478F"/>
    <w:rsid w:val="008249D3"/>
    <w:rsid w:val="008257A7"/>
    <w:rsid w:val="008273D3"/>
    <w:rsid w:val="008300DC"/>
    <w:rsid w:val="00830732"/>
    <w:rsid w:val="008315C6"/>
    <w:rsid w:val="0083169E"/>
    <w:rsid w:val="0083203E"/>
    <w:rsid w:val="0083243E"/>
    <w:rsid w:val="008327BB"/>
    <w:rsid w:val="00834274"/>
    <w:rsid w:val="00836A52"/>
    <w:rsid w:val="008379A6"/>
    <w:rsid w:val="00837ADC"/>
    <w:rsid w:val="0084258F"/>
    <w:rsid w:val="008448AD"/>
    <w:rsid w:val="00846786"/>
    <w:rsid w:val="00846DDA"/>
    <w:rsid w:val="00846E89"/>
    <w:rsid w:val="00850163"/>
    <w:rsid w:val="00851396"/>
    <w:rsid w:val="00851B99"/>
    <w:rsid w:val="008535A5"/>
    <w:rsid w:val="00853A40"/>
    <w:rsid w:val="00854FD5"/>
    <w:rsid w:val="0085611D"/>
    <w:rsid w:val="00857E42"/>
    <w:rsid w:val="0086068B"/>
    <w:rsid w:val="008612C7"/>
    <w:rsid w:val="00862E3D"/>
    <w:rsid w:val="00864075"/>
    <w:rsid w:val="00864B21"/>
    <w:rsid w:val="00865D49"/>
    <w:rsid w:val="00871404"/>
    <w:rsid w:val="00877AA2"/>
    <w:rsid w:val="00883245"/>
    <w:rsid w:val="00883312"/>
    <w:rsid w:val="00884F61"/>
    <w:rsid w:val="00885EE2"/>
    <w:rsid w:val="00887510"/>
    <w:rsid w:val="008906B5"/>
    <w:rsid w:val="00893346"/>
    <w:rsid w:val="00893DE2"/>
    <w:rsid w:val="00895706"/>
    <w:rsid w:val="00896EF1"/>
    <w:rsid w:val="008A1E52"/>
    <w:rsid w:val="008A35CA"/>
    <w:rsid w:val="008A5343"/>
    <w:rsid w:val="008A78EC"/>
    <w:rsid w:val="008B466E"/>
    <w:rsid w:val="008B5F4C"/>
    <w:rsid w:val="008B67D8"/>
    <w:rsid w:val="008B7A27"/>
    <w:rsid w:val="008C03F6"/>
    <w:rsid w:val="008C10C1"/>
    <w:rsid w:val="008C114F"/>
    <w:rsid w:val="008C3731"/>
    <w:rsid w:val="008C6671"/>
    <w:rsid w:val="008D209C"/>
    <w:rsid w:val="008D268B"/>
    <w:rsid w:val="008D5296"/>
    <w:rsid w:val="008D633E"/>
    <w:rsid w:val="008D7EDF"/>
    <w:rsid w:val="008E0168"/>
    <w:rsid w:val="008E109D"/>
    <w:rsid w:val="008E12E8"/>
    <w:rsid w:val="008E1D2A"/>
    <w:rsid w:val="008E56C4"/>
    <w:rsid w:val="008E63B4"/>
    <w:rsid w:val="008E674C"/>
    <w:rsid w:val="008F1BF3"/>
    <w:rsid w:val="008F1CFC"/>
    <w:rsid w:val="008F3335"/>
    <w:rsid w:val="008F7BA8"/>
    <w:rsid w:val="008F7E46"/>
    <w:rsid w:val="00900106"/>
    <w:rsid w:val="00902DCB"/>
    <w:rsid w:val="0090363B"/>
    <w:rsid w:val="00904EDF"/>
    <w:rsid w:val="009051F8"/>
    <w:rsid w:val="00910467"/>
    <w:rsid w:val="009119BB"/>
    <w:rsid w:val="009119E8"/>
    <w:rsid w:val="009120DB"/>
    <w:rsid w:val="00913DD5"/>
    <w:rsid w:val="0091677C"/>
    <w:rsid w:val="0091787A"/>
    <w:rsid w:val="009224F5"/>
    <w:rsid w:val="00922CFF"/>
    <w:rsid w:val="00927094"/>
    <w:rsid w:val="00927570"/>
    <w:rsid w:val="00927CE5"/>
    <w:rsid w:val="00931DC8"/>
    <w:rsid w:val="009332E4"/>
    <w:rsid w:val="00933A35"/>
    <w:rsid w:val="00934012"/>
    <w:rsid w:val="00936FB5"/>
    <w:rsid w:val="0094053F"/>
    <w:rsid w:val="00941EB1"/>
    <w:rsid w:val="009459BE"/>
    <w:rsid w:val="00954025"/>
    <w:rsid w:val="00954FE3"/>
    <w:rsid w:val="00957984"/>
    <w:rsid w:val="00957A65"/>
    <w:rsid w:val="00957C88"/>
    <w:rsid w:val="009656FD"/>
    <w:rsid w:val="009664FB"/>
    <w:rsid w:val="00966FC9"/>
    <w:rsid w:val="00970080"/>
    <w:rsid w:val="009703FE"/>
    <w:rsid w:val="009715AA"/>
    <w:rsid w:val="0097214C"/>
    <w:rsid w:val="009728B4"/>
    <w:rsid w:val="00973F5F"/>
    <w:rsid w:val="00974469"/>
    <w:rsid w:val="009764EF"/>
    <w:rsid w:val="00983084"/>
    <w:rsid w:val="00985D90"/>
    <w:rsid w:val="009877DD"/>
    <w:rsid w:val="00987879"/>
    <w:rsid w:val="00996F48"/>
    <w:rsid w:val="009A03CB"/>
    <w:rsid w:val="009A1ACD"/>
    <w:rsid w:val="009A62E4"/>
    <w:rsid w:val="009A64F3"/>
    <w:rsid w:val="009A74E1"/>
    <w:rsid w:val="009A7909"/>
    <w:rsid w:val="009A7A85"/>
    <w:rsid w:val="009B04E9"/>
    <w:rsid w:val="009B18FF"/>
    <w:rsid w:val="009B324C"/>
    <w:rsid w:val="009B44E7"/>
    <w:rsid w:val="009C14BB"/>
    <w:rsid w:val="009C2912"/>
    <w:rsid w:val="009C68D7"/>
    <w:rsid w:val="009C763D"/>
    <w:rsid w:val="009D2CF1"/>
    <w:rsid w:val="009D326E"/>
    <w:rsid w:val="009E0877"/>
    <w:rsid w:val="009E22D4"/>
    <w:rsid w:val="009E296C"/>
    <w:rsid w:val="009E5225"/>
    <w:rsid w:val="009E675C"/>
    <w:rsid w:val="009E7873"/>
    <w:rsid w:val="009F018D"/>
    <w:rsid w:val="009F194C"/>
    <w:rsid w:val="009F5543"/>
    <w:rsid w:val="009F69E2"/>
    <w:rsid w:val="009F7AB8"/>
    <w:rsid w:val="009F7B6A"/>
    <w:rsid w:val="00A00E64"/>
    <w:rsid w:val="00A016A2"/>
    <w:rsid w:val="00A01EC1"/>
    <w:rsid w:val="00A02B9C"/>
    <w:rsid w:val="00A03D44"/>
    <w:rsid w:val="00A03F4F"/>
    <w:rsid w:val="00A05370"/>
    <w:rsid w:val="00A06770"/>
    <w:rsid w:val="00A06B68"/>
    <w:rsid w:val="00A074A2"/>
    <w:rsid w:val="00A075FD"/>
    <w:rsid w:val="00A137A8"/>
    <w:rsid w:val="00A144C7"/>
    <w:rsid w:val="00A17AE7"/>
    <w:rsid w:val="00A20F53"/>
    <w:rsid w:val="00A22464"/>
    <w:rsid w:val="00A2320C"/>
    <w:rsid w:val="00A23E48"/>
    <w:rsid w:val="00A2428D"/>
    <w:rsid w:val="00A2513C"/>
    <w:rsid w:val="00A2537E"/>
    <w:rsid w:val="00A31B24"/>
    <w:rsid w:val="00A32695"/>
    <w:rsid w:val="00A3490E"/>
    <w:rsid w:val="00A34946"/>
    <w:rsid w:val="00A373D4"/>
    <w:rsid w:val="00A407F3"/>
    <w:rsid w:val="00A409F0"/>
    <w:rsid w:val="00A4234E"/>
    <w:rsid w:val="00A431A2"/>
    <w:rsid w:val="00A44870"/>
    <w:rsid w:val="00A46F6C"/>
    <w:rsid w:val="00A47E68"/>
    <w:rsid w:val="00A542BE"/>
    <w:rsid w:val="00A54ECB"/>
    <w:rsid w:val="00A55A68"/>
    <w:rsid w:val="00A57BE6"/>
    <w:rsid w:val="00A60AD3"/>
    <w:rsid w:val="00A6399F"/>
    <w:rsid w:val="00A66226"/>
    <w:rsid w:val="00A7345C"/>
    <w:rsid w:val="00A7444D"/>
    <w:rsid w:val="00A75F16"/>
    <w:rsid w:val="00A77FE7"/>
    <w:rsid w:val="00A800E1"/>
    <w:rsid w:val="00A81B0D"/>
    <w:rsid w:val="00A841E6"/>
    <w:rsid w:val="00A86884"/>
    <w:rsid w:val="00A87D35"/>
    <w:rsid w:val="00A90CBE"/>
    <w:rsid w:val="00A91CC6"/>
    <w:rsid w:val="00A93B0E"/>
    <w:rsid w:val="00AA215D"/>
    <w:rsid w:val="00AA43BC"/>
    <w:rsid w:val="00AA6386"/>
    <w:rsid w:val="00AA6C3E"/>
    <w:rsid w:val="00AB11C6"/>
    <w:rsid w:val="00AB19C3"/>
    <w:rsid w:val="00AB2060"/>
    <w:rsid w:val="00AB2E79"/>
    <w:rsid w:val="00AB572C"/>
    <w:rsid w:val="00AB5CEA"/>
    <w:rsid w:val="00AC1340"/>
    <w:rsid w:val="00AC1D34"/>
    <w:rsid w:val="00AC1E43"/>
    <w:rsid w:val="00AC22A4"/>
    <w:rsid w:val="00AC26D3"/>
    <w:rsid w:val="00AC36AC"/>
    <w:rsid w:val="00AC711F"/>
    <w:rsid w:val="00AC7790"/>
    <w:rsid w:val="00AD34B1"/>
    <w:rsid w:val="00AD3D6E"/>
    <w:rsid w:val="00AD4F5C"/>
    <w:rsid w:val="00AE02EE"/>
    <w:rsid w:val="00AE0AB8"/>
    <w:rsid w:val="00AE3A0F"/>
    <w:rsid w:val="00AE5413"/>
    <w:rsid w:val="00AE5F64"/>
    <w:rsid w:val="00AF05BF"/>
    <w:rsid w:val="00AF2257"/>
    <w:rsid w:val="00AF3DA2"/>
    <w:rsid w:val="00AF40D2"/>
    <w:rsid w:val="00AF53D7"/>
    <w:rsid w:val="00AF60D9"/>
    <w:rsid w:val="00AF6202"/>
    <w:rsid w:val="00B12603"/>
    <w:rsid w:val="00B12835"/>
    <w:rsid w:val="00B12FA8"/>
    <w:rsid w:val="00B12FDF"/>
    <w:rsid w:val="00B17B26"/>
    <w:rsid w:val="00B20141"/>
    <w:rsid w:val="00B20E8B"/>
    <w:rsid w:val="00B20F2D"/>
    <w:rsid w:val="00B229D7"/>
    <w:rsid w:val="00B23F3D"/>
    <w:rsid w:val="00B26AF3"/>
    <w:rsid w:val="00B27BCC"/>
    <w:rsid w:val="00B31746"/>
    <w:rsid w:val="00B32486"/>
    <w:rsid w:val="00B33BFD"/>
    <w:rsid w:val="00B35132"/>
    <w:rsid w:val="00B40877"/>
    <w:rsid w:val="00B40F06"/>
    <w:rsid w:val="00B428BF"/>
    <w:rsid w:val="00B43BC5"/>
    <w:rsid w:val="00B45E25"/>
    <w:rsid w:val="00B47EC4"/>
    <w:rsid w:val="00B52CCD"/>
    <w:rsid w:val="00B5348C"/>
    <w:rsid w:val="00B5559D"/>
    <w:rsid w:val="00B56BE0"/>
    <w:rsid w:val="00B56D9F"/>
    <w:rsid w:val="00B57031"/>
    <w:rsid w:val="00B5780A"/>
    <w:rsid w:val="00B61EFA"/>
    <w:rsid w:val="00B62043"/>
    <w:rsid w:val="00B62A48"/>
    <w:rsid w:val="00B63191"/>
    <w:rsid w:val="00B63581"/>
    <w:rsid w:val="00B63D06"/>
    <w:rsid w:val="00B63D1F"/>
    <w:rsid w:val="00B6400B"/>
    <w:rsid w:val="00B645CF"/>
    <w:rsid w:val="00B719BD"/>
    <w:rsid w:val="00B72CA1"/>
    <w:rsid w:val="00B76CD3"/>
    <w:rsid w:val="00B76E3A"/>
    <w:rsid w:val="00B8072D"/>
    <w:rsid w:val="00B81D03"/>
    <w:rsid w:val="00B85520"/>
    <w:rsid w:val="00B8659B"/>
    <w:rsid w:val="00B91F61"/>
    <w:rsid w:val="00B93B30"/>
    <w:rsid w:val="00B9438A"/>
    <w:rsid w:val="00B94685"/>
    <w:rsid w:val="00B959C0"/>
    <w:rsid w:val="00B967F1"/>
    <w:rsid w:val="00BA324F"/>
    <w:rsid w:val="00BA3F1C"/>
    <w:rsid w:val="00BA493B"/>
    <w:rsid w:val="00BA4C6B"/>
    <w:rsid w:val="00BB03B8"/>
    <w:rsid w:val="00BB045E"/>
    <w:rsid w:val="00BB068E"/>
    <w:rsid w:val="00BB1C32"/>
    <w:rsid w:val="00BB2C31"/>
    <w:rsid w:val="00BB6AEE"/>
    <w:rsid w:val="00BB72F5"/>
    <w:rsid w:val="00BC16BB"/>
    <w:rsid w:val="00BC42EC"/>
    <w:rsid w:val="00BC6043"/>
    <w:rsid w:val="00BC641F"/>
    <w:rsid w:val="00BC73FA"/>
    <w:rsid w:val="00BD1C2E"/>
    <w:rsid w:val="00BD4052"/>
    <w:rsid w:val="00BD5CE1"/>
    <w:rsid w:val="00BD6279"/>
    <w:rsid w:val="00BD6765"/>
    <w:rsid w:val="00BD7C54"/>
    <w:rsid w:val="00BD7DE5"/>
    <w:rsid w:val="00BE10DC"/>
    <w:rsid w:val="00BE124C"/>
    <w:rsid w:val="00BE6B22"/>
    <w:rsid w:val="00BE7494"/>
    <w:rsid w:val="00BF3039"/>
    <w:rsid w:val="00BF3768"/>
    <w:rsid w:val="00BF3E05"/>
    <w:rsid w:val="00BF560B"/>
    <w:rsid w:val="00BF66FE"/>
    <w:rsid w:val="00C01611"/>
    <w:rsid w:val="00C01708"/>
    <w:rsid w:val="00C024A0"/>
    <w:rsid w:val="00C02A18"/>
    <w:rsid w:val="00C03EBC"/>
    <w:rsid w:val="00C04307"/>
    <w:rsid w:val="00C1091C"/>
    <w:rsid w:val="00C10D5A"/>
    <w:rsid w:val="00C11A40"/>
    <w:rsid w:val="00C125A2"/>
    <w:rsid w:val="00C1305A"/>
    <w:rsid w:val="00C14F97"/>
    <w:rsid w:val="00C15502"/>
    <w:rsid w:val="00C15A84"/>
    <w:rsid w:val="00C25490"/>
    <w:rsid w:val="00C25915"/>
    <w:rsid w:val="00C30CF5"/>
    <w:rsid w:val="00C31F68"/>
    <w:rsid w:val="00C3494D"/>
    <w:rsid w:val="00C377FD"/>
    <w:rsid w:val="00C40527"/>
    <w:rsid w:val="00C42124"/>
    <w:rsid w:val="00C47F2C"/>
    <w:rsid w:val="00C50C7C"/>
    <w:rsid w:val="00C52E2D"/>
    <w:rsid w:val="00C55FB1"/>
    <w:rsid w:val="00C5625C"/>
    <w:rsid w:val="00C61DF6"/>
    <w:rsid w:val="00C641E1"/>
    <w:rsid w:val="00C64D9A"/>
    <w:rsid w:val="00C64EDE"/>
    <w:rsid w:val="00C6560E"/>
    <w:rsid w:val="00C665FF"/>
    <w:rsid w:val="00C72305"/>
    <w:rsid w:val="00C77879"/>
    <w:rsid w:val="00C77B35"/>
    <w:rsid w:val="00C80EA3"/>
    <w:rsid w:val="00C81E63"/>
    <w:rsid w:val="00C834CD"/>
    <w:rsid w:val="00C84A09"/>
    <w:rsid w:val="00C852B9"/>
    <w:rsid w:val="00C87EE3"/>
    <w:rsid w:val="00C9007B"/>
    <w:rsid w:val="00C91A68"/>
    <w:rsid w:val="00C93A1F"/>
    <w:rsid w:val="00C9518A"/>
    <w:rsid w:val="00C960C1"/>
    <w:rsid w:val="00CA0403"/>
    <w:rsid w:val="00CA07EF"/>
    <w:rsid w:val="00CA16CF"/>
    <w:rsid w:val="00CA315C"/>
    <w:rsid w:val="00CA3176"/>
    <w:rsid w:val="00CA4230"/>
    <w:rsid w:val="00CA43E9"/>
    <w:rsid w:val="00CB0238"/>
    <w:rsid w:val="00CB0752"/>
    <w:rsid w:val="00CB078B"/>
    <w:rsid w:val="00CB2A5E"/>
    <w:rsid w:val="00CC1AB5"/>
    <w:rsid w:val="00CD0BCF"/>
    <w:rsid w:val="00CD2ECF"/>
    <w:rsid w:val="00CD345B"/>
    <w:rsid w:val="00CD3B73"/>
    <w:rsid w:val="00CD540D"/>
    <w:rsid w:val="00CD67C9"/>
    <w:rsid w:val="00CE122D"/>
    <w:rsid w:val="00CE1922"/>
    <w:rsid w:val="00CE4571"/>
    <w:rsid w:val="00CE49E4"/>
    <w:rsid w:val="00CE71ED"/>
    <w:rsid w:val="00CE7A56"/>
    <w:rsid w:val="00CF1ADB"/>
    <w:rsid w:val="00CF3C3A"/>
    <w:rsid w:val="00CF3F5D"/>
    <w:rsid w:val="00CF40AB"/>
    <w:rsid w:val="00CF52FB"/>
    <w:rsid w:val="00CF6781"/>
    <w:rsid w:val="00CF6CA4"/>
    <w:rsid w:val="00D00BB6"/>
    <w:rsid w:val="00D04A5C"/>
    <w:rsid w:val="00D050FF"/>
    <w:rsid w:val="00D06FD2"/>
    <w:rsid w:val="00D10356"/>
    <w:rsid w:val="00D10B0C"/>
    <w:rsid w:val="00D14256"/>
    <w:rsid w:val="00D14275"/>
    <w:rsid w:val="00D15561"/>
    <w:rsid w:val="00D163D6"/>
    <w:rsid w:val="00D17A4A"/>
    <w:rsid w:val="00D2318D"/>
    <w:rsid w:val="00D23DB1"/>
    <w:rsid w:val="00D3693D"/>
    <w:rsid w:val="00D36B23"/>
    <w:rsid w:val="00D42F65"/>
    <w:rsid w:val="00D45EED"/>
    <w:rsid w:val="00D46E1F"/>
    <w:rsid w:val="00D47141"/>
    <w:rsid w:val="00D47D5E"/>
    <w:rsid w:val="00D50D1F"/>
    <w:rsid w:val="00D53063"/>
    <w:rsid w:val="00D550C7"/>
    <w:rsid w:val="00D57926"/>
    <w:rsid w:val="00D6075C"/>
    <w:rsid w:val="00D6788D"/>
    <w:rsid w:val="00D709D4"/>
    <w:rsid w:val="00D7144B"/>
    <w:rsid w:val="00D714E1"/>
    <w:rsid w:val="00D7309B"/>
    <w:rsid w:val="00D73BDF"/>
    <w:rsid w:val="00D73DFD"/>
    <w:rsid w:val="00D753BE"/>
    <w:rsid w:val="00D77294"/>
    <w:rsid w:val="00D808B4"/>
    <w:rsid w:val="00D91AB9"/>
    <w:rsid w:val="00D91CF5"/>
    <w:rsid w:val="00D97467"/>
    <w:rsid w:val="00D97CA0"/>
    <w:rsid w:val="00DA1AD5"/>
    <w:rsid w:val="00DA1EAD"/>
    <w:rsid w:val="00DA2446"/>
    <w:rsid w:val="00DA360D"/>
    <w:rsid w:val="00DA49D5"/>
    <w:rsid w:val="00DA5A59"/>
    <w:rsid w:val="00DA6D2B"/>
    <w:rsid w:val="00DB3452"/>
    <w:rsid w:val="00DB59F7"/>
    <w:rsid w:val="00DB7FBE"/>
    <w:rsid w:val="00DC0A12"/>
    <w:rsid w:val="00DC4DF0"/>
    <w:rsid w:val="00DC53E3"/>
    <w:rsid w:val="00DC556F"/>
    <w:rsid w:val="00DC6F37"/>
    <w:rsid w:val="00DD2748"/>
    <w:rsid w:val="00DD2871"/>
    <w:rsid w:val="00DD4056"/>
    <w:rsid w:val="00DD4F16"/>
    <w:rsid w:val="00DE1230"/>
    <w:rsid w:val="00DE1409"/>
    <w:rsid w:val="00DE14A8"/>
    <w:rsid w:val="00DE36B1"/>
    <w:rsid w:val="00DE3AE8"/>
    <w:rsid w:val="00DF0404"/>
    <w:rsid w:val="00DF2584"/>
    <w:rsid w:val="00DF2BCF"/>
    <w:rsid w:val="00DF3295"/>
    <w:rsid w:val="00DF4376"/>
    <w:rsid w:val="00DF584F"/>
    <w:rsid w:val="00DF6103"/>
    <w:rsid w:val="00DF7C4E"/>
    <w:rsid w:val="00E00B91"/>
    <w:rsid w:val="00E027F5"/>
    <w:rsid w:val="00E045BA"/>
    <w:rsid w:val="00E05676"/>
    <w:rsid w:val="00E06955"/>
    <w:rsid w:val="00E06FAB"/>
    <w:rsid w:val="00E138EE"/>
    <w:rsid w:val="00E165E8"/>
    <w:rsid w:val="00E16A10"/>
    <w:rsid w:val="00E17B1D"/>
    <w:rsid w:val="00E228D3"/>
    <w:rsid w:val="00E233AE"/>
    <w:rsid w:val="00E26C07"/>
    <w:rsid w:val="00E3049A"/>
    <w:rsid w:val="00E30651"/>
    <w:rsid w:val="00E3173E"/>
    <w:rsid w:val="00E41A7A"/>
    <w:rsid w:val="00E442B5"/>
    <w:rsid w:val="00E44F59"/>
    <w:rsid w:val="00E45CFA"/>
    <w:rsid w:val="00E46731"/>
    <w:rsid w:val="00E479A0"/>
    <w:rsid w:val="00E50945"/>
    <w:rsid w:val="00E53AA0"/>
    <w:rsid w:val="00E53FD7"/>
    <w:rsid w:val="00E551B6"/>
    <w:rsid w:val="00E55657"/>
    <w:rsid w:val="00E558D0"/>
    <w:rsid w:val="00E56409"/>
    <w:rsid w:val="00E564EF"/>
    <w:rsid w:val="00E61144"/>
    <w:rsid w:val="00E61A23"/>
    <w:rsid w:val="00E621C0"/>
    <w:rsid w:val="00E63E37"/>
    <w:rsid w:val="00E64D91"/>
    <w:rsid w:val="00E651F5"/>
    <w:rsid w:val="00E6743B"/>
    <w:rsid w:val="00E71499"/>
    <w:rsid w:val="00E71F8A"/>
    <w:rsid w:val="00E7235F"/>
    <w:rsid w:val="00E73661"/>
    <w:rsid w:val="00E84DFC"/>
    <w:rsid w:val="00E85327"/>
    <w:rsid w:val="00E92830"/>
    <w:rsid w:val="00E92921"/>
    <w:rsid w:val="00E92F38"/>
    <w:rsid w:val="00E938F4"/>
    <w:rsid w:val="00E938FE"/>
    <w:rsid w:val="00E9517B"/>
    <w:rsid w:val="00E95234"/>
    <w:rsid w:val="00E95958"/>
    <w:rsid w:val="00EA20FA"/>
    <w:rsid w:val="00EA23E9"/>
    <w:rsid w:val="00EA53E1"/>
    <w:rsid w:val="00EA5ED3"/>
    <w:rsid w:val="00EA5FA9"/>
    <w:rsid w:val="00EA67C6"/>
    <w:rsid w:val="00EB12ED"/>
    <w:rsid w:val="00EB33F4"/>
    <w:rsid w:val="00EB45BB"/>
    <w:rsid w:val="00EB4F24"/>
    <w:rsid w:val="00EB5D22"/>
    <w:rsid w:val="00EB783F"/>
    <w:rsid w:val="00EB7E9B"/>
    <w:rsid w:val="00EC1763"/>
    <w:rsid w:val="00EC6146"/>
    <w:rsid w:val="00EC6781"/>
    <w:rsid w:val="00ED0988"/>
    <w:rsid w:val="00ED331D"/>
    <w:rsid w:val="00ED6011"/>
    <w:rsid w:val="00ED725C"/>
    <w:rsid w:val="00ED7E10"/>
    <w:rsid w:val="00EE170F"/>
    <w:rsid w:val="00EE2861"/>
    <w:rsid w:val="00EE2951"/>
    <w:rsid w:val="00EE4FDA"/>
    <w:rsid w:val="00EE5ED3"/>
    <w:rsid w:val="00EE62FA"/>
    <w:rsid w:val="00EF164A"/>
    <w:rsid w:val="00EF36EA"/>
    <w:rsid w:val="00EF3B4B"/>
    <w:rsid w:val="00F01583"/>
    <w:rsid w:val="00F01C40"/>
    <w:rsid w:val="00F04A5C"/>
    <w:rsid w:val="00F061CB"/>
    <w:rsid w:val="00F151DA"/>
    <w:rsid w:val="00F15AD2"/>
    <w:rsid w:val="00F16997"/>
    <w:rsid w:val="00F173D7"/>
    <w:rsid w:val="00F17E86"/>
    <w:rsid w:val="00F23688"/>
    <w:rsid w:val="00F27FF7"/>
    <w:rsid w:val="00F32B84"/>
    <w:rsid w:val="00F34561"/>
    <w:rsid w:val="00F375CF"/>
    <w:rsid w:val="00F37F6F"/>
    <w:rsid w:val="00F422DE"/>
    <w:rsid w:val="00F425F9"/>
    <w:rsid w:val="00F43BEC"/>
    <w:rsid w:val="00F46652"/>
    <w:rsid w:val="00F52E26"/>
    <w:rsid w:val="00F56C14"/>
    <w:rsid w:val="00F60ADA"/>
    <w:rsid w:val="00F629A9"/>
    <w:rsid w:val="00F667D4"/>
    <w:rsid w:val="00F71352"/>
    <w:rsid w:val="00F714A7"/>
    <w:rsid w:val="00F72B7A"/>
    <w:rsid w:val="00F72B9B"/>
    <w:rsid w:val="00F74A87"/>
    <w:rsid w:val="00F75409"/>
    <w:rsid w:val="00F7583A"/>
    <w:rsid w:val="00F77CA7"/>
    <w:rsid w:val="00F80F78"/>
    <w:rsid w:val="00F82FDA"/>
    <w:rsid w:val="00F8356A"/>
    <w:rsid w:val="00F84088"/>
    <w:rsid w:val="00F85FA3"/>
    <w:rsid w:val="00F933DA"/>
    <w:rsid w:val="00F93E16"/>
    <w:rsid w:val="00FA1589"/>
    <w:rsid w:val="00FA3DD2"/>
    <w:rsid w:val="00FA476D"/>
    <w:rsid w:val="00FA6070"/>
    <w:rsid w:val="00FB1669"/>
    <w:rsid w:val="00FB4605"/>
    <w:rsid w:val="00FB4E09"/>
    <w:rsid w:val="00FB507A"/>
    <w:rsid w:val="00FB53DA"/>
    <w:rsid w:val="00FB54C6"/>
    <w:rsid w:val="00FB68CE"/>
    <w:rsid w:val="00FB7ACA"/>
    <w:rsid w:val="00FC03A3"/>
    <w:rsid w:val="00FC323E"/>
    <w:rsid w:val="00FC537E"/>
    <w:rsid w:val="00FC5C5E"/>
    <w:rsid w:val="00FC640F"/>
    <w:rsid w:val="00FC768C"/>
    <w:rsid w:val="00FC78D6"/>
    <w:rsid w:val="00FD0593"/>
    <w:rsid w:val="00FD073C"/>
    <w:rsid w:val="00FD1258"/>
    <w:rsid w:val="00FD129B"/>
    <w:rsid w:val="00FD1A75"/>
    <w:rsid w:val="00FD38AE"/>
    <w:rsid w:val="00FD6088"/>
    <w:rsid w:val="00FD7D11"/>
    <w:rsid w:val="00FE17C0"/>
    <w:rsid w:val="00FE1D1B"/>
    <w:rsid w:val="00FE36D2"/>
    <w:rsid w:val="00FE3AD4"/>
    <w:rsid w:val="00FE5044"/>
    <w:rsid w:val="00FE5962"/>
    <w:rsid w:val="00FE6242"/>
    <w:rsid w:val="00FE7198"/>
    <w:rsid w:val="00FF557C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6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6F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F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6F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F6C"/>
    <w:rPr>
      <w:b/>
      <w:bCs/>
    </w:rPr>
  </w:style>
  <w:style w:type="paragraph" w:styleId="a5">
    <w:name w:val="List Paragraph"/>
    <w:basedOn w:val="a"/>
    <w:uiPriority w:val="34"/>
    <w:qFormat/>
    <w:rsid w:val="007B6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6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6F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F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6F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F6C"/>
    <w:rPr>
      <w:b/>
      <w:bCs/>
    </w:rPr>
  </w:style>
  <w:style w:type="paragraph" w:styleId="a5">
    <w:name w:val="List Paragraph"/>
    <w:basedOn w:val="a"/>
    <w:uiPriority w:val="34"/>
    <w:qFormat/>
    <w:rsid w:val="007B6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Пользователь Windows</cp:lastModifiedBy>
  <cp:revision>2</cp:revision>
  <dcterms:created xsi:type="dcterms:W3CDTF">2021-10-11T04:49:00Z</dcterms:created>
  <dcterms:modified xsi:type="dcterms:W3CDTF">2021-10-11T04:49:00Z</dcterms:modified>
</cp:coreProperties>
</file>