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</w:t>
      </w:r>
      <w:r w:rsidR="00C16AD9">
        <w:rPr>
          <w:b/>
          <w:caps/>
          <w:sz w:val="16"/>
          <w:szCs w:val="16"/>
        </w:rPr>
        <w:t xml:space="preserve">        </w:t>
      </w:r>
      <w:r w:rsidR="000F0708">
        <w:rPr>
          <w:b/>
          <w:caps/>
          <w:sz w:val="16"/>
          <w:szCs w:val="16"/>
        </w:rPr>
        <w:t xml:space="preserve">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ED68AB">
        <w:rPr>
          <w:b/>
          <w:caps/>
          <w:sz w:val="20"/>
        </w:rPr>
        <w:t xml:space="preserve"> </w:t>
      </w:r>
      <w:r w:rsidR="00C16AD9">
        <w:rPr>
          <w:b/>
          <w:caps/>
          <w:sz w:val="20"/>
        </w:rPr>
        <w:t xml:space="preserve">» </w:t>
      </w:r>
      <w:r w:rsidR="00ED68AB">
        <w:rPr>
          <w:b/>
          <w:caps/>
          <w:sz w:val="20"/>
        </w:rPr>
        <w:t xml:space="preserve">           </w:t>
      </w:r>
      <w:r w:rsidR="00C16AD9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 201</w:t>
      </w:r>
      <w:r w:rsidR="00434996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434996">
        <w:rPr>
          <w:b/>
          <w:caps/>
          <w:sz w:val="20"/>
          <w:u w:val="single"/>
        </w:rPr>
        <w:t xml:space="preserve">№ </w:t>
      </w:r>
      <w:r w:rsidR="00ED68AB">
        <w:rPr>
          <w:b/>
          <w:caps/>
          <w:sz w:val="20"/>
          <w:u w:val="single"/>
        </w:rPr>
        <w:t xml:space="preserve">        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ED68AB" w:rsidRDefault="00ED68AB" w:rsidP="00ED68AB">
      <w:pPr>
        <w:pStyle w:val="ConsPlusNormal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6AD9" w:rsidRDefault="00ED68AB" w:rsidP="00ED68AB">
      <w:pPr>
        <w:pStyle w:val="ConsPlusNormal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ED68AB">
        <w:rPr>
          <w:rFonts w:ascii="Times New Roman" w:hAnsi="Times New Roman"/>
          <w:b/>
          <w:sz w:val="28"/>
          <w:szCs w:val="28"/>
        </w:rPr>
        <w:t>ПРОЕКТ</w:t>
      </w:r>
    </w:p>
    <w:p w:rsidR="00ED68AB" w:rsidRPr="00ED68AB" w:rsidRDefault="00ED68AB" w:rsidP="00ED68AB">
      <w:pPr>
        <w:pStyle w:val="ConsPlusNormal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5298F" w:rsidRPr="00C70DD8" w:rsidRDefault="0065298F" w:rsidP="006529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DD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C70D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0DD8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5298F" w:rsidRPr="00C46889" w:rsidRDefault="0065298F" w:rsidP="0065298F">
      <w:pPr>
        <w:jc w:val="both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 xml:space="preserve">  </w:t>
      </w:r>
    </w:p>
    <w:p w:rsidR="00C70DD8" w:rsidRPr="00C70DD8" w:rsidRDefault="00C70DD8" w:rsidP="00C70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Бюджетным кодексом Российской Федерации,  </w:t>
      </w:r>
      <w:r w:rsidRPr="00C46889">
        <w:rPr>
          <w:rFonts w:ascii="Open Sans" w:hAnsi="Open Sans" w:cs="Arial"/>
          <w:color w:val="000000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Open Sans" w:hAnsi="Open Sans" w:cs="Arial"/>
          <w:color w:val="000000"/>
          <w:sz w:val="28"/>
          <w:szCs w:val="28"/>
        </w:rPr>
        <w:t xml:space="preserve">организации </w:t>
      </w:r>
      <w:r w:rsidRPr="00C46889">
        <w:rPr>
          <w:rFonts w:ascii="Open Sans" w:hAnsi="Open Sans" w:cs="Arial"/>
          <w:color w:val="000000"/>
          <w:sz w:val="28"/>
          <w:szCs w:val="28"/>
        </w:rPr>
        <w:t>местного самоуправления в Российской Федерации»</w:t>
      </w:r>
      <w:r>
        <w:rPr>
          <w:rFonts w:ascii="Open Sans" w:hAnsi="Open Sans" w:cs="Arial"/>
          <w:color w:val="000000"/>
          <w:sz w:val="28"/>
          <w:szCs w:val="28"/>
        </w:rPr>
        <w:t xml:space="preserve">, 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C70DD8"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 Постановлением администрации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C70D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70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sz w:val="28"/>
          <w:szCs w:val="28"/>
        </w:rPr>
        <w:t>«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принятий решений о разработке, формировании и реализации муниципальных программ сельского поселения Фрунзенское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Большеглушицкий Самарской области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области,</w:t>
      </w:r>
    </w:p>
    <w:p w:rsidR="0065298F" w:rsidRPr="008E49E3" w:rsidRDefault="0065298F" w:rsidP="0065298F">
      <w:pPr>
        <w:ind w:firstLine="567"/>
        <w:jc w:val="center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>ПОСТАНОВЛЯЕТ:</w:t>
      </w:r>
    </w:p>
    <w:p w:rsidR="0065298F" w:rsidRPr="00C70DD8" w:rsidRDefault="0065298F" w:rsidP="000F68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0F68C1"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0F68C1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  <w:r w:rsidRPr="00C70DD8">
        <w:rPr>
          <w:rFonts w:ascii="Times New Roman" w:hAnsi="Times New Roman" w:cs="Times New Roman"/>
          <w:sz w:val="28"/>
          <w:szCs w:val="28"/>
        </w:rPr>
        <w:t>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1">
        <w:rPr>
          <w:rFonts w:ascii="Times New Roman" w:hAnsi="Times New Roman" w:cs="Times New Roman"/>
          <w:sz w:val="28"/>
          <w:szCs w:val="28"/>
        </w:rPr>
        <w:t xml:space="preserve">           2. Финансирование программных мероприятий  осуществлять за счет средств бюджета сельского поселения Фрунзенское муниципального района Большеглушицкий Самарской области.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F68C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«Фрунзенские Вести».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F68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0F68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0F68C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F6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proofErr w:type="spellStart"/>
      <w:proofErr w:type="gramStart"/>
      <w:r w:rsidRPr="004545D0">
        <w:rPr>
          <w:rFonts w:ascii="Times New Roman" w:hAnsi="Times New Roman" w:cs="Times New Roman"/>
          <w:i/>
        </w:rPr>
        <w:t>Исп</w:t>
      </w:r>
      <w:proofErr w:type="spellEnd"/>
      <w:proofErr w:type="gramEnd"/>
      <w:r w:rsidRPr="004545D0">
        <w:rPr>
          <w:rFonts w:ascii="Times New Roman" w:hAnsi="Times New Roman" w:cs="Times New Roman"/>
          <w:i/>
        </w:rPr>
        <w:t xml:space="preserve">: </w:t>
      </w:r>
      <w:proofErr w:type="spellStart"/>
      <w:r w:rsidRPr="004545D0">
        <w:rPr>
          <w:rFonts w:ascii="Times New Roman" w:hAnsi="Times New Roman" w:cs="Times New Roman"/>
          <w:i/>
        </w:rPr>
        <w:t>Филякина</w:t>
      </w:r>
      <w:proofErr w:type="spellEnd"/>
      <w:r w:rsidRPr="004545D0">
        <w:rPr>
          <w:rFonts w:ascii="Times New Roman" w:hAnsi="Times New Roman" w:cs="Times New Roman"/>
          <w:i/>
        </w:rPr>
        <w:t xml:space="preserve"> Л.В.</w:t>
      </w: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8(84673)32339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5C2EE7" w:rsidRDefault="000F68C1" w:rsidP="000F68C1">
      <w:pPr>
        <w:jc w:val="both"/>
        <w:rPr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0F68C1" w:rsidRDefault="000F68C1" w:rsidP="000F68C1">
      <w:pPr>
        <w:rPr>
          <w:rFonts w:ascii="Times New Roman" w:hAnsi="Times New Roman" w:cs="Times New Roman"/>
          <w:b/>
        </w:rPr>
      </w:pPr>
    </w:p>
    <w:p w:rsidR="000F68C1" w:rsidRPr="008E49E3" w:rsidRDefault="000F68C1" w:rsidP="000F68C1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сельского поселения Фрунзенское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F68C1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>Самарской области»</w:t>
      </w:r>
    </w:p>
    <w:p w:rsidR="0065298F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DD8">
        <w:rPr>
          <w:rFonts w:ascii="Times New Roman" w:hAnsi="Times New Roman" w:cs="Times New Roman"/>
          <w:b/>
          <w:color w:val="000000"/>
        </w:rPr>
        <w:t xml:space="preserve">от «__» ________2019  г. № </w:t>
      </w:r>
      <w:r w:rsidRPr="00C70DD8">
        <w:rPr>
          <w:rFonts w:ascii="Times New Roman" w:hAnsi="Times New Roman" w:cs="Times New Roman"/>
          <w:b/>
          <w:color w:val="000000"/>
          <w:u w:val="single"/>
        </w:rPr>
        <w:t>___</w:t>
      </w:r>
      <w:r w:rsidRPr="00C70DD8">
        <w:rPr>
          <w:rFonts w:ascii="Times New Roman" w:hAnsi="Times New Roman" w:cs="Times New Roman"/>
          <w:b/>
        </w:rPr>
        <w:t xml:space="preserve">  </w:t>
      </w: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«ПРОФИЛАКТИКА НАРКОМАНИИ И ПРОТИВОДЕЙСТВИЕ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НЕЗАКОННОМУ ОБОРОТУ НАРКОТИКОВ НА ТЕРРИТОРИИ 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</w:t>
      </w:r>
      <w:r w:rsidR="000F68C1">
        <w:rPr>
          <w:rFonts w:ascii="Times New Roman" w:hAnsi="Times New Roman" w:cs="Times New Roman"/>
          <w:b/>
          <w:i/>
          <w:sz w:val="32"/>
          <w:szCs w:val="32"/>
        </w:rPr>
        <w:t>ФРУНЗЕНСКОЕ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РАЙОНА БОЛЬШЕГЛУШИЦКИЙ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САМАРСКОЙ ОБЛАСТИ»</w:t>
      </w: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Default="0065298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475969" w:rsidRPr="00C70DD8" w:rsidRDefault="00475969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0DD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</w:p>
    <w:p w:rsidR="00475969" w:rsidRPr="00C46889" w:rsidRDefault="00475969" w:rsidP="00475969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муниципальной программы «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»</w:t>
      </w:r>
    </w:p>
    <w:p w:rsidR="0065298F" w:rsidRPr="00C70DD8" w:rsidRDefault="0065298F" w:rsidP="0065298F">
      <w:pPr>
        <w:pStyle w:val="ac"/>
        <w:spacing w:line="100" w:lineRule="atLeast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наркомании и противодействие незаконному обороту </w:t>
            </w:r>
            <w:r w:rsidR="00475969" w:rsidRPr="004759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наркотиков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территории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Фрунзенское муниципального района Большеглушицкий Самарской области на 2019-2023 годы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475969" w:rsidRDefault="0065298F" w:rsidP="00E4001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принятия решения о разработке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>кий Самарской области от 13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мая 2019г.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98F" w:rsidRPr="00C70DD8" w:rsidRDefault="0065298F" w:rsidP="00E40010">
            <w:pPr>
              <w:pStyle w:val="ac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5298F" w:rsidRPr="00475969" w:rsidRDefault="0065298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D641A4" w:rsidRPr="00C70DD8" w:rsidTr="00E40010">
        <w:tc>
          <w:tcPr>
            <w:tcW w:w="3261" w:type="dxa"/>
          </w:tcPr>
          <w:p w:rsidR="00D641A4" w:rsidRDefault="00D641A4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</w:tcPr>
          <w:p w:rsidR="00D641A4" w:rsidRPr="00475969" w:rsidRDefault="00D641A4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комиссия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незаконному обороту наркотиков на территории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 сельское поселение),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-организация системы профилактики наркомании в сельском поселении;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сельском поселении;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 - правовой базы сельского поселения в сфере незаконного оборота наркотиков;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-оптимизация работы по профилактике распространения и употребления наркотических и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стимулов, среди населения жизни без наркотиков;</w:t>
            </w:r>
          </w:p>
          <w:p w:rsidR="0065298F" w:rsidRPr="00475969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реализация на территории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75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политики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475969">
              <w:rPr>
                <w:rFonts w:ascii="Times New Roman" w:hAnsi="Times New Roman" w:cs="Times New Roman"/>
                <w:bCs/>
                <w:sz w:val="28"/>
                <w:szCs w:val="28"/>
              </w:rPr>
              <w:t>прекурсоров</w:t>
            </w:r>
            <w:proofErr w:type="spellEnd"/>
          </w:p>
        </w:tc>
      </w:tr>
      <w:tr w:rsidR="00696FF3" w:rsidRPr="00C70DD8" w:rsidTr="00E40010">
        <w:tc>
          <w:tcPr>
            <w:tcW w:w="3261" w:type="dxa"/>
          </w:tcPr>
          <w:p w:rsidR="00696FF3" w:rsidRPr="00623F5D" w:rsidRDefault="00696FF3" w:rsidP="001F33E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696FF3" w:rsidRPr="00623F5D" w:rsidRDefault="00696FF3" w:rsidP="001F33E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программы</w:t>
            </w:r>
          </w:p>
        </w:tc>
        <w:tc>
          <w:tcPr>
            <w:tcW w:w="6804" w:type="dxa"/>
          </w:tcPr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ремиссии</w:t>
            </w:r>
            <w:proofErr w:type="gramEnd"/>
            <w:r w:rsidRPr="00623F5D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696FF3" w:rsidRPr="00C70DD8" w:rsidRDefault="00696FF3" w:rsidP="001F33E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 w:rsidR="00696FF3" w:rsidRPr="00C70DD8" w:rsidTr="00E40010">
        <w:tc>
          <w:tcPr>
            <w:tcW w:w="3261" w:type="dxa"/>
          </w:tcPr>
          <w:p w:rsidR="00696FF3" w:rsidRPr="00696FF3" w:rsidRDefault="00696FF3" w:rsidP="001F33E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</w:tcPr>
          <w:p w:rsidR="00696FF3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</w:t>
            </w:r>
            <w:r w:rsid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этапы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65298F" w:rsidRPr="00CD51CD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475969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2019-2023 г. </w:t>
            </w:r>
            <w:r w:rsidR="00696F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реализуется в один этап</w:t>
            </w:r>
          </w:p>
          <w:p w:rsidR="0065298F" w:rsidRPr="00C70DD8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F5D" w:rsidRPr="00C70DD8" w:rsidTr="002B1290">
        <w:tc>
          <w:tcPr>
            <w:tcW w:w="3261" w:type="dxa"/>
            <w:vAlign w:val="center"/>
          </w:tcPr>
          <w:p w:rsidR="00623F5D" w:rsidRPr="00623F5D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</w:pPr>
            <w:r w:rsidRPr="00623F5D"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4" w:type="dxa"/>
            <w:vAlign w:val="center"/>
          </w:tcPr>
          <w:p w:rsidR="00623F5D" w:rsidRPr="00C46889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ирования Программы составляет 25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2019 –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5,0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3F5D" w:rsidRPr="00C46889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2022 – 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Pr="00C46889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2023 – 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Pr="00C46889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96FF3" w:rsidP="00E40010">
            <w:pPr>
              <w:pStyle w:val="ac"/>
              <w:spacing w:line="100" w:lineRule="atLeast"/>
              <w:ind w:left="3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65298F" w:rsidRPr="00623F5D" w:rsidRDefault="0065298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здоровья и жизни населения</w:t>
            </w:r>
          </w:p>
        </w:tc>
      </w:tr>
    </w:tbl>
    <w:p w:rsidR="0065298F" w:rsidRPr="00C70DD8" w:rsidRDefault="0065298F" w:rsidP="0065298F">
      <w:pPr>
        <w:pStyle w:val="ac"/>
        <w:spacing w:line="100" w:lineRule="atLeast"/>
        <w:rPr>
          <w:rFonts w:ascii="Times New Roman" w:hAnsi="Times New Roman" w:cs="Times New Roman"/>
          <w:sz w:val="28"/>
        </w:rPr>
      </w:pPr>
    </w:p>
    <w:p w:rsidR="00623F5D" w:rsidRPr="0091096B" w:rsidRDefault="00623F5D" w:rsidP="00623F5D">
      <w:pPr>
        <w:numPr>
          <w:ilvl w:val="0"/>
          <w:numId w:val="1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623F5D" w:rsidRPr="00623F5D" w:rsidRDefault="00623F5D" w:rsidP="00623F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Программа разработана согласно Указу Президента Российской Федерации от 9 </w:t>
      </w:r>
      <w:hyperlink r:id="rId7" w:tooltip="Июнь 2010 г." w:history="1">
        <w:r w:rsidR="00623F5D" w:rsidRPr="00623F5D">
          <w:rPr>
            <w:rStyle w:val="a5"/>
            <w:rFonts w:eastAsia="StarSymbol"/>
            <w:color w:val="auto"/>
            <w:sz w:val="28"/>
            <w:szCs w:val="28"/>
            <w:u w:val="none"/>
            <w:bdr w:val="none" w:sz="0" w:space="0" w:color="auto" w:frame="1"/>
          </w:rPr>
          <w:t xml:space="preserve">июня </w:t>
        </w:r>
        <w:r w:rsidRPr="00623F5D">
          <w:rPr>
            <w:rStyle w:val="a5"/>
            <w:rFonts w:eastAsia="StarSymbol"/>
            <w:color w:val="auto"/>
            <w:sz w:val="28"/>
            <w:szCs w:val="28"/>
            <w:u w:val="none"/>
            <w:bdr w:val="none" w:sz="0" w:space="0" w:color="auto" w:frame="1"/>
          </w:rPr>
          <w:t>2010</w:t>
        </w:r>
      </w:hyperlink>
      <w:r w:rsidRPr="00623F5D">
        <w:rPr>
          <w:sz w:val="28"/>
          <w:szCs w:val="28"/>
        </w:rPr>
        <w:t xml:space="preserve"> года </w:t>
      </w:r>
      <w:r w:rsidR="00623F5D">
        <w:rPr>
          <w:sz w:val="28"/>
          <w:szCs w:val="28"/>
        </w:rPr>
        <w:t>№</w:t>
      </w:r>
      <w:r w:rsidRPr="00623F5D">
        <w:rPr>
          <w:sz w:val="28"/>
          <w:szCs w:val="28"/>
        </w:rPr>
        <w:t>690 «Об утверждении Стратегии государственной антинаркотической политики Российской Федерации до 2020 года» и в соответствии с Федеральным законом от </w:t>
      </w:r>
      <w:hyperlink r:id="rId8" w:tooltip="8 января" w:history="1">
        <w:r w:rsidRPr="00623F5D">
          <w:rPr>
            <w:rStyle w:val="a5"/>
            <w:rFonts w:eastAsia="StarSymbol"/>
            <w:color w:val="auto"/>
            <w:sz w:val="28"/>
            <w:szCs w:val="28"/>
            <w:bdr w:val="none" w:sz="0" w:space="0" w:color="auto" w:frame="1"/>
          </w:rPr>
          <w:t>8 января</w:t>
        </w:r>
      </w:hyperlink>
      <w:r w:rsidRPr="00623F5D">
        <w:rPr>
          <w:sz w:val="28"/>
          <w:szCs w:val="28"/>
        </w:rPr>
        <w:t xml:space="preserve"> 1998 года </w:t>
      </w:r>
      <w:r w:rsidR="00623F5D">
        <w:rPr>
          <w:sz w:val="28"/>
          <w:szCs w:val="28"/>
        </w:rPr>
        <w:t>№</w:t>
      </w:r>
      <w:r w:rsidRPr="00623F5D">
        <w:rPr>
          <w:sz w:val="28"/>
          <w:szCs w:val="28"/>
        </w:rPr>
        <w:t xml:space="preserve"> 3-ФЗ «О наркотических средствах и психотропных веществах».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С тех пор, как наркомания в нашем обществе приобрела масштабы пандемии,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 xml:space="preserve">Все известные на сегодня причины наркомании условно подразделяются </w:t>
      </w:r>
      <w:proofErr w:type="gramStart"/>
      <w:r w:rsidRPr="00623F5D">
        <w:rPr>
          <w:sz w:val="28"/>
          <w:szCs w:val="28"/>
        </w:rPr>
        <w:t>на</w:t>
      </w:r>
      <w:proofErr w:type="gramEnd"/>
      <w:r w:rsidRPr="00623F5D">
        <w:rPr>
          <w:sz w:val="28"/>
          <w:szCs w:val="28"/>
        </w:rPr>
        <w:t xml:space="preserve"> психологические и физиологические. Но это не говорит, что в каждом отдельном случае употребления наркотиков виновата только одна группа факторов. Обычно формирование зависимости от алкоголя и 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 xml:space="preserve">Причины развития наркомании, относящиеся </w:t>
      </w:r>
      <w:proofErr w:type="gramStart"/>
      <w:r w:rsidRPr="00623F5D">
        <w:rPr>
          <w:sz w:val="28"/>
          <w:szCs w:val="28"/>
        </w:rPr>
        <w:t>к</w:t>
      </w:r>
      <w:proofErr w:type="gramEnd"/>
      <w:r w:rsidRPr="00623F5D">
        <w:rPr>
          <w:sz w:val="28"/>
          <w:szCs w:val="28"/>
        </w:rPr>
        <w:t xml:space="preserve"> психологическим, еще называют социальными. Многие из них зависят от психоэмоционального состояния, обусловленного генетикой человека.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К психологическим причинам наркомании можно отнести:</w:t>
      </w:r>
    </w:p>
    <w:p w:rsidR="0065298F" w:rsidRPr="00623F5D" w:rsidRDefault="00ED78A4" w:rsidP="00623F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проблемы;</w:t>
      </w:r>
    </w:p>
    <w:p w:rsidR="0065298F" w:rsidRPr="00623F5D" w:rsidRDefault="00ED78A4" w:rsidP="00623F5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любопытство;</w:t>
      </w:r>
    </w:p>
    <w:p w:rsidR="0065298F" w:rsidRPr="00623F5D" w:rsidRDefault="0065298F" w:rsidP="00623F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стремление достичь интелле</w:t>
      </w:r>
      <w:r w:rsidR="00ED78A4">
        <w:rPr>
          <w:rFonts w:ascii="Times New Roman" w:hAnsi="Times New Roman" w:cs="Times New Roman"/>
          <w:sz w:val="28"/>
          <w:szCs w:val="28"/>
        </w:rPr>
        <w:t>ктуального и творческого успеха;</w:t>
      </w:r>
    </w:p>
    <w:p w:rsidR="0065298F" w:rsidRPr="00623F5D" w:rsidRDefault="0065298F" w:rsidP="00623F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бунтарство против семейных и обществ</w:t>
      </w:r>
      <w:r w:rsidR="00ED78A4">
        <w:rPr>
          <w:rFonts w:ascii="Times New Roman" w:hAnsi="Times New Roman" w:cs="Times New Roman"/>
          <w:sz w:val="28"/>
          <w:szCs w:val="28"/>
        </w:rPr>
        <w:t>енных устоев;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внутренняя недисциплинированность, отсутствие ответственности за свои поступки и моральных качеств;</w:t>
      </w:r>
    </w:p>
    <w:p w:rsidR="0065298F" w:rsidRPr="00623F5D" w:rsidRDefault="00ED78A4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конфликты;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неудовлетворение самим собой, скука, неуверенность в себе и в своем будущем, страх, незащищенность, ощущение тревоги и несчастья;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подражание кумирам, желание быть похожим на других, повысить свою популярность в компании сверстников, поддержать общение;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отсутствие интересов к здоровым увлечениям, дурное окружение.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 xml:space="preserve">Ученые, занимающиеся проблемой патологических зависимостей, представляют результаты отечественных и зарубежных исследований, которые свидетельствуют, что настроение и эмоциональный баланс человека зависят от биохимического обмена в головном мозге. Недостаточная или избыточная </w:t>
      </w:r>
      <w:r w:rsidRPr="00623F5D">
        <w:rPr>
          <w:sz w:val="28"/>
          <w:szCs w:val="28"/>
        </w:rPr>
        <w:lastRenderedPageBreak/>
        <w:t xml:space="preserve">выработка </w:t>
      </w:r>
      <w:proofErr w:type="spellStart"/>
      <w:r w:rsidRPr="00623F5D">
        <w:rPr>
          <w:sz w:val="28"/>
          <w:szCs w:val="28"/>
        </w:rPr>
        <w:t>нейромедиаторов</w:t>
      </w:r>
      <w:proofErr w:type="spellEnd"/>
      <w:r w:rsidRPr="00623F5D">
        <w:rPr>
          <w:sz w:val="28"/>
          <w:szCs w:val="28"/>
        </w:rPr>
        <w:t xml:space="preserve">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 xml:space="preserve">Наркотик в этом случае заменяет недостающие </w:t>
      </w:r>
      <w:proofErr w:type="spellStart"/>
      <w:r w:rsidRPr="00623F5D">
        <w:rPr>
          <w:sz w:val="28"/>
          <w:szCs w:val="28"/>
        </w:rPr>
        <w:t>нейромедиаторы</w:t>
      </w:r>
      <w:proofErr w:type="spellEnd"/>
      <w:r w:rsidRPr="00623F5D">
        <w:rPr>
          <w:sz w:val="28"/>
          <w:szCs w:val="28"/>
        </w:rPr>
        <w:t>, и дает человеку ощущение комфорта и спокойствия, которых он желал. Для многих людей наркотики становится ключом к виртуальной двери в мир желаемого удовлетворения.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О наркомании часто говорят, как о болезни нашего общества, предполагая, что избавляться от нее нужно, ликвидируя торговцев наркотиками, словно болезнетворных микробов. Но ведь здоровым считается не тот организм, в котором нет микробов, а тот, который имеет сильный иммунитет. Поэтому путь борьбы с наркоманией и алкоголизмом  — это создание собственного «морального иммунитета».  А это процесс длительный, требующий глубокого самоанализа, знаний, волевых качеств и серьезной работы над собой.</w:t>
      </w:r>
    </w:p>
    <w:p w:rsidR="0065298F" w:rsidRPr="00C70DD8" w:rsidRDefault="0065298F" w:rsidP="0065298F">
      <w:pPr>
        <w:pStyle w:val="ac"/>
        <w:spacing w:line="100" w:lineRule="atLeast"/>
        <w:ind w:firstLine="567"/>
        <w:rPr>
          <w:rFonts w:ascii="Times New Roman" w:hAnsi="Times New Roman" w:cs="Times New Roman"/>
          <w:color w:val="C00000"/>
          <w:sz w:val="28"/>
        </w:rPr>
      </w:pPr>
    </w:p>
    <w:p w:rsidR="00ED78A4" w:rsidRDefault="00ED78A4" w:rsidP="00ED78A4">
      <w:pPr>
        <w:pStyle w:val="aa"/>
        <w:numPr>
          <w:ilvl w:val="0"/>
          <w:numId w:val="13"/>
        </w:num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F17D31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ОСНОВНЫЕ ЦЕЛИ И ЗАДАЧИ ПРОГРАММЫ </w:t>
      </w:r>
    </w:p>
    <w:p w:rsidR="00ED78A4" w:rsidRPr="00F17D31" w:rsidRDefault="00ED78A4" w:rsidP="00ED78A4">
      <w:pPr>
        <w:pStyle w:val="aa"/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ED78A4">
        <w:rPr>
          <w:rFonts w:ascii="Times New Roman" w:hAnsi="Times New Roman" w:cs="Times New Roman"/>
          <w:bCs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Программа предлагает решение следующих основных задач: 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организация системы профилактики наркомании в сельском поселении;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организация информационно-пропагандистского обеспечения профилактики наркомании в сельском поселении;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 - правовой базы сельского поселения в сфере незаконного оборота наркотиков;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65298F" w:rsidRPr="00C70DD8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sz w:val="28"/>
          <w:szCs w:val="28"/>
        </w:rPr>
        <w:t>создание системы стимулов, среди населения жизни без наркотиков;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70DD8">
        <w:rPr>
          <w:rFonts w:ascii="Times New Roman" w:hAnsi="Times New Roman" w:cs="Times New Roman"/>
          <w:b/>
          <w:bCs/>
          <w:sz w:val="28"/>
        </w:rPr>
        <w:t xml:space="preserve">- </w:t>
      </w:r>
      <w:r w:rsidRPr="00ED78A4">
        <w:rPr>
          <w:rFonts w:ascii="Times New Roman" w:hAnsi="Times New Roman" w:cs="Times New Roman"/>
          <w:bCs/>
          <w:sz w:val="28"/>
        </w:rPr>
        <w:t xml:space="preserve">реализация на территории </w:t>
      </w:r>
      <w:r w:rsidRPr="00ED78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78A4">
        <w:rPr>
          <w:rFonts w:ascii="Times New Roman" w:hAnsi="Times New Roman" w:cs="Times New Roman"/>
          <w:bCs/>
          <w:sz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ED78A4">
        <w:rPr>
          <w:rFonts w:ascii="Times New Roman" w:hAnsi="Times New Roman" w:cs="Times New Roman"/>
          <w:bCs/>
          <w:sz w:val="28"/>
        </w:rPr>
        <w:t>прекурсоров</w:t>
      </w:r>
      <w:proofErr w:type="spellEnd"/>
      <w:r w:rsidRPr="00ED78A4">
        <w:rPr>
          <w:rFonts w:ascii="Times New Roman" w:hAnsi="Times New Roman" w:cs="Times New Roman"/>
          <w:bCs/>
          <w:sz w:val="28"/>
        </w:rPr>
        <w:t>.</w:t>
      </w:r>
    </w:p>
    <w:p w:rsidR="0065298F" w:rsidRDefault="0065298F" w:rsidP="0065298F">
      <w:pPr>
        <w:pStyle w:val="ac"/>
        <w:spacing w:line="100" w:lineRule="atLeast"/>
        <w:ind w:firstLine="567"/>
        <w:rPr>
          <w:rFonts w:ascii="Times New Roman" w:hAnsi="Times New Roman" w:cs="Times New Roman"/>
          <w:sz w:val="28"/>
        </w:rPr>
      </w:pPr>
    </w:p>
    <w:p w:rsidR="00ED78A4" w:rsidRDefault="00696FF3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D7782">
        <w:rPr>
          <w:rFonts w:ascii="Times New Roman" w:hAnsi="Times New Roman" w:cs="Times New Roman"/>
          <w:b/>
          <w:sz w:val="28"/>
          <w:lang w:val="en-US"/>
        </w:rPr>
        <w:t>III</w:t>
      </w:r>
      <w:r w:rsidRPr="00BD7782">
        <w:rPr>
          <w:rFonts w:ascii="Times New Roman" w:hAnsi="Times New Roman" w:cs="Times New Roman"/>
          <w:b/>
          <w:sz w:val="28"/>
        </w:rPr>
        <w:t>.</w:t>
      </w:r>
      <w:r w:rsidR="00BD7782" w:rsidRPr="00BD7782">
        <w:rPr>
          <w:rFonts w:ascii="Times New Roman" w:hAnsi="Times New Roman" w:cs="Times New Roman"/>
          <w:b/>
          <w:sz w:val="28"/>
        </w:rPr>
        <w:t>СРОКИ И ЭТАПЫ РЕАЛИЗАЦИИ ПРОГРАММЫ</w:t>
      </w:r>
    </w:p>
    <w:p w:rsidR="00BD7782" w:rsidRDefault="00BD7782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D7782" w:rsidRPr="00475969" w:rsidRDefault="00CD51CD" w:rsidP="00BD7782">
      <w:pPr>
        <w:pStyle w:val="ac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Реализация программы будет осуществляться </w:t>
      </w:r>
      <w:r w:rsidR="00BD7782">
        <w:rPr>
          <w:rFonts w:ascii="Times New Roman" w:hAnsi="Times New Roman" w:cs="Times New Roman"/>
          <w:sz w:val="28"/>
          <w:szCs w:val="28"/>
        </w:rPr>
        <w:t xml:space="preserve"> в один этап</w:t>
      </w:r>
      <w:r>
        <w:rPr>
          <w:rFonts w:ascii="Times New Roman" w:hAnsi="Times New Roman" w:cs="Times New Roman"/>
          <w:sz w:val="28"/>
          <w:szCs w:val="28"/>
        </w:rPr>
        <w:t xml:space="preserve"> в течение 2019-2023 годов.</w:t>
      </w:r>
    </w:p>
    <w:p w:rsidR="00BD7782" w:rsidRPr="00BD7782" w:rsidRDefault="00BD7782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28" w:rsidRPr="00F4390E" w:rsidRDefault="00C5676F" w:rsidP="00F4390E">
      <w:pPr>
        <w:ind w:firstLine="709"/>
        <w:jc w:val="center"/>
        <w:rPr>
          <w:sz w:val="28"/>
          <w:szCs w:val="28"/>
        </w:rPr>
      </w:pPr>
      <w:r w:rsidRPr="00C567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676F">
        <w:rPr>
          <w:rFonts w:ascii="Times New Roman" w:hAnsi="Times New Roman" w:cs="Times New Roman"/>
          <w:b/>
          <w:sz w:val="28"/>
          <w:szCs w:val="28"/>
        </w:rPr>
        <w:t>.</w:t>
      </w:r>
      <w:r w:rsidRPr="00C5676F">
        <w:rPr>
          <w:sz w:val="28"/>
          <w:szCs w:val="28"/>
        </w:rPr>
        <w:t xml:space="preserve"> </w:t>
      </w:r>
      <w:r w:rsidR="00ED78A4" w:rsidRPr="00ED78A4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C5676F" w:rsidRPr="00C70DD8" w:rsidTr="00C5676F">
        <w:trPr>
          <w:trHeight w:val="480"/>
        </w:trPr>
        <w:tc>
          <w:tcPr>
            <w:tcW w:w="580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31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C5676F" w:rsidRPr="00242228" w:rsidRDefault="00C5676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5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</w:tr>
      <w:tr w:rsidR="00CD51CD" w:rsidRPr="00C70DD8" w:rsidTr="00CD51CD">
        <w:trPr>
          <w:trHeight w:val="353"/>
        </w:trPr>
        <w:tc>
          <w:tcPr>
            <w:tcW w:w="580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CD51CD" w:rsidRPr="00CD51CD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D51CD" w:rsidRPr="00C5676F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01" w:type="dxa"/>
            <w:gridSpan w:val="4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CD51CD" w:rsidRPr="00C70DD8" w:rsidTr="00CD51CD">
        <w:trPr>
          <w:trHeight w:val="352"/>
        </w:trPr>
        <w:tc>
          <w:tcPr>
            <w:tcW w:w="580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CD51CD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зарегистрированных (выявленных) тяжких и особо тяжких преступлений в сфере незаконного оборота наркотиков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ремиссии</w:t>
            </w:r>
            <w:proofErr w:type="gramEnd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390E" w:rsidRDefault="00F4390E" w:rsidP="00785AD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sectPr w:rsidR="00F4390E" w:rsidSect="00F439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64D" w:rsidRPr="003C364D" w:rsidRDefault="003C364D" w:rsidP="003C364D">
      <w:pPr>
        <w:pStyle w:val="ac"/>
        <w:numPr>
          <w:ilvl w:val="1"/>
          <w:numId w:val="11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МЕХАНИЗМ РЕАЛИЗАЦИИ ПРОГРАММЫ</w:t>
      </w: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Pr="003C364D" w:rsidRDefault="003C364D" w:rsidP="003C364D">
      <w:pPr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</w:t>
      </w: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внести изменения в программу;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досрочно прекратить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реализацию программы признать завершенной.</w:t>
      </w: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P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85ADB" w:rsidRDefault="00785ADB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="003C364D">
        <w:rPr>
          <w:rFonts w:ascii="Times New Roman" w:hAnsi="Times New Roman" w:cs="Times New Roman"/>
          <w:b/>
          <w:sz w:val="28"/>
          <w:lang w:val="en-US"/>
        </w:rPr>
        <w:t>I</w:t>
      </w:r>
      <w:r w:rsidR="00707F74" w:rsidRPr="00D859F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CD51CD" w:rsidRPr="00C46889" w:rsidRDefault="00CD51CD" w:rsidP="00CD51CD">
      <w:pPr>
        <w:spacing w:after="15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Объем финанс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ирования Программы составляет 25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тыс. рублей, из них: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2019 –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5,0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</w:p>
    <w:p w:rsidR="00CD51CD" w:rsidRPr="00C46889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2020 –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2021 –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2022 – 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Pr="00C46889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2023 – 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85ADB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85ADB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CD51CD" w:rsidRPr="00C46889" w:rsidRDefault="00CD51CD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в разрезе мероприятий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представлена 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>в приложении №1 к программе.</w:t>
      </w:r>
    </w:p>
    <w:p w:rsidR="008E2B2E" w:rsidRDefault="008E2B2E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8E2B2E" w:rsidRDefault="008E2B2E" w:rsidP="00FA0E17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3C364D" w:rsidRDefault="00D641A4" w:rsidP="00D641A4">
      <w:pPr>
        <w:pStyle w:val="ac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КОМПЛЕКСНОЙ ОЦЕНКИ ЭФФЕКТИВНОСТИ РЕАЛИЗАЦИИ МУНИЦИПАЛЬНОЙ ПРОГРАММЫ</w:t>
      </w:r>
    </w:p>
    <w:p w:rsidR="00D641A4" w:rsidRPr="003C364D" w:rsidRDefault="00D641A4" w:rsidP="00D641A4">
      <w:pPr>
        <w:pStyle w:val="ac"/>
        <w:spacing w:after="0" w:line="100" w:lineRule="atLeast"/>
        <w:rPr>
          <w:rFonts w:ascii="Times New Roman" w:hAnsi="Times New Roman" w:cs="Times New Roman"/>
          <w:b/>
          <w:bCs/>
          <w:sz w:val="28"/>
        </w:rPr>
      </w:pPr>
    </w:p>
    <w:p w:rsidR="00045E47" w:rsidRPr="00D641A4" w:rsidRDefault="00D641A4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Методика комплексной оценки эффективности реализации программы приведена в приложении №2 к программе.</w:t>
      </w: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D641A4">
      <w:pPr>
        <w:pStyle w:val="ac"/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364D" w:rsidRPr="00045E47" w:rsidRDefault="003C364D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 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Приложение </w:t>
      </w:r>
      <w:r w:rsidR="00D641A4">
        <w:rPr>
          <w:rFonts w:ascii="Times New Roman" w:hAnsi="Times New Roman" w:cs="Times New Roman"/>
          <w:b/>
          <w:shd w:val="clear" w:color="auto" w:fill="FFFFFF"/>
        </w:rPr>
        <w:t>№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1 </w:t>
      </w:r>
    </w:p>
    <w:p w:rsidR="00045E47" w:rsidRDefault="00045E47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45E47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045E47" w:rsidRDefault="00045E47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Самарской области</w:t>
      </w:r>
      <w:r>
        <w:rPr>
          <w:rFonts w:ascii="Times New Roman" w:hAnsi="Times New Roman" w:cs="Times New Roman"/>
          <w:b/>
        </w:rPr>
        <w:t>»</w:t>
      </w:r>
    </w:p>
    <w:p w:rsidR="003C364D" w:rsidRDefault="003C364D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CD" w:rsidRDefault="00CD51CD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CD" w:rsidRPr="00D859FA" w:rsidRDefault="00CD51CD" w:rsidP="00CD51CD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859FA">
        <w:rPr>
          <w:rFonts w:ascii="Times New Roman" w:hAnsi="Times New Roman" w:cs="Times New Roman"/>
          <w:b/>
          <w:sz w:val="28"/>
        </w:rPr>
        <w:t xml:space="preserve">ПЕРЕЧЕНЬ ОСНОВНЫХ МЕРОПРИЯТИЙ ПРОГРАММЫ </w:t>
      </w:r>
    </w:p>
    <w:tbl>
      <w:tblPr>
        <w:tblpPr w:leftFromText="180" w:rightFromText="180" w:vertAnchor="text" w:horzAnchor="margin" w:tblpY="10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4"/>
        <w:gridCol w:w="1206"/>
        <w:gridCol w:w="1200"/>
        <w:gridCol w:w="797"/>
        <w:gridCol w:w="1000"/>
        <w:gridCol w:w="998"/>
        <w:gridCol w:w="1043"/>
        <w:gridCol w:w="992"/>
        <w:gridCol w:w="990"/>
      </w:tblGrid>
      <w:tr w:rsidR="00CD51CD" w:rsidRPr="006F5EAA" w:rsidTr="001F33E0">
        <w:trPr>
          <w:cantSplit/>
        </w:trPr>
        <w:tc>
          <w:tcPr>
            <w:tcW w:w="249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0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69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6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47" w:type="pct"/>
            <w:gridSpan w:val="6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</w:t>
            </w:r>
            <w:proofErr w:type="gramStart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D51CD" w:rsidRPr="006F5EAA" w:rsidTr="001F33E0">
        <w:trPr>
          <w:cantSplit/>
        </w:trPr>
        <w:tc>
          <w:tcPr>
            <w:tcW w:w="249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1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2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68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68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D51CD" w:rsidRPr="006F5EAA" w:rsidTr="001F33E0">
        <w:trPr>
          <w:trHeight w:val="1023"/>
        </w:trPr>
        <w:tc>
          <w:tcPr>
            <w:tcW w:w="249" w:type="pct"/>
          </w:tcPr>
          <w:p w:rsidR="00CD51CD" w:rsidRPr="00A91545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</w:rPr>
              <w:t>роведение  рейдовых  мероприятий  по  местам  массового  отдыха  молодёжи</w:t>
            </w:r>
            <w:r w:rsidRPr="00D859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роведение  рейдов  в границах поселения и землях сельскохозяйственного назначения с целью выявления дикорастущих насаждений наркотических растений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 xml:space="preserve">нформирование  населения  о  последствиях  незаконного  культивирования  </w:t>
            </w:r>
            <w:proofErr w:type="spellStart"/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D859FA">
              <w:rPr>
                <w:rFonts w:ascii="Times New Roman" w:hAnsi="Times New Roman" w:cs="Times New Roman"/>
                <w:sz w:val="20"/>
                <w:szCs w:val="20"/>
              </w:rPr>
              <w:t xml:space="preserve">  растений  и   о  необходимости  принятия  мер  по  уничтожению  дикорастущей  конопли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роведение  мероприятий  по  выявлению  лиц,  входящих  в  группу  риска,  по  индивидуальной  работе  с  неблагополучным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семьями  на  территории  сельского  поселения  </w:t>
            </w:r>
          </w:p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vAlign w:val="center"/>
          </w:tcPr>
          <w:p w:rsidR="00CD51CD" w:rsidRPr="00D6684A" w:rsidRDefault="00CD51CD" w:rsidP="001F3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С</w:t>
            </w:r>
            <w:r w:rsidRPr="00D6684A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0" w:type="pct"/>
            <w:vAlign w:val="center"/>
          </w:tcPr>
          <w:p w:rsidR="00CD51CD" w:rsidRPr="00D6684A" w:rsidRDefault="00CD51CD" w:rsidP="001F3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П</w:t>
            </w:r>
            <w:r w:rsidRPr="00D6684A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0" w:type="pct"/>
            <w:vAlign w:val="center"/>
          </w:tcPr>
          <w:p w:rsidR="00CD51CD" w:rsidRDefault="00CD51CD" w:rsidP="001F33E0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Проведение культурно-массовых, спортивно-оздоровительных мероприятий для подростков, молодежи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0" w:type="pct"/>
            <w:vAlign w:val="center"/>
          </w:tcPr>
          <w:p w:rsidR="00CD51CD" w:rsidRDefault="00CD51CD" w:rsidP="001F33E0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Изготовление буклетов на тему вреда наркотиков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CD51CD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CD51CD" w:rsidRPr="006F5EAA" w:rsidRDefault="00CD51CD" w:rsidP="001F33E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</w:tbl>
    <w:p w:rsidR="00CD51CD" w:rsidRDefault="00CD51CD" w:rsidP="00CD51CD">
      <w:pPr>
        <w:pStyle w:val="ac"/>
        <w:spacing w:line="100" w:lineRule="atLeast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hd w:val="clear" w:color="auto" w:fill="FFFFFF"/>
        </w:rPr>
        <w:t>№2</w:t>
      </w:r>
      <w:r w:rsidRPr="00045E4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1A4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D641A4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Самарской области</w:t>
      </w:r>
      <w:r>
        <w:rPr>
          <w:rFonts w:ascii="Times New Roman" w:hAnsi="Times New Roman" w:cs="Times New Roman"/>
          <w:b/>
        </w:rPr>
        <w:t>»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45E47" w:rsidRPr="00045E47" w:rsidRDefault="00045E47" w:rsidP="00045E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6668B435" wp14:editId="59D6317D">
            <wp:extent cx="173355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9357941" wp14:editId="63797B38">
            <wp:extent cx="419100" cy="24765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8E2B2E" w:rsidRPr="00045E47" w:rsidRDefault="008E2B2E" w:rsidP="008E2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sectPr w:rsidR="008E2B2E" w:rsidRPr="00045E47" w:rsidSect="00C1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309"/>
    <w:multiLevelType w:val="multilevel"/>
    <w:tmpl w:val="33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B5814"/>
    <w:multiLevelType w:val="multilevel"/>
    <w:tmpl w:val="41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B9C0D3E"/>
    <w:multiLevelType w:val="hybridMultilevel"/>
    <w:tmpl w:val="A24CE4EC"/>
    <w:lvl w:ilvl="0" w:tplc="E5F20B20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45E47"/>
    <w:rsid w:val="00070E31"/>
    <w:rsid w:val="000A327E"/>
    <w:rsid w:val="000A5A06"/>
    <w:rsid w:val="000B6959"/>
    <w:rsid w:val="000B73C2"/>
    <w:rsid w:val="000F0708"/>
    <w:rsid w:val="000F68C1"/>
    <w:rsid w:val="0013133F"/>
    <w:rsid w:val="00134254"/>
    <w:rsid w:val="0013738A"/>
    <w:rsid w:val="00151880"/>
    <w:rsid w:val="00165602"/>
    <w:rsid w:val="001701BA"/>
    <w:rsid w:val="00172559"/>
    <w:rsid w:val="002051F2"/>
    <w:rsid w:val="00242228"/>
    <w:rsid w:val="00275E15"/>
    <w:rsid w:val="00281BB2"/>
    <w:rsid w:val="00293BDE"/>
    <w:rsid w:val="002A2B44"/>
    <w:rsid w:val="002B14AA"/>
    <w:rsid w:val="002F16DD"/>
    <w:rsid w:val="00357A01"/>
    <w:rsid w:val="003C364D"/>
    <w:rsid w:val="003C75B3"/>
    <w:rsid w:val="00434996"/>
    <w:rsid w:val="00475969"/>
    <w:rsid w:val="00494955"/>
    <w:rsid w:val="004F2223"/>
    <w:rsid w:val="0053779A"/>
    <w:rsid w:val="00596032"/>
    <w:rsid w:val="00596BB1"/>
    <w:rsid w:val="005A6D73"/>
    <w:rsid w:val="005E59F2"/>
    <w:rsid w:val="00623F5D"/>
    <w:rsid w:val="00641A7E"/>
    <w:rsid w:val="0065298F"/>
    <w:rsid w:val="00696FF3"/>
    <w:rsid w:val="006C22E3"/>
    <w:rsid w:val="00707F74"/>
    <w:rsid w:val="0072001B"/>
    <w:rsid w:val="007723BA"/>
    <w:rsid w:val="00785ADB"/>
    <w:rsid w:val="00785DB5"/>
    <w:rsid w:val="007C1A41"/>
    <w:rsid w:val="00845A3E"/>
    <w:rsid w:val="00864F66"/>
    <w:rsid w:val="00883130"/>
    <w:rsid w:val="0088581A"/>
    <w:rsid w:val="00891F31"/>
    <w:rsid w:val="008C01EB"/>
    <w:rsid w:val="008E1516"/>
    <w:rsid w:val="008E2B2E"/>
    <w:rsid w:val="00941956"/>
    <w:rsid w:val="00954BD6"/>
    <w:rsid w:val="009720C2"/>
    <w:rsid w:val="009A5781"/>
    <w:rsid w:val="009D1AE6"/>
    <w:rsid w:val="00A15028"/>
    <w:rsid w:val="00AA6FCA"/>
    <w:rsid w:val="00AA756A"/>
    <w:rsid w:val="00B311D1"/>
    <w:rsid w:val="00B60858"/>
    <w:rsid w:val="00BB4FCC"/>
    <w:rsid w:val="00BD7782"/>
    <w:rsid w:val="00C16AD9"/>
    <w:rsid w:val="00C3652B"/>
    <w:rsid w:val="00C5676F"/>
    <w:rsid w:val="00C70DD8"/>
    <w:rsid w:val="00CD0F3B"/>
    <w:rsid w:val="00CD51CD"/>
    <w:rsid w:val="00D45225"/>
    <w:rsid w:val="00D641A4"/>
    <w:rsid w:val="00D6684A"/>
    <w:rsid w:val="00D859FA"/>
    <w:rsid w:val="00D87681"/>
    <w:rsid w:val="00E4036F"/>
    <w:rsid w:val="00ED68AB"/>
    <w:rsid w:val="00ED78A4"/>
    <w:rsid w:val="00F4390E"/>
    <w:rsid w:val="00F4514C"/>
    <w:rsid w:val="00F6252A"/>
    <w:rsid w:val="00F630A9"/>
    <w:rsid w:val="00FA0E17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8_yanvar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yunmz_2010_g_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A37E-CABF-47FE-ADFB-23CE1FF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2019-04-25T09:29:00Z</cp:lastPrinted>
  <dcterms:created xsi:type="dcterms:W3CDTF">2019-05-27T09:14:00Z</dcterms:created>
  <dcterms:modified xsi:type="dcterms:W3CDTF">2019-05-27T09:14:00Z</dcterms:modified>
</cp:coreProperties>
</file>