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B32FEC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 »  </w:t>
      </w:r>
      <w:r w:rsidR="00B32FEC">
        <w:rPr>
          <w:b/>
          <w:caps/>
          <w:sz w:val="20"/>
          <w:u w:val="single"/>
        </w:rPr>
        <w:t>сентября</w:t>
      </w:r>
      <w:r w:rsidRPr="0003057E">
        <w:rPr>
          <w:b/>
          <w:caps/>
          <w:sz w:val="20"/>
          <w:u w:val="single"/>
        </w:rPr>
        <w:t xml:space="preserve"> </w:t>
      </w:r>
      <w:r w:rsidR="00701A99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B32FEC">
        <w:rPr>
          <w:b/>
          <w:caps/>
          <w:sz w:val="20"/>
          <w:u w:val="single"/>
        </w:rPr>
        <w:t>42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875D93" w:rsidP="00875D93">
      <w:pPr>
        <w:rPr>
          <w:b/>
          <w:sz w:val="28"/>
          <w:szCs w:val="28"/>
        </w:rPr>
      </w:pPr>
    </w:p>
    <w:p w:rsidR="00A060A6" w:rsidRPr="00D04243" w:rsidRDefault="00A060A6" w:rsidP="00A060A6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>О внесении изменений в постановление администрации сельского поселения Фрунзенское муниципального района Большеглушицкий Самарской области от 10.09.2012 № 66 «</w:t>
      </w:r>
      <w:r w:rsidRPr="00D04243">
        <w:rPr>
          <w:b/>
          <w:sz w:val="28"/>
          <w:szCs w:val="28"/>
        </w:rPr>
        <w:t>Об утверждении муниципальной  программы «</w:t>
      </w:r>
      <w:r>
        <w:rPr>
          <w:b/>
          <w:sz w:val="28"/>
          <w:szCs w:val="28"/>
        </w:rPr>
        <w:t>Обеспечение пожарной безопасности на территории сельского поселения</w:t>
      </w:r>
      <w:r w:rsidRPr="00D042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Фрунзенское</w:t>
      </w:r>
      <w:r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</w:p>
    <w:p w:rsidR="00A060A6" w:rsidRPr="00D04243" w:rsidRDefault="00A060A6" w:rsidP="00A060A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2013-2018 годы</w:t>
      </w:r>
      <w:r w:rsidRPr="00D04243">
        <w:rPr>
          <w:b/>
          <w:sz w:val="28"/>
          <w:szCs w:val="28"/>
        </w:rPr>
        <w:t>»</w:t>
      </w:r>
    </w:p>
    <w:p w:rsidR="00A060A6" w:rsidRPr="00D04243" w:rsidRDefault="00A060A6" w:rsidP="00A060A6">
      <w:pPr>
        <w:ind w:firstLine="360"/>
        <w:jc w:val="center"/>
        <w:rPr>
          <w:sz w:val="28"/>
          <w:szCs w:val="28"/>
        </w:rPr>
      </w:pPr>
    </w:p>
    <w:p w:rsidR="00A060A6" w:rsidRPr="00EB6230" w:rsidRDefault="00A060A6" w:rsidP="00A060A6">
      <w:pPr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Pr="00EB6230">
        <w:rPr>
          <w:sz w:val="28"/>
          <w:szCs w:val="28"/>
        </w:rPr>
        <w:t>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Уставом сельского поселения Фрунзенское муниципального района Большеглушицкий Самарской области, администрация сельского поселения Фрунзенское муниципального района Большеглушицкий Самарской области:</w:t>
      </w:r>
    </w:p>
    <w:p w:rsidR="00A060A6" w:rsidRDefault="00A060A6" w:rsidP="00A060A6">
      <w:pPr>
        <w:ind w:firstLine="540"/>
        <w:jc w:val="both"/>
        <w:rPr>
          <w:b/>
          <w:sz w:val="28"/>
          <w:szCs w:val="28"/>
        </w:rPr>
      </w:pPr>
    </w:p>
    <w:p w:rsidR="00A060A6" w:rsidRPr="00D04243" w:rsidRDefault="00A060A6" w:rsidP="00B32FE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0424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04243">
        <w:rPr>
          <w:b/>
          <w:sz w:val="28"/>
          <w:szCs w:val="28"/>
        </w:rPr>
        <w:t>:</w:t>
      </w:r>
    </w:p>
    <w:p w:rsidR="00A060A6" w:rsidRPr="000F300C" w:rsidRDefault="00A060A6" w:rsidP="00A060A6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Pr="00CD33E9">
        <w:rPr>
          <w:sz w:val="28"/>
          <w:szCs w:val="28"/>
        </w:rPr>
        <w:t>10.09.2012 № 66</w:t>
      </w:r>
      <w:r>
        <w:rPr>
          <w:b/>
          <w:color w:val="FF0000"/>
          <w:sz w:val="28"/>
          <w:szCs w:val="28"/>
        </w:rPr>
        <w:t xml:space="preserve"> </w:t>
      </w:r>
      <w:r w:rsidRPr="000F300C">
        <w:rPr>
          <w:sz w:val="28"/>
          <w:szCs w:val="28"/>
        </w:rPr>
        <w:t>«Об утверждении муниципальной  программы «Обеспечение пожарной безопасности на территории сельского поселения  Фрунзенское муниципального района Большеглушицкий  Самарской  области</w:t>
      </w:r>
      <w:r w:rsidRPr="00D04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 2013-2018</w:t>
      </w:r>
      <w:r w:rsidRPr="000F300C">
        <w:rPr>
          <w:sz w:val="28"/>
          <w:szCs w:val="28"/>
        </w:rPr>
        <w:t xml:space="preserve"> годы</w:t>
      </w:r>
      <w:r w:rsidRPr="0095722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A060A6" w:rsidRPr="00957222" w:rsidRDefault="00B32FEC" w:rsidP="00A06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60A6">
        <w:rPr>
          <w:sz w:val="28"/>
          <w:szCs w:val="28"/>
        </w:rPr>
        <w:t>Приложение № 1 к постановлению изложить в редакции согласно приложению к настоящему постановлению.</w:t>
      </w:r>
    </w:p>
    <w:p w:rsidR="00A060A6" w:rsidRPr="00957222" w:rsidRDefault="00A060A6" w:rsidP="00A060A6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A060A6" w:rsidRPr="00957222" w:rsidRDefault="00A060A6" w:rsidP="00A060A6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опубликования.</w:t>
      </w:r>
    </w:p>
    <w:p w:rsidR="00A060A6" w:rsidRPr="00D04243" w:rsidRDefault="00A060A6" w:rsidP="00A060A6">
      <w:pPr>
        <w:jc w:val="both"/>
        <w:rPr>
          <w:color w:val="000000"/>
          <w:sz w:val="28"/>
          <w:szCs w:val="28"/>
        </w:rPr>
      </w:pPr>
    </w:p>
    <w:p w:rsidR="00A060A6" w:rsidRDefault="00A060A6" w:rsidP="00A060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A060A6" w:rsidRDefault="00A060A6" w:rsidP="00A060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A876D6" w:rsidRPr="00B32FEC" w:rsidRDefault="00A060A6" w:rsidP="00B32F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B32FEC">
        <w:rPr>
          <w:color w:val="000000"/>
          <w:sz w:val="28"/>
          <w:szCs w:val="28"/>
        </w:rPr>
        <w:t xml:space="preserve">                     </w:t>
      </w:r>
      <w:proofErr w:type="spellStart"/>
      <w:r w:rsidR="00B32FEC">
        <w:rPr>
          <w:color w:val="000000"/>
          <w:sz w:val="28"/>
          <w:szCs w:val="28"/>
        </w:rPr>
        <w:t>Ю.Н.Пищулин</w:t>
      </w:r>
      <w:proofErr w:type="spellEnd"/>
    </w:p>
    <w:p w:rsidR="00A876D6" w:rsidRDefault="00A876D6" w:rsidP="008A7BAE">
      <w:pPr>
        <w:jc w:val="both"/>
        <w:rPr>
          <w:sz w:val="20"/>
          <w:szCs w:val="20"/>
        </w:rPr>
      </w:pPr>
    </w:p>
    <w:p w:rsidR="00D03F53" w:rsidRPr="00701A99" w:rsidRDefault="00D03F53" w:rsidP="00D03F53">
      <w:pPr>
        <w:ind w:hanging="187"/>
        <w:jc w:val="both"/>
        <w:rPr>
          <w:i/>
          <w:sz w:val="20"/>
          <w:szCs w:val="20"/>
        </w:rPr>
      </w:pPr>
      <w:proofErr w:type="spellStart"/>
      <w:proofErr w:type="gramStart"/>
      <w:r w:rsidRPr="00701A99">
        <w:rPr>
          <w:i/>
          <w:sz w:val="20"/>
          <w:szCs w:val="20"/>
        </w:rPr>
        <w:t>Исп</w:t>
      </w:r>
      <w:proofErr w:type="spellEnd"/>
      <w:proofErr w:type="gramEnd"/>
      <w:r w:rsidRPr="00701A99">
        <w:rPr>
          <w:i/>
          <w:sz w:val="20"/>
          <w:szCs w:val="20"/>
        </w:rPr>
        <w:t xml:space="preserve">: </w:t>
      </w:r>
      <w:proofErr w:type="spellStart"/>
      <w:r w:rsidRPr="00701A99">
        <w:rPr>
          <w:i/>
          <w:sz w:val="20"/>
          <w:szCs w:val="20"/>
        </w:rPr>
        <w:t>Филякина</w:t>
      </w:r>
      <w:proofErr w:type="spellEnd"/>
      <w:r w:rsidRPr="00701A99">
        <w:rPr>
          <w:i/>
          <w:sz w:val="20"/>
          <w:szCs w:val="20"/>
        </w:rPr>
        <w:t xml:space="preserve"> Л.В.</w:t>
      </w:r>
    </w:p>
    <w:p w:rsidR="00774A91" w:rsidRPr="00B32FEC" w:rsidRDefault="00D03F53" w:rsidP="00B32FEC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</w:t>
      </w:r>
      <w:bookmarkStart w:id="0" w:name="Par33"/>
      <w:bookmarkEnd w:id="0"/>
      <w:r w:rsidR="00B32FEC">
        <w:rPr>
          <w:i/>
          <w:sz w:val="20"/>
          <w:szCs w:val="20"/>
        </w:rPr>
        <w:t>9</w:t>
      </w: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D87227" w:rsidRDefault="00D87227" w:rsidP="00D87227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D87227" w:rsidRDefault="00D87227" w:rsidP="00D87227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D87227" w:rsidRDefault="00D87227" w:rsidP="00D87227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D87227" w:rsidRDefault="00D87227" w:rsidP="00D87227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D87227" w:rsidRDefault="00D87227" w:rsidP="00D87227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D87227" w:rsidRDefault="00D87227" w:rsidP="00D87227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B32FEC">
        <w:rPr>
          <w:b/>
        </w:rPr>
        <w:t>30 сентября</w:t>
      </w:r>
      <w:r>
        <w:rPr>
          <w:b/>
        </w:rPr>
        <w:t xml:space="preserve">  2016 г. № </w:t>
      </w:r>
      <w:r w:rsidR="00B32FEC">
        <w:rPr>
          <w:b/>
        </w:rPr>
        <w:t>42</w:t>
      </w:r>
    </w:p>
    <w:p w:rsidR="00D87227" w:rsidRDefault="00D87227" w:rsidP="00D87227">
      <w:pPr>
        <w:ind w:firstLine="360"/>
        <w:jc w:val="right"/>
        <w:rPr>
          <w:b/>
        </w:rPr>
      </w:pPr>
    </w:p>
    <w:p w:rsidR="00D87227" w:rsidRPr="00D04243" w:rsidRDefault="00D87227" w:rsidP="00D87227">
      <w:pPr>
        <w:ind w:firstLine="360"/>
        <w:jc w:val="right"/>
        <w:rPr>
          <w:b/>
        </w:rPr>
      </w:pPr>
      <w:r w:rsidRPr="00E25353">
        <w:rPr>
          <w:b/>
        </w:rPr>
        <w:t>«</w:t>
      </w:r>
      <w:r w:rsidRPr="00D04243">
        <w:rPr>
          <w:b/>
        </w:rPr>
        <w:t>Приложение №1</w:t>
      </w:r>
    </w:p>
    <w:p w:rsidR="00D87227" w:rsidRPr="00D04243" w:rsidRDefault="00D87227" w:rsidP="00D87227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D87227" w:rsidRPr="00D04243" w:rsidRDefault="00D87227" w:rsidP="00D87227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D87227" w:rsidRPr="00D04243" w:rsidRDefault="00D87227" w:rsidP="00D87227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D87227" w:rsidRPr="00D04243" w:rsidRDefault="00D87227" w:rsidP="00D87227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D87227" w:rsidRPr="00D04243" w:rsidRDefault="00D87227" w:rsidP="00D87227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Pr="00D04243">
        <w:rPr>
          <w:b/>
          <w:color w:val="000000"/>
        </w:rPr>
        <w:t xml:space="preserve">т </w:t>
      </w:r>
      <w:r>
        <w:rPr>
          <w:b/>
          <w:color w:val="000000"/>
        </w:rPr>
        <w:t>10 сентября  2012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66</w:t>
      </w:r>
      <w:r w:rsidRPr="00D04243">
        <w:rPr>
          <w:b/>
          <w:color w:val="000000"/>
        </w:rPr>
        <w:t xml:space="preserve"> </w:t>
      </w:r>
    </w:p>
    <w:p w:rsidR="00D87227" w:rsidRDefault="00D87227" w:rsidP="00D87227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87227" w:rsidRDefault="00D87227" w:rsidP="00D87227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87227" w:rsidRDefault="00D87227" w:rsidP="00D87227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87227" w:rsidRPr="00D04243" w:rsidRDefault="00D87227" w:rsidP="00D87227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87227" w:rsidRDefault="00D87227" w:rsidP="00D87227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D87227" w:rsidRPr="0022554E" w:rsidRDefault="00D87227" w:rsidP="00D87227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ОБЕСПЕЧЕНИЕ ПОЖАРНОЙ БЕЗОПАСНОСТИ НА ТЕРРИТОРИИ  СЕЛЬСКОГО ПОСЕЛЕНИЯ ФРУНЗЕНСКОЕ МУНИЦИПАЛЬНОГО РАЙОНА БОЛЬШЕГЛУШИЦКИЙ САМАРСКОЙ ОБЛАСТИ</w:t>
      </w:r>
    </w:p>
    <w:p w:rsidR="00D87227" w:rsidRDefault="00D87227" w:rsidP="00D87227">
      <w:pPr>
        <w:jc w:val="center"/>
        <w:rPr>
          <w:b/>
          <w:i/>
          <w:sz w:val="32"/>
          <w:szCs w:val="32"/>
        </w:rPr>
      </w:pPr>
    </w:p>
    <w:p w:rsidR="00D87227" w:rsidRPr="0022554E" w:rsidRDefault="00B32FEC" w:rsidP="00D8722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2013 -2018</w:t>
      </w:r>
      <w:r w:rsidR="00D87227" w:rsidRPr="0022554E">
        <w:rPr>
          <w:b/>
          <w:i/>
          <w:sz w:val="32"/>
          <w:szCs w:val="32"/>
        </w:rPr>
        <w:t xml:space="preserve"> годы</w:t>
      </w:r>
      <w:r w:rsidR="00D87227">
        <w:rPr>
          <w:b/>
          <w:i/>
          <w:sz w:val="32"/>
          <w:szCs w:val="32"/>
        </w:rPr>
        <w:t>»</w:t>
      </w:r>
    </w:p>
    <w:p w:rsidR="00D87227" w:rsidRDefault="00D87227" w:rsidP="00D87227">
      <w:pPr>
        <w:jc w:val="center"/>
      </w:pPr>
    </w:p>
    <w:p w:rsidR="00D87227" w:rsidRDefault="00D87227" w:rsidP="00D87227">
      <w:pPr>
        <w:jc w:val="center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rPr>
          <w:color w:val="000000"/>
          <w:sz w:val="28"/>
          <w:szCs w:val="28"/>
        </w:rPr>
      </w:pPr>
    </w:p>
    <w:p w:rsidR="00D87227" w:rsidRDefault="00D87227" w:rsidP="00D87227">
      <w:pPr>
        <w:tabs>
          <w:tab w:val="left" w:pos="8040"/>
        </w:tabs>
        <w:rPr>
          <w:sz w:val="22"/>
          <w:szCs w:val="22"/>
        </w:rPr>
      </w:pPr>
    </w:p>
    <w:p w:rsidR="00D87227" w:rsidRPr="00E70D19" w:rsidRDefault="00D87227" w:rsidP="00D87227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D87227" w:rsidRDefault="00D87227" w:rsidP="00D87227">
      <w:pPr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6B27F1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D87227" w:rsidRPr="007C1B35" w:rsidRDefault="00D87227" w:rsidP="00D8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D87227" w:rsidRPr="007C1B35" w:rsidRDefault="00D87227" w:rsidP="00D8722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D87227" w:rsidRPr="007C1B35" w:rsidRDefault="00D87227" w:rsidP="00D8722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D87227" w:rsidRPr="007C1B35" w:rsidRDefault="00D87227" w:rsidP="00D8722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D87227" w:rsidRPr="007C1B35" w:rsidRDefault="00D87227" w:rsidP="00D87227">
      <w:pPr>
        <w:jc w:val="both"/>
        <w:rPr>
          <w:sz w:val="28"/>
          <w:szCs w:val="28"/>
        </w:rPr>
      </w:pPr>
      <w:proofErr w:type="gramStart"/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  <w:proofErr w:type="gramEnd"/>
    </w:p>
    <w:p w:rsidR="00D87227" w:rsidRPr="007C1B35" w:rsidRDefault="00D87227" w:rsidP="00D8722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D87227" w:rsidRDefault="00D87227" w:rsidP="00D8722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proofErr w:type="gramStart"/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</w:t>
      </w:r>
      <w:proofErr w:type="gramEnd"/>
      <w:r>
        <w:rPr>
          <w:sz w:val="28"/>
          <w:szCs w:val="28"/>
        </w:rPr>
        <w:t xml:space="preserve"> П</w:t>
      </w:r>
      <w:r w:rsidRPr="007C1B35">
        <w:rPr>
          <w:sz w:val="28"/>
          <w:szCs w:val="28"/>
        </w:rPr>
        <w:t xml:space="preserve">рограммы </w:t>
      </w:r>
    </w:p>
    <w:p w:rsidR="00D87227" w:rsidRPr="00236E2F" w:rsidRDefault="00D87227" w:rsidP="00D8722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D87227" w:rsidRPr="007C1B35" w:rsidRDefault="00D87227" w:rsidP="00D87227">
      <w:pPr>
        <w:jc w:val="both"/>
        <w:rPr>
          <w:sz w:val="28"/>
          <w:szCs w:val="28"/>
        </w:rPr>
      </w:pPr>
    </w:p>
    <w:p w:rsidR="00D87227" w:rsidRPr="007C1B35" w:rsidRDefault="00D87227" w:rsidP="00D87227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D87227" w:rsidRDefault="00D87227" w:rsidP="00D87227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1300C">
              <w:rPr>
                <w:sz w:val="28"/>
                <w:szCs w:val="28"/>
              </w:rPr>
              <w:t xml:space="preserve"> « Обеспечение пожарной безопасности на территории сельского поселения Фрунзенское муниципального района Большеглушицки</w:t>
            </w:r>
            <w:r w:rsidR="00B32FEC">
              <w:rPr>
                <w:sz w:val="28"/>
                <w:szCs w:val="28"/>
              </w:rPr>
              <w:t>й Самарской области на 2013-2018</w:t>
            </w:r>
            <w:r w:rsidRPr="00C1300C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 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Российской Федерации от 06.10.2003  131 -ФЗ «Об общих принципах организации местного самоуправления в  Российской Федерации»;</w:t>
            </w:r>
          </w:p>
          <w:p w:rsidR="00D87227" w:rsidRDefault="00D87227" w:rsidP="00D8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РФ "О пожарной безопасности" от  21.12.1994 № 69-ФЗ</w:t>
            </w:r>
            <w:r>
              <w:rPr>
                <w:sz w:val="28"/>
                <w:szCs w:val="28"/>
              </w:rPr>
              <w:t>;</w:t>
            </w:r>
          </w:p>
          <w:p w:rsidR="00D87227" w:rsidRPr="00C1300C" w:rsidRDefault="00D87227" w:rsidP="00D8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администрации сельского поселения Фрунзенское муниципального района Большеглушицкий Самарской области от 27.07.2012 г. № 25 «О разработке муниципальной целевой программы «Обеспечение пожарной безопасности на территории  сельского поселения Фрунзенское муниципального района Большеглушицкий Самарской области на 2013-2015 годы».</w:t>
            </w: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Заказчик </w:t>
            </w:r>
          </w:p>
          <w:p w:rsidR="00D87227" w:rsidRPr="00C1300C" w:rsidRDefault="00D87227" w:rsidP="00D87227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Администрация сельского поселения Фрунзенское  муниципального района Большеглушицкий Самарской области (далее – Администрация)</w:t>
            </w: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D87227" w:rsidTr="00D87227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уменьшение количества пожаров и снижение рисков возникновения пожаров;                                                                 - смягчение последствий пожаров;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- снижение числа травмированных и погибших </w:t>
            </w:r>
            <w:r w:rsidRPr="00C1300C">
              <w:rPr>
                <w:sz w:val="28"/>
                <w:szCs w:val="28"/>
              </w:rPr>
              <w:lastRenderedPageBreak/>
              <w:t>на пожарах;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материальных потерь от пожаров;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времени реагирования подразделений пожарной охраны на пожары;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оснащение учреждений социальной сферы системами пожарной автоматики.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информирование населения о правилах поведения и действиях во время пожара;</w:t>
            </w:r>
          </w:p>
          <w:p w:rsidR="00D87227" w:rsidRPr="00C1300C" w:rsidRDefault="00D87227" w:rsidP="00D8722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Объемы 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Default="00D87227" w:rsidP="00D872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Всего  -  </w:t>
            </w:r>
            <w:r>
              <w:rPr>
                <w:sz w:val="28"/>
                <w:szCs w:val="28"/>
              </w:rPr>
              <w:t>303</w:t>
            </w:r>
            <w:r w:rsidRPr="00C1300C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годам: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2013 год –</w:t>
            </w:r>
            <w:r>
              <w:rPr>
                <w:sz w:val="28"/>
                <w:szCs w:val="28"/>
              </w:rPr>
              <w:t xml:space="preserve"> 88</w:t>
            </w:r>
            <w:r w:rsidRPr="00C130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1300C">
              <w:rPr>
                <w:sz w:val="28"/>
                <w:szCs w:val="28"/>
              </w:rPr>
              <w:t>тыс. руб.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2014 год -   </w:t>
            </w:r>
            <w:r>
              <w:rPr>
                <w:sz w:val="28"/>
                <w:szCs w:val="28"/>
              </w:rPr>
              <w:t xml:space="preserve">96 </w:t>
            </w:r>
            <w:r w:rsidRPr="00C1300C">
              <w:rPr>
                <w:sz w:val="28"/>
                <w:szCs w:val="28"/>
              </w:rPr>
              <w:t>тыс. руб.</w:t>
            </w:r>
          </w:p>
          <w:p w:rsidR="00D87227" w:rsidRPr="00C1300C" w:rsidRDefault="00D87227" w:rsidP="00D87227">
            <w:pPr>
              <w:snapToGrid w:val="0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2015 год  - </w:t>
            </w:r>
            <w:r>
              <w:rPr>
                <w:sz w:val="28"/>
                <w:szCs w:val="28"/>
              </w:rPr>
              <w:t xml:space="preserve">104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D87227" w:rsidRDefault="00D87227" w:rsidP="00D872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1300C">
              <w:rPr>
                <w:sz w:val="28"/>
                <w:szCs w:val="28"/>
              </w:rPr>
              <w:t xml:space="preserve"> год  - </w:t>
            </w:r>
            <w:r w:rsidR="00B32FEC">
              <w:rPr>
                <w:sz w:val="28"/>
                <w:szCs w:val="28"/>
              </w:rPr>
              <w:t>31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D87227" w:rsidRPr="00C1300C" w:rsidRDefault="00D87227" w:rsidP="00D872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1300C">
              <w:rPr>
                <w:sz w:val="28"/>
                <w:szCs w:val="28"/>
              </w:rPr>
              <w:t xml:space="preserve"> год  - </w:t>
            </w:r>
            <w:r>
              <w:rPr>
                <w:sz w:val="28"/>
                <w:szCs w:val="28"/>
              </w:rPr>
              <w:t>5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D87227" w:rsidRPr="00D14EA6" w:rsidRDefault="00D87227" w:rsidP="00D872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1300C">
              <w:rPr>
                <w:sz w:val="28"/>
                <w:szCs w:val="28"/>
              </w:rPr>
              <w:t xml:space="preserve"> год  - </w:t>
            </w:r>
            <w:r>
              <w:rPr>
                <w:sz w:val="28"/>
                <w:szCs w:val="28"/>
              </w:rPr>
              <w:t xml:space="preserve">5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2013-2018 годы</w:t>
            </w:r>
          </w:p>
          <w:p w:rsidR="00D87227" w:rsidRDefault="00D87227" w:rsidP="00D8722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87227" w:rsidRPr="00C1300C" w:rsidRDefault="00D87227" w:rsidP="00D8722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7354CC" w:rsidRDefault="00D87227" w:rsidP="00D8722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защиты населенных пунктов, уменьшение </w:t>
            </w:r>
            <w:r w:rsidRPr="00C1300C">
              <w:rPr>
                <w:sz w:val="28"/>
                <w:szCs w:val="28"/>
              </w:rPr>
              <w:lastRenderedPageBreak/>
              <w:t xml:space="preserve">количества пожаров, гибели людей, травматизма и размера   материальных потерь от огня.                          </w:t>
            </w: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rPr>
                <w:b/>
                <w:sz w:val="28"/>
                <w:szCs w:val="28"/>
              </w:rPr>
            </w:pPr>
            <w:r w:rsidRPr="00C1300C">
              <w:rPr>
                <w:b/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D87227" w:rsidRPr="00C1300C" w:rsidRDefault="00D87227" w:rsidP="00D87227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 Фрунзенское;</w:t>
            </w:r>
          </w:p>
          <w:p w:rsidR="00D87227" w:rsidRPr="00C1300C" w:rsidRDefault="00D87227" w:rsidP="00D87227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- </w:t>
            </w:r>
            <w:proofErr w:type="gramStart"/>
            <w:r w:rsidRPr="00C1300C">
              <w:rPr>
                <w:sz w:val="28"/>
                <w:szCs w:val="28"/>
              </w:rPr>
              <w:t>Контроль за</w:t>
            </w:r>
            <w:proofErr w:type="gramEnd"/>
            <w:r w:rsidRPr="00C1300C">
              <w:rPr>
                <w:sz w:val="28"/>
                <w:szCs w:val="28"/>
              </w:rPr>
              <w:t xml:space="preserve">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D87227" w:rsidRDefault="00D87227" w:rsidP="00D87227">
      <w:pPr>
        <w:jc w:val="center"/>
        <w:rPr>
          <w:b/>
        </w:rPr>
      </w:pPr>
    </w:p>
    <w:p w:rsidR="00D87227" w:rsidRDefault="00D87227" w:rsidP="00D87227">
      <w:pPr>
        <w:jc w:val="center"/>
        <w:rPr>
          <w:sz w:val="28"/>
          <w:szCs w:val="28"/>
        </w:rPr>
      </w:pPr>
    </w:p>
    <w:p w:rsidR="00D87227" w:rsidRPr="009650F2" w:rsidRDefault="00D87227" w:rsidP="00D87227"/>
    <w:p w:rsidR="00D87227" w:rsidRDefault="00D87227" w:rsidP="00D87227">
      <w:pPr>
        <w:numPr>
          <w:ilvl w:val="0"/>
          <w:numId w:val="5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5B06AA">
        <w:rPr>
          <w:b/>
          <w:sz w:val="28"/>
          <w:szCs w:val="28"/>
        </w:rPr>
        <w:t>ПРОГРАММНЫМИ  МЕТОДАМИ.</w:t>
      </w:r>
    </w:p>
    <w:p w:rsidR="00D87227" w:rsidRPr="005B06AA" w:rsidRDefault="00D87227" w:rsidP="00D87227">
      <w:pPr>
        <w:ind w:left="720"/>
        <w:rPr>
          <w:b/>
          <w:sz w:val="28"/>
          <w:szCs w:val="28"/>
        </w:rPr>
      </w:pP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Основные причины пожаров на территории поселения: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неосторожное обращение с огнём - 80%;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неисправность и нарушение эксплуатации газовых котлов - 8%.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На протяжении многих лет нормы пожар</w:t>
      </w:r>
      <w:r>
        <w:rPr>
          <w:sz w:val="28"/>
          <w:szCs w:val="28"/>
        </w:rPr>
        <w:t>ной безопасности не выполнялись</w:t>
      </w:r>
      <w:r w:rsidRPr="00C1300C">
        <w:rPr>
          <w:sz w:val="28"/>
          <w:szCs w:val="28"/>
        </w:rPr>
        <w:t>. Пожарно-техническое вооружение добровольной пожарной охраны слабое.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C1300C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C1300C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C1300C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C1300C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C1300C">
        <w:rPr>
          <w:sz w:val="28"/>
          <w:szCs w:val="28"/>
        </w:rPr>
        <w:softHyphen/>
        <w:t>ния мерам пожарной безопасности.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C1300C">
        <w:rPr>
          <w:sz w:val="28"/>
          <w:szCs w:val="28"/>
        </w:rPr>
        <w:softHyphen/>
        <w:t>тории населённых пунктов, мер по предотвращению развития пожара, обу</w:t>
      </w:r>
      <w:r w:rsidRPr="00C1300C">
        <w:rPr>
          <w:sz w:val="28"/>
          <w:szCs w:val="28"/>
        </w:rPr>
        <w:softHyphen/>
        <w:t>чению населения действиям при пожаре и мерам по защите домовладений от загораний.</w:t>
      </w:r>
    </w:p>
    <w:p w:rsidR="00D87227" w:rsidRDefault="00D87227" w:rsidP="00D87227">
      <w:pPr>
        <w:jc w:val="both"/>
      </w:pPr>
    </w:p>
    <w:p w:rsidR="00D87227" w:rsidRDefault="00D87227" w:rsidP="00D87227">
      <w:pPr>
        <w:jc w:val="both"/>
      </w:pPr>
    </w:p>
    <w:p w:rsidR="00D87227" w:rsidRPr="003E5CDA" w:rsidRDefault="00D87227" w:rsidP="00D87227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D87227" w:rsidRDefault="00D87227" w:rsidP="00D87227">
      <w:pPr>
        <w:jc w:val="center"/>
        <w:rPr>
          <w:b/>
        </w:rPr>
      </w:pPr>
    </w:p>
    <w:p w:rsidR="00D87227" w:rsidRPr="00C1300C" w:rsidRDefault="00D87227" w:rsidP="00D87227">
      <w:pPr>
        <w:jc w:val="both"/>
        <w:rPr>
          <w:b/>
          <w:sz w:val="28"/>
          <w:szCs w:val="28"/>
        </w:rPr>
      </w:pPr>
      <w:r w:rsidRPr="00C1300C">
        <w:rPr>
          <w:sz w:val="28"/>
          <w:szCs w:val="28"/>
        </w:rPr>
        <w:t xml:space="preserve">         Основанием для разработки Программы послужило   обеспечение необходимого уровня пожарной безопасности и минимизации  потерь вследствие пожаров, которые  являются важными факторами устойчивого социально-экономического развития сельского поселения. </w:t>
      </w:r>
    </w:p>
    <w:p w:rsidR="00D87227" w:rsidRPr="00C1300C" w:rsidRDefault="00D87227" w:rsidP="00D87227">
      <w:pPr>
        <w:jc w:val="center"/>
        <w:rPr>
          <w:b/>
          <w:sz w:val="28"/>
          <w:szCs w:val="28"/>
        </w:rPr>
      </w:pPr>
    </w:p>
    <w:p w:rsidR="00D87227" w:rsidRPr="005B06AA" w:rsidRDefault="00D87227" w:rsidP="00B32FEC">
      <w:pPr>
        <w:rPr>
          <w:b/>
        </w:rPr>
      </w:pPr>
    </w:p>
    <w:p w:rsidR="00D87227" w:rsidRPr="003E5CDA" w:rsidRDefault="00D87227" w:rsidP="00D87227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D87227" w:rsidRDefault="00D87227" w:rsidP="00D87227">
      <w:pPr>
        <w:spacing w:line="235" w:lineRule="auto"/>
        <w:jc w:val="center"/>
        <w:rPr>
          <w:b/>
          <w:u w:val="single"/>
        </w:rPr>
      </w:pPr>
    </w:p>
    <w:p w:rsidR="00D87227" w:rsidRPr="005B06AA" w:rsidRDefault="00D87227" w:rsidP="00D87227">
      <w:pPr>
        <w:spacing w:line="235" w:lineRule="auto"/>
        <w:jc w:val="center"/>
        <w:rPr>
          <w:b/>
          <w:u w:val="single"/>
        </w:rPr>
      </w:pPr>
    </w:p>
    <w:p w:rsidR="00D87227" w:rsidRPr="00C1300C" w:rsidRDefault="00D87227" w:rsidP="00D87227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D87227" w:rsidRPr="00C1300C" w:rsidRDefault="00D87227" w:rsidP="00D87227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</w:t>
      </w:r>
    </w:p>
    <w:p w:rsidR="00D87227" w:rsidRPr="00C1300C" w:rsidRDefault="00D87227" w:rsidP="00D87227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D87227" w:rsidRPr="009650F2" w:rsidRDefault="00D87227" w:rsidP="00D87227">
      <w:pPr>
        <w:spacing w:line="226" w:lineRule="auto"/>
        <w:ind w:firstLine="720"/>
        <w:jc w:val="both"/>
      </w:pPr>
    </w:p>
    <w:p w:rsidR="00D87227" w:rsidRPr="009650F2" w:rsidRDefault="00D87227" w:rsidP="00D87227">
      <w:pPr>
        <w:spacing w:line="226" w:lineRule="auto"/>
      </w:pPr>
    </w:p>
    <w:p w:rsidR="00D87227" w:rsidRPr="003E5CDA" w:rsidRDefault="00D87227" w:rsidP="00D872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D87227" w:rsidRPr="007C1B35" w:rsidRDefault="00D87227" w:rsidP="00D87227">
      <w:pPr>
        <w:ind w:firstLine="709"/>
        <w:jc w:val="both"/>
        <w:rPr>
          <w:sz w:val="28"/>
          <w:szCs w:val="28"/>
        </w:rPr>
      </w:pPr>
    </w:p>
    <w:p w:rsidR="00D87227" w:rsidRDefault="00D87227" w:rsidP="00D87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2013 – 2018</w:t>
      </w:r>
      <w:r w:rsidRPr="009B4A3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D87227" w:rsidRPr="005F6543" w:rsidRDefault="00D87227" w:rsidP="00D87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87227" w:rsidRPr="009650F2" w:rsidRDefault="00D87227" w:rsidP="00D87227">
      <w:pPr>
        <w:spacing w:line="235" w:lineRule="auto"/>
      </w:pPr>
    </w:p>
    <w:p w:rsidR="00D87227" w:rsidRPr="009650F2" w:rsidRDefault="00D87227" w:rsidP="00D87227">
      <w:pPr>
        <w:spacing w:line="235" w:lineRule="auto"/>
      </w:pPr>
    </w:p>
    <w:p w:rsidR="00D87227" w:rsidRPr="00A642C7" w:rsidRDefault="00D87227" w:rsidP="00D872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  <w:proofErr w:type="gramEnd"/>
    </w:p>
    <w:p w:rsidR="00D87227" w:rsidRPr="009D1C96" w:rsidRDefault="00D87227" w:rsidP="00D87227">
      <w:pPr>
        <w:jc w:val="center"/>
        <w:rPr>
          <w:b/>
          <w:sz w:val="28"/>
          <w:szCs w:val="28"/>
        </w:rPr>
      </w:pPr>
    </w:p>
    <w:p w:rsidR="00D87227" w:rsidRPr="007C1B35" w:rsidRDefault="00D87227" w:rsidP="00D87227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D87227" w:rsidRPr="007C1B35" w:rsidRDefault="00D87227" w:rsidP="00D87227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D87227" w:rsidRDefault="00D87227" w:rsidP="00D87227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D87227" w:rsidRDefault="00D87227" w:rsidP="00D87227">
      <w:pPr>
        <w:rPr>
          <w:b/>
          <w:sz w:val="28"/>
          <w:szCs w:val="28"/>
        </w:rPr>
      </w:pPr>
    </w:p>
    <w:p w:rsidR="00D87227" w:rsidRDefault="00D87227" w:rsidP="00D87227">
      <w:pPr>
        <w:jc w:val="center"/>
        <w:rPr>
          <w:b/>
          <w:sz w:val="28"/>
          <w:szCs w:val="28"/>
        </w:rPr>
      </w:pPr>
    </w:p>
    <w:p w:rsidR="00D87227" w:rsidRDefault="00D87227" w:rsidP="00D87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 xml:space="preserve">. </w:t>
      </w:r>
      <w:proofErr w:type="gramStart"/>
      <w:r w:rsidRPr="00417292">
        <w:rPr>
          <w:b/>
          <w:sz w:val="28"/>
          <w:szCs w:val="28"/>
        </w:rPr>
        <w:t>ОЖИДАЕМЫЕ  КОНЕЧНЫЕ</w:t>
      </w:r>
      <w:proofErr w:type="gramEnd"/>
      <w:r w:rsidRPr="00417292">
        <w:rPr>
          <w:b/>
          <w:sz w:val="28"/>
          <w:szCs w:val="28"/>
        </w:rPr>
        <w:t xml:space="preserve">  РЕЗУЛЬТАТЫ  РЕАЛИЗАЦИИ ПРОГРАММЫ</w:t>
      </w:r>
    </w:p>
    <w:p w:rsidR="00D87227" w:rsidRPr="00417292" w:rsidRDefault="00D87227" w:rsidP="00D87227">
      <w:pPr>
        <w:jc w:val="center"/>
        <w:rPr>
          <w:b/>
          <w:sz w:val="28"/>
          <w:szCs w:val="28"/>
        </w:rPr>
      </w:pPr>
    </w:p>
    <w:p w:rsidR="00D87227" w:rsidRPr="00C1300C" w:rsidRDefault="00D87227" w:rsidP="00D87227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Pr="00C1300C">
        <w:rPr>
          <w:sz w:val="28"/>
          <w:szCs w:val="28"/>
        </w:rPr>
        <w:t xml:space="preserve"> количества пожаров;</w:t>
      </w:r>
    </w:p>
    <w:p w:rsidR="00D87227" w:rsidRPr="00C1300C" w:rsidRDefault="00D87227" w:rsidP="00D87227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снижение числа травмированных и погибших на пожарах;</w:t>
      </w:r>
    </w:p>
    <w:p w:rsidR="00D87227" w:rsidRPr="003C0E19" w:rsidRDefault="00D87227" w:rsidP="00D87227">
      <w:pPr>
        <w:numPr>
          <w:ilvl w:val="0"/>
          <w:numId w:val="6"/>
        </w:numPr>
        <w:suppressAutoHyphens/>
        <w:spacing w:after="28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материальных потерь от пожаров</w:t>
      </w:r>
    </w:p>
    <w:p w:rsidR="00D87227" w:rsidRDefault="00D87227" w:rsidP="00D87227">
      <w:pPr>
        <w:ind w:firstLine="709"/>
        <w:jc w:val="center"/>
        <w:rPr>
          <w:b/>
          <w:sz w:val="28"/>
          <w:szCs w:val="28"/>
        </w:rPr>
      </w:pPr>
    </w:p>
    <w:p w:rsidR="00D87227" w:rsidRPr="00B67258" w:rsidRDefault="00D87227" w:rsidP="00D872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D87227" w:rsidRPr="00417292" w:rsidRDefault="00D87227" w:rsidP="00D87227">
      <w:pPr>
        <w:ind w:firstLine="709"/>
        <w:jc w:val="both"/>
        <w:rPr>
          <w:sz w:val="28"/>
          <w:szCs w:val="28"/>
        </w:rPr>
      </w:pPr>
    </w:p>
    <w:p w:rsidR="00D87227" w:rsidRPr="00417292" w:rsidRDefault="00D87227" w:rsidP="00D87227">
      <w:pPr>
        <w:ind w:firstLine="709"/>
        <w:jc w:val="both"/>
        <w:rPr>
          <w:sz w:val="28"/>
          <w:szCs w:val="28"/>
        </w:rPr>
      </w:pPr>
      <w:proofErr w:type="gramStart"/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>сельского поселения Фрунзенское – 303</w:t>
      </w:r>
      <w:r w:rsidRPr="00450269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             2013 год – </w:t>
      </w:r>
      <w:r w:rsidRPr="00450269">
        <w:rPr>
          <w:sz w:val="28"/>
          <w:szCs w:val="28"/>
        </w:rPr>
        <w:t xml:space="preserve">88 </w:t>
      </w:r>
      <w:r>
        <w:rPr>
          <w:sz w:val="28"/>
          <w:szCs w:val="28"/>
        </w:rPr>
        <w:t xml:space="preserve">тыс. рублей, 2014 год – </w:t>
      </w:r>
      <w:r w:rsidRPr="00450269">
        <w:rPr>
          <w:sz w:val="28"/>
          <w:szCs w:val="28"/>
        </w:rPr>
        <w:t>96</w:t>
      </w:r>
      <w:r>
        <w:rPr>
          <w:sz w:val="28"/>
          <w:szCs w:val="28"/>
        </w:rPr>
        <w:t xml:space="preserve"> тыс. рублей, 2015 год – </w:t>
      </w:r>
      <w:r w:rsidRPr="00450269">
        <w:rPr>
          <w:sz w:val="28"/>
          <w:szCs w:val="28"/>
        </w:rPr>
        <w:t>104</w:t>
      </w:r>
      <w:r w:rsidR="00B32FEC">
        <w:rPr>
          <w:sz w:val="28"/>
          <w:szCs w:val="28"/>
        </w:rPr>
        <w:t xml:space="preserve"> тыс. рублей, 2016 год – 31</w:t>
      </w:r>
      <w:r>
        <w:rPr>
          <w:sz w:val="28"/>
          <w:szCs w:val="28"/>
        </w:rPr>
        <w:t xml:space="preserve"> тыс. рублей, 2017 год – 5 тыс. рублей, 2018 год – 5 тыс. рублей.</w:t>
      </w:r>
      <w:proofErr w:type="gramEnd"/>
      <w:r w:rsidRPr="00417292">
        <w:rPr>
          <w:sz w:val="28"/>
          <w:szCs w:val="28"/>
        </w:rPr>
        <w:t xml:space="preserve"> 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417292">
        <w:rPr>
          <w:sz w:val="28"/>
          <w:szCs w:val="28"/>
        </w:rPr>
        <w:t>.</w:t>
      </w:r>
    </w:p>
    <w:p w:rsidR="00D87227" w:rsidRDefault="00D87227" w:rsidP="00D87227">
      <w:pPr>
        <w:rPr>
          <w:b/>
          <w:sz w:val="28"/>
          <w:szCs w:val="28"/>
        </w:rPr>
      </w:pPr>
    </w:p>
    <w:p w:rsidR="00D87227" w:rsidRDefault="00D87227" w:rsidP="00D87227">
      <w:pPr>
        <w:rPr>
          <w:b/>
          <w:sz w:val="28"/>
          <w:szCs w:val="28"/>
        </w:rPr>
      </w:pPr>
    </w:p>
    <w:p w:rsidR="00D87227" w:rsidRDefault="00D87227" w:rsidP="00D87227">
      <w:pPr>
        <w:jc w:val="center"/>
        <w:rPr>
          <w:b/>
          <w:sz w:val="28"/>
          <w:szCs w:val="28"/>
        </w:rPr>
      </w:pPr>
      <w:r w:rsidRPr="00C3258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Pr="00C325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 КОМПЛЕКСА МЕРОПРИЯТИЙ ПРОГРАММЫ.</w:t>
      </w:r>
    </w:p>
    <w:p w:rsidR="00D87227" w:rsidRDefault="00D87227" w:rsidP="00D87227">
      <w:pPr>
        <w:tabs>
          <w:tab w:val="left" w:pos="3825"/>
        </w:tabs>
        <w:rPr>
          <w:sz w:val="28"/>
          <w:szCs w:val="28"/>
        </w:rPr>
      </w:pPr>
    </w:p>
    <w:tbl>
      <w:tblPr>
        <w:tblW w:w="52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0"/>
        <w:gridCol w:w="1136"/>
        <w:gridCol w:w="851"/>
        <w:gridCol w:w="710"/>
        <w:gridCol w:w="788"/>
        <w:gridCol w:w="825"/>
        <w:gridCol w:w="827"/>
        <w:gridCol w:w="825"/>
        <w:gridCol w:w="810"/>
      </w:tblGrid>
      <w:tr w:rsidR="00D87227" w:rsidTr="00D87227">
        <w:trPr>
          <w:cantSplit/>
        </w:trPr>
        <w:tc>
          <w:tcPr>
            <w:tcW w:w="261" w:type="pct"/>
            <w:vMerge w:val="restart"/>
          </w:tcPr>
          <w:p w:rsidR="00D87227" w:rsidRDefault="00D87227" w:rsidP="00D87227">
            <w:pPr>
              <w:tabs>
                <w:tab w:val="left" w:pos="3825"/>
              </w:tabs>
              <w:jc w:val="center"/>
            </w:pPr>
            <w:r>
              <w:t>№</w:t>
            </w:r>
          </w:p>
          <w:p w:rsidR="00D87227" w:rsidRDefault="00D87227" w:rsidP="00D87227">
            <w:pPr>
              <w:tabs>
                <w:tab w:val="left" w:pos="3825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7" w:type="pct"/>
            <w:vMerge w:val="restart"/>
          </w:tcPr>
          <w:p w:rsidR="00D87227" w:rsidRDefault="00D87227" w:rsidP="00D87227">
            <w:pPr>
              <w:tabs>
                <w:tab w:val="left" w:pos="3825"/>
              </w:tabs>
              <w:jc w:val="center"/>
            </w:pPr>
            <w:r>
              <w:t>Наименование</w:t>
            </w:r>
          </w:p>
          <w:p w:rsidR="00D87227" w:rsidRDefault="00D87227" w:rsidP="00D87227">
            <w:pPr>
              <w:tabs>
                <w:tab w:val="left" w:pos="3825"/>
              </w:tabs>
              <w:jc w:val="center"/>
            </w:pPr>
            <w:r>
              <w:t>мероприятий</w:t>
            </w:r>
          </w:p>
        </w:tc>
        <w:tc>
          <w:tcPr>
            <w:tcW w:w="781" w:type="pct"/>
            <w:vMerge w:val="restart"/>
          </w:tcPr>
          <w:p w:rsidR="00D87227" w:rsidRDefault="00D87227" w:rsidP="00D87227">
            <w:pPr>
              <w:tabs>
                <w:tab w:val="left" w:pos="3825"/>
              </w:tabs>
              <w:jc w:val="center"/>
            </w:pPr>
            <w:r>
              <w:t>Исполнитель</w:t>
            </w:r>
          </w:p>
        </w:tc>
        <w:tc>
          <w:tcPr>
            <w:tcW w:w="522" w:type="pct"/>
            <w:vMerge w:val="restart"/>
          </w:tcPr>
          <w:p w:rsidR="00D87227" w:rsidRDefault="00D87227" w:rsidP="00D87227">
            <w:pPr>
              <w:tabs>
                <w:tab w:val="left" w:pos="3825"/>
              </w:tabs>
              <w:jc w:val="center"/>
            </w:pPr>
            <w:r>
              <w:t>Срок исполнения</w:t>
            </w:r>
          </w:p>
        </w:tc>
        <w:tc>
          <w:tcPr>
            <w:tcW w:w="2590" w:type="pct"/>
            <w:gridSpan w:val="7"/>
          </w:tcPr>
          <w:p w:rsidR="00D87227" w:rsidRDefault="00D87227" w:rsidP="00D87227">
            <w:pPr>
              <w:tabs>
                <w:tab w:val="left" w:pos="3825"/>
              </w:tabs>
              <w:jc w:val="center"/>
            </w:pPr>
            <w:r>
              <w:t xml:space="preserve">Объём финансирования </w:t>
            </w:r>
          </w:p>
        </w:tc>
      </w:tr>
      <w:tr w:rsidR="00D87227" w:rsidTr="00D87227">
        <w:trPr>
          <w:cantSplit/>
        </w:trPr>
        <w:tc>
          <w:tcPr>
            <w:tcW w:w="261" w:type="pct"/>
            <w:vMerge/>
          </w:tcPr>
          <w:p w:rsidR="00D87227" w:rsidRDefault="00D87227" w:rsidP="00D87227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  <w:vMerge/>
          </w:tcPr>
          <w:p w:rsidR="00D87227" w:rsidRDefault="00D87227" w:rsidP="00D87227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vMerge/>
          </w:tcPr>
          <w:p w:rsidR="00D87227" w:rsidRDefault="00D87227" w:rsidP="00D87227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vMerge/>
          </w:tcPr>
          <w:p w:rsidR="00D87227" w:rsidRDefault="00D87227" w:rsidP="00D87227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</w:tcPr>
          <w:p w:rsidR="00D87227" w:rsidRDefault="00D87227" w:rsidP="00D87227">
            <w:pPr>
              <w:tabs>
                <w:tab w:val="left" w:pos="3825"/>
              </w:tabs>
              <w:jc w:val="center"/>
            </w:pPr>
            <w:r>
              <w:t>всего</w:t>
            </w:r>
          </w:p>
        </w:tc>
        <w:tc>
          <w:tcPr>
            <w:tcW w:w="326" w:type="pct"/>
          </w:tcPr>
          <w:p w:rsidR="00D87227" w:rsidRDefault="00D87227" w:rsidP="00D87227">
            <w:pPr>
              <w:tabs>
                <w:tab w:val="left" w:pos="3825"/>
              </w:tabs>
              <w:jc w:val="center"/>
            </w:pPr>
            <w:r>
              <w:t>2013</w:t>
            </w:r>
          </w:p>
          <w:p w:rsidR="00D87227" w:rsidRDefault="00D87227" w:rsidP="00D87227">
            <w:pPr>
              <w:tabs>
                <w:tab w:val="left" w:pos="3825"/>
              </w:tabs>
              <w:jc w:val="center"/>
            </w:pPr>
            <w:r>
              <w:t>год</w:t>
            </w:r>
          </w:p>
        </w:tc>
        <w:tc>
          <w:tcPr>
            <w:tcW w:w="362" w:type="pct"/>
          </w:tcPr>
          <w:p w:rsidR="00D87227" w:rsidRDefault="00D87227" w:rsidP="00D87227">
            <w:pPr>
              <w:tabs>
                <w:tab w:val="left" w:pos="3825"/>
              </w:tabs>
              <w:jc w:val="center"/>
            </w:pPr>
            <w:r>
              <w:t>2014</w:t>
            </w:r>
          </w:p>
          <w:p w:rsidR="00D87227" w:rsidRDefault="00D87227" w:rsidP="00D87227">
            <w:pPr>
              <w:tabs>
                <w:tab w:val="left" w:pos="3825"/>
              </w:tabs>
              <w:jc w:val="center"/>
            </w:pPr>
            <w:r>
              <w:t>год</w:t>
            </w:r>
          </w:p>
        </w:tc>
        <w:tc>
          <w:tcPr>
            <w:tcW w:w="379" w:type="pct"/>
          </w:tcPr>
          <w:p w:rsidR="00D87227" w:rsidRDefault="00D87227" w:rsidP="00D87227">
            <w:pPr>
              <w:tabs>
                <w:tab w:val="left" w:pos="3825"/>
              </w:tabs>
            </w:pPr>
            <w:r>
              <w:t>2015</w:t>
            </w:r>
          </w:p>
          <w:p w:rsidR="00D87227" w:rsidRDefault="00D87227" w:rsidP="00D87227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380" w:type="pct"/>
          </w:tcPr>
          <w:p w:rsidR="00D87227" w:rsidRDefault="00D87227" w:rsidP="00D87227">
            <w:pPr>
              <w:tabs>
                <w:tab w:val="left" w:pos="3825"/>
              </w:tabs>
            </w:pPr>
            <w:r>
              <w:t>2016 год</w:t>
            </w:r>
          </w:p>
        </w:tc>
        <w:tc>
          <w:tcPr>
            <w:tcW w:w="379" w:type="pct"/>
          </w:tcPr>
          <w:p w:rsidR="00D87227" w:rsidRDefault="00D87227" w:rsidP="00D87227">
            <w:pPr>
              <w:tabs>
                <w:tab w:val="left" w:pos="3825"/>
              </w:tabs>
            </w:pPr>
            <w:r>
              <w:t>2017 год</w:t>
            </w:r>
          </w:p>
        </w:tc>
        <w:tc>
          <w:tcPr>
            <w:tcW w:w="372" w:type="pct"/>
          </w:tcPr>
          <w:p w:rsidR="00D87227" w:rsidRDefault="00D87227" w:rsidP="00D87227">
            <w:pPr>
              <w:tabs>
                <w:tab w:val="left" w:pos="3825"/>
              </w:tabs>
            </w:pPr>
            <w:r>
              <w:t>2018 год</w:t>
            </w:r>
          </w:p>
        </w:tc>
      </w:tr>
      <w:tr w:rsidR="00D87227" w:rsidRPr="00A918A3" w:rsidTr="00D87227">
        <w:trPr>
          <w:trHeight w:val="1325"/>
        </w:trPr>
        <w:tc>
          <w:tcPr>
            <w:tcW w:w="261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1.</w:t>
            </w:r>
          </w:p>
        </w:tc>
        <w:tc>
          <w:tcPr>
            <w:tcW w:w="847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Обучение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населения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мерам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пожарной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безопасности</w:t>
            </w:r>
          </w:p>
        </w:tc>
        <w:tc>
          <w:tcPr>
            <w:tcW w:w="781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Администрация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</w:p>
        </w:tc>
        <w:tc>
          <w:tcPr>
            <w:tcW w:w="52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</w:pPr>
            <w:r>
              <w:t>2013 2018</w:t>
            </w:r>
          </w:p>
        </w:tc>
        <w:tc>
          <w:tcPr>
            <w:tcW w:w="391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9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0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9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227" w:rsidRPr="00A918A3" w:rsidTr="00D87227">
        <w:tc>
          <w:tcPr>
            <w:tcW w:w="261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2.</w:t>
            </w:r>
          </w:p>
        </w:tc>
        <w:tc>
          <w:tcPr>
            <w:tcW w:w="847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Изготовление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и установка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указателей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пожарных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гидрантов</w:t>
            </w:r>
          </w:p>
        </w:tc>
        <w:tc>
          <w:tcPr>
            <w:tcW w:w="781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Администрация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</w:p>
        </w:tc>
        <w:tc>
          <w:tcPr>
            <w:tcW w:w="52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</w:pPr>
            <w:r>
              <w:t>2013 2018</w:t>
            </w:r>
          </w:p>
        </w:tc>
        <w:tc>
          <w:tcPr>
            <w:tcW w:w="391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</w:pPr>
            <w:r>
              <w:t>8</w:t>
            </w:r>
          </w:p>
        </w:tc>
        <w:tc>
          <w:tcPr>
            <w:tcW w:w="326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9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</w:pPr>
            <w:r>
              <w:t>-</w:t>
            </w:r>
          </w:p>
        </w:tc>
        <w:tc>
          <w:tcPr>
            <w:tcW w:w="380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9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227" w:rsidRPr="00A918A3" w:rsidTr="00D87227">
        <w:tc>
          <w:tcPr>
            <w:tcW w:w="261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3.</w:t>
            </w:r>
          </w:p>
        </w:tc>
        <w:tc>
          <w:tcPr>
            <w:tcW w:w="847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Ремонт и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замена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пожарных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гидрантов</w:t>
            </w:r>
          </w:p>
        </w:tc>
        <w:tc>
          <w:tcPr>
            <w:tcW w:w="781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Администрация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</w:p>
        </w:tc>
        <w:tc>
          <w:tcPr>
            <w:tcW w:w="52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</w:pPr>
            <w:r>
              <w:t>2013 2018</w:t>
            </w:r>
          </w:p>
        </w:tc>
        <w:tc>
          <w:tcPr>
            <w:tcW w:w="391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26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D87227" w:rsidRPr="00A918A3" w:rsidRDefault="00D87227" w:rsidP="00D87227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D87227" w:rsidRPr="00A918A3" w:rsidRDefault="00D87227" w:rsidP="00D87227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87227" w:rsidRPr="00A918A3" w:rsidRDefault="00D87227" w:rsidP="00D87227">
            <w:pPr>
              <w:rPr>
                <w:color w:val="000000"/>
              </w:rPr>
            </w:pPr>
          </w:p>
        </w:tc>
        <w:tc>
          <w:tcPr>
            <w:tcW w:w="380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9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227" w:rsidRPr="00A918A3" w:rsidTr="00D87227">
        <w:tc>
          <w:tcPr>
            <w:tcW w:w="261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>
              <w:t>4.</w:t>
            </w:r>
          </w:p>
        </w:tc>
        <w:tc>
          <w:tcPr>
            <w:tcW w:w="847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>
              <w:t>Содержание добровольных пожарных дружин</w:t>
            </w:r>
          </w:p>
        </w:tc>
        <w:tc>
          <w:tcPr>
            <w:tcW w:w="781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Администрация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</w:p>
        </w:tc>
        <w:tc>
          <w:tcPr>
            <w:tcW w:w="52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</w:pPr>
            <w:r>
              <w:t>2013 2018</w:t>
            </w:r>
          </w:p>
        </w:tc>
        <w:tc>
          <w:tcPr>
            <w:tcW w:w="391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326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2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79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80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9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227" w:rsidRPr="00A918A3" w:rsidTr="00D87227">
        <w:tc>
          <w:tcPr>
            <w:tcW w:w="261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>
              <w:t>5.</w:t>
            </w:r>
          </w:p>
        </w:tc>
        <w:tc>
          <w:tcPr>
            <w:tcW w:w="847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</w:tc>
        <w:tc>
          <w:tcPr>
            <w:tcW w:w="781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Администрация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</w:p>
        </w:tc>
        <w:tc>
          <w:tcPr>
            <w:tcW w:w="52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</w:pPr>
            <w:r>
              <w:t>2013 2018</w:t>
            </w:r>
          </w:p>
        </w:tc>
        <w:tc>
          <w:tcPr>
            <w:tcW w:w="391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6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9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0" w:type="pct"/>
          </w:tcPr>
          <w:p w:rsidR="00D87227" w:rsidRPr="00A918A3" w:rsidRDefault="00B32FEC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9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227" w:rsidRPr="00A918A3" w:rsidTr="00D87227">
        <w:tc>
          <w:tcPr>
            <w:tcW w:w="261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>
              <w:t>6.</w:t>
            </w:r>
          </w:p>
        </w:tc>
        <w:tc>
          <w:tcPr>
            <w:tcW w:w="847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>
              <w:t>Приобретение пожарных мотопомп</w:t>
            </w:r>
          </w:p>
        </w:tc>
        <w:tc>
          <w:tcPr>
            <w:tcW w:w="781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Администрация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</w:p>
        </w:tc>
        <w:tc>
          <w:tcPr>
            <w:tcW w:w="52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</w:pPr>
            <w:r>
              <w:t>2013 2018</w:t>
            </w:r>
          </w:p>
        </w:tc>
        <w:tc>
          <w:tcPr>
            <w:tcW w:w="391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26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2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9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0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9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227" w:rsidRPr="00A918A3" w:rsidTr="00D87227">
        <w:tc>
          <w:tcPr>
            <w:tcW w:w="261" w:type="pct"/>
          </w:tcPr>
          <w:p w:rsidR="00D87227" w:rsidRDefault="00D87227" w:rsidP="00D87227">
            <w:pPr>
              <w:tabs>
                <w:tab w:val="left" w:pos="3825"/>
              </w:tabs>
            </w:pPr>
            <w:r>
              <w:t>7.</w:t>
            </w:r>
          </w:p>
        </w:tc>
        <w:tc>
          <w:tcPr>
            <w:tcW w:w="847" w:type="pct"/>
          </w:tcPr>
          <w:p w:rsidR="00D87227" w:rsidRDefault="00D87227" w:rsidP="00D87227">
            <w:pPr>
              <w:tabs>
                <w:tab w:val="left" w:pos="3825"/>
              </w:tabs>
            </w:pPr>
            <w:r>
              <w:t xml:space="preserve">Приобретение первичных </w:t>
            </w:r>
            <w:r>
              <w:lastRenderedPageBreak/>
              <w:t xml:space="preserve">средств пожаротушения и инвентаря </w:t>
            </w:r>
          </w:p>
        </w:tc>
        <w:tc>
          <w:tcPr>
            <w:tcW w:w="781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lastRenderedPageBreak/>
              <w:t>Администрация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</w:p>
        </w:tc>
        <w:tc>
          <w:tcPr>
            <w:tcW w:w="52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</w:pPr>
            <w:r>
              <w:lastRenderedPageBreak/>
              <w:t>2013 2018</w:t>
            </w:r>
          </w:p>
        </w:tc>
        <w:tc>
          <w:tcPr>
            <w:tcW w:w="391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26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9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0" w:type="pct"/>
          </w:tcPr>
          <w:p w:rsidR="00D87227" w:rsidRPr="00A918A3" w:rsidRDefault="00B32FEC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9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227" w:rsidRPr="00A918A3" w:rsidTr="00D87227">
        <w:tc>
          <w:tcPr>
            <w:tcW w:w="261" w:type="pct"/>
          </w:tcPr>
          <w:p w:rsidR="00D87227" w:rsidRDefault="00D87227" w:rsidP="00D87227">
            <w:pPr>
              <w:tabs>
                <w:tab w:val="left" w:pos="3825"/>
              </w:tabs>
            </w:pPr>
            <w:r>
              <w:lastRenderedPageBreak/>
              <w:t>8.</w:t>
            </w:r>
          </w:p>
        </w:tc>
        <w:tc>
          <w:tcPr>
            <w:tcW w:w="847" w:type="pct"/>
          </w:tcPr>
          <w:p w:rsidR="00D87227" w:rsidRDefault="00D87227" w:rsidP="00D87227">
            <w:pPr>
              <w:tabs>
                <w:tab w:val="left" w:pos="3825"/>
              </w:tabs>
            </w:pPr>
            <w:r>
              <w:t>Оборудование подъездных путей к водоёмам</w:t>
            </w:r>
          </w:p>
        </w:tc>
        <w:tc>
          <w:tcPr>
            <w:tcW w:w="781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Администрация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</w:p>
        </w:tc>
        <w:tc>
          <w:tcPr>
            <w:tcW w:w="52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</w:pPr>
            <w:r>
              <w:t>2013 2018</w:t>
            </w:r>
          </w:p>
        </w:tc>
        <w:tc>
          <w:tcPr>
            <w:tcW w:w="391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26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2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9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80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9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227" w:rsidRPr="00A918A3" w:rsidTr="00D87227">
        <w:tc>
          <w:tcPr>
            <w:tcW w:w="261" w:type="pct"/>
          </w:tcPr>
          <w:p w:rsidR="00D87227" w:rsidRDefault="00D87227" w:rsidP="00D87227">
            <w:pPr>
              <w:tabs>
                <w:tab w:val="left" w:pos="3825"/>
              </w:tabs>
            </w:pPr>
            <w:r>
              <w:t>9.</w:t>
            </w:r>
          </w:p>
        </w:tc>
        <w:tc>
          <w:tcPr>
            <w:tcW w:w="847" w:type="pct"/>
          </w:tcPr>
          <w:p w:rsidR="00D87227" w:rsidRDefault="00D87227" w:rsidP="00D87227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781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Администрация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</w:p>
        </w:tc>
        <w:tc>
          <w:tcPr>
            <w:tcW w:w="52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</w:pPr>
            <w:r>
              <w:t>2013 2018</w:t>
            </w:r>
          </w:p>
        </w:tc>
        <w:tc>
          <w:tcPr>
            <w:tcW w:w="391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326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2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9" w:type="pct"/>
          </w:tcPr>
          <w:p w:rsidR="00D87227" w:rsidRPr="00A918A3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0" w:type="pct"/>
          </w:tcPr>
          <w:p w:rsidR="00D87227" w:rsidRDefault="00B32FEC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9" w:type="pct"/>
          </w:tcPr>
          <w:p w:rsidR="00D87227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2" w:type="pct"/>
          </w:tcPr>
          <w:p w:rsidR="00D87227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87227" w:rsidRPr="00A918A3" w:rsidTr="00D87227">
        <w:tc>
          <w:tcPr>
            <w:tcW w:w="261" w:type="pct"/>
          </w:tcPr>
          <w:p w:rsidR="00D87227" w:rsidRDefault="00D87227" w:rsidP="00D87227">
            <w:pPr>
              <w:tabs>
                <w:tab w:val="left" w:pos="3825"/>
              </w:tabs>
            </w:pPr>
            <w:r>
              <w:t>10.</w:t>
            </w:r>
          </w:p>
        </w:tc>
        <w:tc>
          <w:tcPr>
            <w:tcW w:w="847" w:type="pct"/>
          </w:tcPr>
          <w:p w:rsidR="00D87227" w:rsidRDefault="00D87227" w:rsidP="00D87227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Обслуживание имущества и содержание прилегающей территории</w:t>
            </w:r>
          </w:p>
        </w:tc>
        <w:tc>
          <w:tcPr>
            <w:tcW w:w="781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  <w:r w:rsidRPr="00A918A3">
              <w:t>Администрация</w:t>
            </w:r>
          </w:p>
          <w:p w:rsidR="00D87227" w:rsidRPr="00A918A3" w:rsidRDefault="00D87227" w:rsidP="00D87227">
            <w:pPr>
              <w:tabs>
                <w:tab w:val="left" w:pos="3825"/>
              </w:tabs>
            </w:pPr>
          </w:p>
        </w:tc>
        <w:tc>
          <w:tcPr>
            <w:tcW w:w="522" w:type="pct"/>
          </w:tcPr>
          <w:p w:rsidR="00D87227" w:rsidRPr="00A918A3" w:rsidRDefault="00D87227" w:rsidP="00D87227">
            <w:pPr>
              <w:tabs>
                <w:tab w:val="left" w:pos="3825"/>
              </w:tabs>
              <w:jc w:val="center"/>
            </w:pPr>
            <w:r>
              <w:t>2013 2018</w:t>
            </w:r>
          </w:p>
        </w:tc>
        <w:tc>
          <w:tcPr>
            <w:tcW w:w="391" w:type="pct"/>
          </w:tcPr>
          <w:p w:rsidR="00D87227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26" w:type="pct"/>
          </w:tcPr>
          <w:p w:rsidR="00D87227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62" w:type="pct"/>
          </w:tcPr>
          <w:p w:rsidR="00D87227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9" w:type="pct"/>
          </w:tcPr>
          <w:p w:rsidR="00D87227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0" w:type="pct"/>
          </w:tcPr>
          <w:p w:rsidR="00D87227" w:rsidRDefault="00B32FEC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9" w:type="pct"/>
          </w:tcPr>
          <w:p w:rsidR="00D87227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2" w:type="pct"/>
          </w:tcPr>
          <w:p w:rsidR="00D87227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87227" w:rsidRPr="00A918A3" w:rsidTr="00D87227">
        <w:tc>
          <w:tcPr>
            <w:tcW w:w="261" w:type="pct"/>
          </w:tcPr>
          <w:p w:rsidR="00D87227" w:rsidRDefault="00D87227" w:rsidP="00D87227">
            <w:pPr>
              <w:tabs>
                <w:tab w:val="left" w:pos="3825"/>
              </w:tabs>
            </w:pPr>
          </w:p>
        </w:tc>
        <w:tc>
          <w:tcPr>
            <w:tcW w:w="847" w:type="pct"/>
          </w:tcPr>
          <w:p w:rsidR="00D87227" w:rsidRPr="004C69BF" w:rsidRDefault="00D87227" w:rsidP="00D87227">
            <w:pPr>
              <w:snapToGrid w:val="0"/>
              <w:rPr>
                <w:b/>
                <w:sz w:val="22"/>
              </w:rPr>
            </w:pPr>
            <w:r w:rsidRPr="004C69B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81" w:type="pct"/>
          </w:tcPr>
          <w:p w:rsidR="00D87227" w:rsidRPr="00A918A3" w:rsidRDefault="00D87227" w:rsidP="00D87227">
            <w:pPr>
              <w:tabs>
                <w:tab w:val="left" w:pos="3825"/>
              </w:tabs>
            </w:pPr>
          </w:p>
        </w:tc>
        <w:tc>
          <w:tcPr>
            <w:tcW w:w="522" w:type="pct"/>
          </w:tcPr>
          <w:p w:rsidR="00D87227" w:rsidRDefault="00D87227" w:rsidP="00D87227">
            <w:pPr>
              <w:tabs>
                <w:tab w:val="left" w:pos="3825"/>
              </w:tabs>
            </w:pPr>
          </w:p>
        </w:tc>
        <w:tc>
          <w:tcPr>
            <w:tcW w:w="391" w:type="pct"/>
          </w:tcPr>
          <w:p w:rsidR="00D87227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</w:t>
            </w:r>
          </w:p>
        </w:tc>
        <w:tc>
          <w:tcPr>
            <w:tcW w:w="326" w:type="pct"/>
          </w:tcPr>
          <w:p w:rsidR="00D87227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62" w:type="pct"/>
          </w:tcPr>
          <w:p w:rsidR="00D87227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79" w:type="pct"/>
          </w:tcPr>
          <w:p w:rsidR="00D87227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80" w:type="pct"/>
          </w:tcPr>
          <w:p w:rsidR="00D87227" w:rsidRDefault="00B32FEC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79" w:type="pct"/>
          </w:tcPr>
          <w:p w:rsidR="00D87227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2" w:type="pct"/>
          </w:tcPr>
          <w:p w:rsidR="00D87227" w:rsidRDefault="00D87227" w:rsidP="00D8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D87227" w:rsidRDefault="00D87227" w:rsidP="00D87227">
      <w:pPr>
        <w:spacing w:line="233" w:lineRule="auto"/>
        <w:rPr>
          <w:sz w:val="28"/>
        </w:rPr>
        <w:sectPr w:rsidR="00D87227" w:rsidSect="00D87227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sectPr w:rsidR="00774A91" w:rsidSect="00D03F53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05" w:rsidRDefault="001F4D05" w:rsidP="00563ADD">
      <w:r>
        <w:separator/>
      </w:r>
    </w:p>
  </w:endnote>
  <w:endnote w:type="continuationSeparator" w:id="0">
    <w:p w:rsidR="001F4D05" w:rsidRDefault="001F4D05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27" w:rsidRDefault="00D87227" w:rsidP="00D8722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7227" w:rsidRDefault="00D87227" w:rsidP="00D8722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27" w:rsidRDefault="00D87227" w:rsidP="00D8722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2FEC">
      <w:rPr>
        <w:rStyle w:val="aa"/>
        <w:noProof/>
      </w:rPr>
      <w:t>7</w:t>
    </w:r>
    <w:r>
      <w:rPr>
        <w:rStyle w:val="aa"/>
      </w:rPr>
      <w:fldChar w:fldCharType="end"/>
    </w:r>
  </w:p>
  <w:p w:rsidR="00D87227" w:rsidRDefault="00D87227" w:rsidP="00D8722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27" w:rsidRDefault="00D87227" w:rsidP="00D8722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7227" w:rsidRDefault="00D87227" w:rsidP="00D87227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27" w:rsidRDefault="00D87227" w:rsidP="00D8722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2FEC">
      <w:rPr>
        <w:rStyle w:val="aa"/>
        <w:noProof/>
      </w:rPr>
      <w:t>9</w:t>
    </w:r>
    <w:r>
      <w:rPr>
        <w:rStyle w:val="aa"/>
      </w:rPr>
      <w:fldChar w:fldCharType="end"/>
    </w:r>
  </w:p>
  <w:p w:rsidR="00D87227" w:rsidRDefault="00D87227" w:rsidP="00D8722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05" w:rsidRDefault="001F4D05" w:rsidP="00563ADD">
      <w:r>
        <w:separator/>
      </w:r>
    </w:p>
  </w:footnote>
  <w:footnote w:type="continuationSeparator" w:id="0">
    <w:p w:rsidR="001F4D05" w:rsidRDefault="001F4D05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4D05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1C0E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0A6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2FEC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87227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712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styleId="ab">
    <w:name w:val="header"/>
    <w:basedOn w:val="a"/>
    <w:link w:val="ac"/>
    <w:uiPriority w:val="99"/>
    <w:unhideWhenUsed/>
    <w:rsid w:val="00B32F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2FEC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styleId="ab">
    <w:name w:val="header"/>
    <w:basedOn w:val="a"/>
    <w:link w:val="ac"/>
    <w:uiPriority w:val="99"/>
    <w:unhideWhenUsed/>
    <w:rsid w:val="00B32F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2FEC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E96F7F2-786B-405C-AF01-5A85D00A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2015-03-19T05:17:00Z</cp:lastPrinted>
  <dcterms:created xsi:type="dcterms:W3CDTF">2016-10-17T06:43:00Z</dcterms:created>
  <dcterms:modified xsi:type="dcterms:W3CDTF">2016-10-17T06:43:00Z</dcterms:modified>
</cp:coreProperties>
</file>