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E45B3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3E59D4">
        <w:rPr>
          <w:b/>
          <w:caps/>
          <w:sz w:val="20"/>
          <w:u w:val="single"/>
        </w:rPr>
        <w:t>октября</w:t>
      </w:r>
      <w:r w:rsidRPr="0003057E">
        <w:rPr>
          <w:b/>
          <w:caps/>
          <w:sz w:val="20"/>
          <w:u w:val="single"/>
        </w:rPr>
        <w:t xml:space="preserve"> </w:t>
      </w:r>
      <w:r w:rsidR="005E45B3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E45B3">
        <w:rPr>
          <w:b/>
          <w:caps/>
          <w:sz w:val="20"/>
          <w:u w:val="single"/>
        </w:rPr>
        <w:t>58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4F6A26">
      <w:pPr>
        <w:ind w:firstLine="360"/>
        <w:jc w:val="center"/>
        <w:rPr>
          <w:b/>
          <w:sz w:val="28"/>
          <w:szCs w:val="28"/>
        </w:rPr>
      </w:pPr>
      <w:r w:rsidRPr="004E2F4B">
        <w:rPr>
          <w:b/>
          <w:sz w:val="28"/>
          <w:szCs w:val="28"/>
        </w:rPr>
        <w:t>О внесении изменений в постановление администрации сельского поселения Фрунзенское муниципального района Большеглушицкий Самарской области от 27.12.2012 № 102 «</w:t>
      </w:r>
      <w:r w:rsidR="004F6A26" w:rsidRPr="00D04243">
        <w:rPr>
          <w:b/>
          <w:sz w:val="28"/>
          <w:szCs w:val="28"/>
        </w:rPr>
        <w:t>Об утверждении муниципальной  программы «Повышение</w:t>
      </w:r>
      <w:r>
        <w:rPr>
          <w:b/>
          <w:sz w:val="28"/>
          <w:szCs w:val="28"/>
        </w:rPr>
        <w:t xml:space="preserve"> </w:t>
      </w:r>
      <w:r w:rsidR="004F6A26" w:rsidRPr="00D04243">
        <w:rPr>
          <w:b/>
          <w:sz w:val="28"/>
          <w:szCs w:val="28"/>
        </w:rPr>
        <w:t xml:space="preserve">безопасности дорожного движения  в сельском поселении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</w:p>
    <w:p w:rsidR="004F6A26" w:rsidRPr="00D04243" w:rsidRDefault="005E45B3" w:rsidP="004F6A2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2013-2018</w:t>
      </w:r>
      <w:r w:rsidR="004F6A26" w:rsidRPr="00D04243">
        <w:rPr>
          <w:b/>
          <w:sz w:val="28"/>
          <w:szCs w:val="28"/>
        </w:rPr>
        <w:t xml:space="preserve"> г</w:t>
      </w:r>
      <w:r w:rsidR="00C97E67">
        <w:rPr>
          <w:b/>
          <w:sz w:val="28"/>
          <w:szCs w:val="28"/>
        </w:rPr>
        <w:t>.</w:t>
      </w:r>
      <w:r w:rsidR="004F6A26" w:rsidRPr="00D04243">
        <w:rPr>
          <w:b/>
          <w:sz w:val="28"/>
          <w:szCs w:val="28"/>
        </w:rPr>
        <w:t>г</w:t>
      </w:r>
      <w:r w:rsidR="00C97E67">
        <w:rPr>
          <w:b/>
          <w:sz w:val="28"/>
          <w:szCs w:val="28"/>
        </w:rPr>
        <w:t>.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4E2F4B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4E2F4B">
        <w:rPr>
          <w:sz w:val="28"/>
          <w:szCs w:val="28"/>
        </w:rPr>
        <w:t>Бюджетным кодексом Российской Федерации,</w:t>
      </w:r>
      <w:r w:rsidRPr="004E2F4B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4E2F4B">
        <w:rPr>
          <w:sz w:val="28"/>
          <w:szCs w:val="28"/>
        </w:rPr>
        <w:t xml:space="preserve">, </w:t>
      </w:r>
      <w:r w:rsidRPr="004E2F4B">
        <w:rPr>
          <w:sz w:val="28"/>
          <w:szCs w:val="28"/>
        </w:rPr>
        <w:t>Уставом сельского поселения</w:t>
      </w:r>
      <w:r w:rsidR="00957222" w:rsidRPr="004E2F4B">
        <w:rPr>
          <w:sz w:val="28"/>
          <w:szCs w:val="28"/>
        </w:rPr>
        <w:t xml:space="preserve"> </w:t>
      </w:r>
      <w:r w:rsidR="00D04243" w:rsidRPr="004E2F4B">
        <w:rPr>
          <w:sz w:val="28"/>
          <w:szCs w:val="28"/>
        </w:rPr>
        <w:t>Фрунзен</w:t>
      </w:r>
      <w:r w:rsidR="00957222" w:rsidRPr="004E2F4B">
        <w:rPr>
          <w:sz w:val="28"/>
          <w:szCs w:val="28"/>
        </w:rPr>
        <w:t>с</w:t>
      </w:r>
      <w:r w:rsidR="00D04243" w:rsidRPr="004E2F4B">
        <w:rPr>
          <w:sz w:val="28"/>
          <w:szCs w:val="28"/>
        </w:rPr>
        <w:t>кое</w:t>
      </w:r>
      <w:r w:rsidRPr="004E2F4B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4E2F4B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4E2F4B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4E2F4B" w:rsidRDefault="004F6A26" w:rsidP="00957222">
      <w:pPr>
        <w:ind w:firstLine="567"/>
        <w:jc w:val="both"/>
        <w:rPr>
          <w:sz w:val="28"/>
          <w:szCs w:val="28"/>
        </w:rPr>
      </w:pPr>
      <w:r w:rsidRPr="004E2F4B">
        <w:rPr>
          <w:sz w:val="28"/>
          <w:szCs w:val="28"/>
        </w:rPr>
        <w:t xml:space="preserve">1. </w:t>
      </w:r>
      <w:r w:rsidR="00957222" w:rsidRPr="004E2F4B">
        <w:rPr>
          <w:sz w:val="28"/>
          <w:szCs w:val="28"/>
        </w:rPr>
        <w:t>Внести в постановление администрации сельского поселения Фрунзенское муниципального района Большеглушицкий Самарской области от 27.12.2012 № 102 «Об утверждении муниципальной программы «Повышение безопасности дорожного движения  в сельском поселении  Фрунзенское муниципального района Большеглушицки</w:t>
      </w:r>
      <w:r w:rsidR="005E45B3">
        <w:rPr>
          <w:sz w:val="28"/>
          <w:szCs w:val="28"/>
        </w:rPr>
        <w:t>й Самарской области на 2013-2018</w:t>
      </w:r>
      <w:r w:rsidR="00957222" w:rsidRPr="004E2F4B">
        <w:rPr>
          <w:sz w:val="28"/>
          <w:szCs w:val="28"/>
        </w:rPr>
        <w:t xml:space="preserve"> г.г.» (далее – постановление) следующие изменения:</w:t>
      </w:r>
    </w:p>
    <w:p w:rsidR="00957222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957222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</w:t>
      </w:r>
      <w:r w:rsidRPr="00957222">
        <w:rPr>
          <w:sz w:val="28"/>
          <w:szCs w:val="28"/>
        </w:rPr>
        <w:t xml:space="preserve">программы «Повышение безопасности дорожного движения  в сельском поселении  Фрунзенское муниципального района Большеглушицкий </w:t>
      </w:r>
      <w:r>
        <w:rPr>
          <w:sz w:val="28"/>
          <w:szCs w:val="28"/>
        </w:rPr>
        <w:t>Самарской</w:t>
      </w:r>
      <w:r w:rsidRPr="0095722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на</w:t>
      </w:r>
      <w:r w:rsidRPr="00957222">
        <w:rPr>
          <w:sz w:val="28"/>
          <w:szCs w:val="28"/>
        </w:rPr>
        <w:t xml:space="preserve"> 2013-201</w:t>
      </w:r>
      <w:r w:rsidR="005E45B3"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 w:rsidR="00E46F0D">
        <w:rPr>
          <w:sz w:val="28"/>
          <w:szCs w:val="28"/>
        </w:rPr>
        <w:t>оды</w:t>
      </w:r>
      <w:r>
        <w:rPr>
          <w:sz w:val="28"/>
          <w:szCs w:val="28"/>
        </w:rPr>
        <w:t>»;</w:t>
      </w:r>
    </w:p>
    <w:p w:rsidR="00957222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4F6A26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F6A26"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="004F6A26" w:rsidRPr="00957222">
        <w:rPr>
          <w:sz w:val="28"/>
          <w:szCs w:val="28"/>
        </w:rPr>
        <w:t xml:space="preserve">муниципальную программу «Повышение безопасности дорожного движения в сельском поселении </w:t>
      </w:r>
      <w:r w:rsidR="00D04243" w:rsidRPr="00957222">
        <w:rPr>
          <w:sz w:val="28"/>
          <w:szCs w:val="28"/>
        </w:rPr>
        <w:t>Фрунзенское</w:t>
      </w:r>
      <w:r w:rsidR="004F6A26" w:rsidRPr="00957222">
        <w:rPr>
          <w:sz w:val="28"/>
          <w:szCs w:val="28"/>
        </w:rPr>
        <w:t xml:space="preserve">  муниципального района Большегл</w:t>
      </w:r>
      <w:r>
        <w:rPr>
          <w:sz w:val="28"/>
          <w:szCs w:val="28"/>
        </w:rPr>
        <w:t>ушицкий  Самарской  области на</w:t>
      </w:r>
      <w:r w:rsidR="004F6A26" w:rsidRPr="00957222">
        <w:rPr>
          <w:sz w:val="28"/>
          <w:szCs w:val="28"/>
        </w:rPr>
        <w:t xml:space="preserve"> 2013-20</w:t>
      </w:r>
      <w:r w:rsidR="004F6A26" w:rsidRPr="00F51273">
        <w:rPr>
          <w:sz w:val="28"/>
          <w:szCs w:val="28"/>
        </w:rPr>
        <w:t>1</w:t>
      </w:r>
      <w:r w:rsidR="005E45B3">
        <w:rPr>
          <w:sz w:val="28"/>
          <w:szCs w:val="28"/>
        </w:rPr>
        <w:t>9</w:t>
      </w:r>
      <w:r w:rsidR="004F6A26" w:rsidRPr="00957222">
        <w:rPr>
          <w:sz w:val="28"/>
          <w:szCs w:val="28"/>
        </w:rPr>
        <w:t xml:space="preserve"> г</w:t>
      </w:r>
      <w:r w:rsidR="00E46F0D">
        <w:rPr>
          <w:sz w:val="28"/>
          <w:szCs w:val="28"/>
        </w:rPr>
        <w:t>оды</w:t>
      </w:r>
      <w:r>
        <w:rPr>
          <w:sz w:val="28"/>
          <w:szCs w:val="28"/>
        </w:rPr>
        <w:t>»;</w:t>
      </w:r>
    </w:p>
    <w:p w:rsidR="00957222" w:rsidRPr="00957222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Pr="00957222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по истечению 10 дней  со дня </w:t>
      </w:r>
      <w:r w:rsidR="000946F0" w:rsidRPr="00957222">
        <w:rPr>
          <w:color w:val="000000"/>
          <w:sz w:val="28"/>
          <w:szCs w:val="28"/>
        </w:rPr>
        <w:t>его  официального опубликования</w:t>
      </w:r>
      <w:r w:rsidR="004F6A26" w:rsidRPr="00957222">
        <w:rPr>
          <w:color w:val="000000"/>
          <w:sz w:val="28"/>
          <w:szCs w:val="28"/>
        </w:rPr>
        <w:t>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5E45B3" w:rsidP="004F6A26">
      <w:pPr>
        <w:jc w:val="both"/>
        <w:rPr>
          <w:i/>
          <w:color w:val="000000"/>
          <w:sz w:val="20"/>
          <w:szCs w:val="20"/>
        </w:rPr>
      </w:pPr>
      <w:r w:rsidRPr="005E45B3">
        <w:rPr>
          <w:i/>
          <w:color w:val="000000"/>
          <w:sz w:val="20"/>
          <w:szCs w:val="20"/>
        </w:rPr>
        <w:t>Исп: Филякина Л.В.</w:t>
      </w:r>
    </w:p>
    <w:p w:rsidR="005E45B3" w:rsidRPr="005E45B3" w:rsidRDefault="005E45B3" w:rsidP="004F6A26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Тел:8(84673)32339</w:t>
      </w:r>
    </w:p>
    <w:p w:rsidR="00D04243" w:rsidRPr="005E45B3" w:rsidRDefault="00D04243" w:rsidP="004F6A26">
      <w:pPr>
        <w:jc w:val="both"/>
        <w:rPr>
          <w:i/>
          <w:color w:val="000000"/>
          <w:sz w:val="20"/>
          <w:szCs w:val="20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4F6A26" w:rsidRDefault="004F6A26" w:rsidP="00D04243">
      <w:pPr>
        <w:rPr>
          <w:color w:val="000000"/>
          <w:sz w:val="28"/>
          <w:szCs w:val="28"/>
        </w:rPr>
      </w:pPr>
    </w:p>
    <w:p w:rsidR="00D04243" w:rsidRPr="00437DB8" w:rsidRDefault="00D04243" w:rsidP="00D04243"/>
    <w:p w:rsidR="004F6A26" w:rsidRDefault="004F6A26" w:rsidP="004F6A26">
      <w:pPr>
        <w:ind w:firstLine="360"/>
        <w:jc w:val="right"/>
        <w:rPr>
          <w:sz w:val="16"/>
          <w:szCs w:val="16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E45B3">
        <w:rPr>
          <w:b/>
        </w:rPr>
        <w:t>17 октября 2016</w:t>
      </w:r>
      <w:r w:rsidR="00F51273">
        <w:rPr>
          <w:b/>
        </w:rPr>
        <w:t xml:space="preserve"> г.</w:t>
      </w:r>
      <w:r>
        <w:rPr>
          <w:b/>
        </w:rPr>
        <w:t xml:space="preserve"> № </w:t>
      </w:r>
      <w:r w:rsidR="005E45B3">
        <w:rPr>
          <w:b/>
        </w:rPr>
        <w:t>58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5E45B3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>
        <w:rPr>
          <w:b/>
          <w:color w:val="000000"/>
        </w:rPr>
        <w:t>27 декабря  2012 г. №</w:t>
      </w:r>
      <w:r w:rsidR="004F6A26" w:rsidRPr="00D04243">
        <w:rPr>
          <w:b/>
          <w:color w:val="000000"/>
        </w:rPr>
        <w:t xml:space="preserve"> </w:t>
      </w:r>
      <w:r>
        <w:rPr>
          <w:b/>
          <w:color w:val="000000"/>
        </w:rPr>
        <w:t>102</w:t>
      </w:r>
      <w:r w:rsidR="004F6A26" w:rsidRPr="00D04243">
        <w:rPr>
          <w:b/>
          <w:color w:val="000000"/>
        </w:rPr>
        <w:t xml:space="preserve"> 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F6A26" w:rsidRPr="00437DB8" w:rsidRDefault="004F6A26" w:rsidP="004F6A26">
      <w:pPr>
        <w:shd w:val="clear" w:color="auto" w:fill="FFFFFF"/>
        <w:jc w:val="center"/>
        <w:rPr>
          <w:b/>
          <w:bCs/>
          <w:color w:val="000000"/>
        </w:rPr>
      </w:pPr>
      <w:r w:rsidRPr="00437DB8">
        <w:rPr>
          <w:b/>
          <w:bCs/>
          <w:color w:val="000000"/>
        </w:rPr>
        <w:t>МУНИЦИПАЛЬНАЯ ПРОГРАММА</w:t>
      </w:r>
      <w:r w:rsidR="005E45B3">
        <w:rPr>
          <w:b/>
          <w:bCs/>
          <w:color w:val="000000"/>
        </w:rPr>
        <w:t xml:space="preserve"> </w:t>
      </w:r>
      <w:r w:rsidRPr="00437DB8">
        <w:rPr>
          <w:b/>
          <w:bCs/>
          <w:color w:val="000000"/>
        </w:rPr>
        <w:t xml:space="preserve">"ПОВЫШЕНИЕ БЕЗОПАСНОСТИ ДОРОЖНОГО ДВИЖЕНИЯ В СЕЛЬСКОМ ПОСЕЛЕНИИ   </w:t>
      </w:r>
      <w:r w:rsidR="00D04243">
        <w:rPr>
          <w:b/>
          <w:bCs/>
          <w:color w:val="000000"/>
        </w:rPr>
        <w:t>ФРУНЗЕНСКОЕ</w:t>
      </w:r>
      <w:r w:rsidRPr="00437DB8">
        <w:rPr>
          <w:b/>
          <w:bCs/>
          <w:color w:val="000000"/>
        </w:rPr>
        <w:t xml:space="preserve"> МУНИЦИПАЛЬНОГО РАЙОНА  БОЛЬШЕГЛУШИЦКИЙ  САМАРСКОЙ ОБЛАСТИ  НА  2013-</w:t>
      </w:r>
      <w:r w:rsidRPr="00F51273">
        <w:rPr>
          <w:b/>
          <w:bCs/>
          <w:color w:val="000000"/>
        </w:rPr>
        <w:t>201</w:t>
      </w:r>
      <w:r w:rsidR="005E45B3">
        <w:rPr>
          <w:b/>
          <w:bCs/>
          <w:color w:val="000000"/>
        </w:rPr>
        <w:t>9</w:t>
      </w:r>
      <w:r w:rsidRPr="00437DB8">
        <w:rPr>
          <w:b/>
          <w:bCs/>
          <w:color w:val="000000"/>
        </w:rPr>
        <w:t xml:space="preserve"> ГОД</w:t>
      </w:r>
      <w:r w:rsidR="00E46F0D">
        <w:rPr>
          <w:b/>
          <w:bCs/>
          <w:color w:val="000000"/>
        </w:rPr>
        <w:t>Ы</w:t>
      </w:r>
      <w:r w:rsidRPr="00437DB8">
        <w:rPr>
          <w:b/>
          <w:bCs/>
          <w:color w:val="000000"/>
        </w:rPr>
        <w:t>"</w:t>
      </w:r>
    </w:p>
    <w:p w:rsidR="004F6A26" w:rsidRPr="00437DB8" w:rsidRDefault="004F6A26" w:rsidP="004F6A2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4F6A26" w:rsidRPr="00437DB8" w:rsidRDefault="004F6A26" w:rsidP="004F6A26">
      <w:pPr>
        <w:shd w:val="clear" w:color="auto" w:fill="FFFFFF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0"/>
        <w:gridCol w:w="7054"/>
        <w:gridCol w:w="40"/>
      </w:tblGrid>
      <w:tr w:rsidR="004F6A26" w:rsidRPr="00437DB8" w:rsidTr="00A12D7C">
        <w:trPr>
          <w:trHeight w:val="1114"/>
        </w:trPr>
        <w:tc>
          <w:tcPr>
            <w:tcW w:w="2760" w:type="dxa"/>
          </w:tcPr>
          <w:p w:rsidR="004F6A26" w:rsidRPr="00D04243" w:rsidRDefault="004F6A26" w:rsidP="00A12D7C">
            <w:pPr>
              <w:rPr>
                <w:b/>
              </w:rPr>
            </w:pPr>
            <w:r w:rsidRPr="00D04243">
              <w:rPr>
                <w:b/>
                <w:color w:val="000000"/>
              </w:rPr>
              <w:t>Наименование</w:t>
            </w:r>
          </w:p>
          <w:p w:rsidR="004F6A26" w:rsidRPr="00437DB8" w:rsidRDefault="004F6A26" w:rsidP="00A12D7C">
            <w:r w:rsidRPr="00D04243">
              <w:rPr>
                <w:b/>
                <w:color w:val="000000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4F6A26" w:rsidRPr="00437DB8" w:rsidRDefault="004F6A26" w:rsidP="00A12D7C">
            <w:r w:rsidRPr="004F5443">
              <w:rPr>
                <w:color w:val="000000"/>
              </w:rPr>
              <w:t>- муниципальная  программа «Повышение</w:t>
            </w:r>
          </w:p>
          <w:p w:rsidR="004F6A26" w:rsidRPr="00437DB8" w:rsidRDefault="004F6A26" w:rsidP="00E46F0D">
            <w:r w:rsidRPr="004F5443">
              <w:rPr>
                <w:color w:val="000000"/>
              </w:rPr>
              <w:t xml:space="preserve">безопасности дорожного движения в сельском поселении   </w:t>
            </w:r>
            <w:r w:rsidR="00D04243">
              <w:rPr>
                <w:color w:val="000000"/>
              </w:rPr>
              <w:t>Фрунзенское</w:t>
            </w:r>
            <w:r w:rsidRPr="004F5443">
              <w:rPr>
                <w:color w:val="000000"/>
              </w:rPr>
              <w:t xml:space="preserve">  муниципального района Большеглушицкий  Самарской  области  на  2013 -</w:t>
            </w:r>
            <w:r w:rsidRPr="00F51273">
              <w:rPr>
                <w:color w:val="000000"/>
              </w:rPr>
              <w:t>201</w:t>
            </w:r>
            <w:r w:rsidR="005E45B3">
              <w:rPr>
                <w:color w:val="000000"/>
              </w:rPr>
              <w:t>9</w:t>
            </w:r>
            <w:r w:rsidR="00E46F0D">
              <w:rPr>
                <w:color w:val="000000"/>
              </w:rPr>
              <w:t xml:space="preserve"> </w:t>
            </w:r>
            <w:r w:rsidRPr="004F5443">
              <w:rPr>
                <w:color w:val="000000"/>
              </w:rPr>
              <w:t>год</w:t>
            </w:r>
            <w:r w:rsidR="00E46F0D">
              <w:rPr>
                <w:color w:val="000000"/>
              </w:rPr>
              <w:t>ы</w:t>
            </w:r>
            <w:r w:rsidRPr="004F5443">
              <w:rPr>
                <w:color w:val="000000"/>
              </w:rPr>
              <w:t>»</w:t>
            </w:r>
          </w:p>
        </w:tc>
      </w:tr>
      <w:tr w:rsidR="004F6A26" w:rsidRPr="00437DB8" w:rsidTr="00A12D7C">
        <w:trPr>
          <w:trHeight w:val="4012"/>
        </w:trPr>
        <w:tc>
          <w:tcPr>
            <w:tcW w:w="2760" w:type="dxa"/>
          </w:tcPr>
          <w:p w:rsidR="004F6A26" w:rsidRPr="00D04243" w:rsidRDefault="004F6A26" w:rsidP="00A12D7C">
            <w:pPr>
              <w:rPr>
                <w:b/>
              </w:rPr>
            </w:pPr>
            <w:r w:rsidRPr="00D04243">
              <w:rPr>
                <w:b/>
                <w:color w:val="000000"/>
              </w:rPr>
              <w:t xml:space="preserve">Основание для </w:t>
            </w:r>
          </w:p>
          <w:p w:rsidR="004F6A26" w:rsidRPr="00D04243" w:rsidRDefault="00D04243" w:rsidP="00A12D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4F6A26" w:rsidRPr="00D04243">
              <w:rPr>
                <w:b/>
                <w:color w:val="000000"/>
              </w:rPr>
              <w:t>азработки</w:t>
            </w:r>
          </w:p>
          <w:p w:rsidR="004F6A26" w:rsidRPr="00437DB8" w:rsidRDefault="004F6A26" w:rsidP="00A12D7C">
            <w:r w:rsidRPr="00D04243">
              <w:rPr>
                <w:b/>
                <w:color w:val="000000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4F6A26" w:rsidRPr="00437DB8" w:rsidRDefault="004F6A26" w:rsidP="000946F0">
            <w:pPr>
              <w:jc w:val="both"/>
            </w:pPr>
            <w:r w:rsidRPr="004F5443">
              <w:rPr>
                <w:color w:val="000000"/>
              </w:rPr>
              <w:t>- Федеральный закон от 10.12.1995 № 196-ФЗ</w:t>
            </w:r>
            <w:r>
              <w:rPr>
                <w:color w:val="000000"/>
              </w:rPr>
              <w:t xml:space="preserve"> </w:t>
            </w:r>
            <w:r w:rsidRPr="00437DB8">
              <w:t xml:space="preserve">«О безопасности дорожного </w:t>
            </w:r>
            <w:r w:rsidR="000946F0">
              <w:t>движения»;</w:t>
            </w:r>
          </w:p>
          <w:p w:rsidR="004F6A26" w:rsidRDefault="004F6A26" w:rsidP="000946F0">
            <w:pPr>
              <w:jc w:val="both"/>
            </w:pPr>
            <w:r w:rsidRPr="00437DB8">
              <w:t xml:space="preserve">- Федеральный закон от 06.10.2003 № 131-ФЗ «Об </w:t>
            </w:r>
            <w:r>
              <w:t xml:space="preserve">  </w:t>
            </w:r>
            <w:r w:rsidRPr="00437DB8">
              <w:t>общих  принципах организации местного</w:t>
            </w:r>
            <w:r>
              <w:t xml:space="preserve">  </w:t>
            </w:r>
            <w:r w:rsidR="00E46F0D">
              <w:t>с</w:t>
            </w:r>
            <w:r w:rsidRPr="00437DB8">
              <w:t>амоуправления  в Российской Федерации»</w:t>
            </w:r>
            <w:r w:rsidR="000946F0">
              <w:t>;</w:t>
            </w:r>
          </w:p>
          <w:p w:rsidR="004F6A26" w:rsidRDefault="004F6A26" w:rsidP="000946F0">
            <w:pPr>
              <w:jc w:val="both"/>
            </w:pPr>
            <w:r w:rsidRPr="00437DB8">
              <w:t>-Постановление Правительства Самарской области  от 27.03.2009г. № 188 « Об утверждении  областной  целевой  программы  повышение  безопасности дорожного движения до 2015</w:t>
            </w:r>
            <w:r>
              <w:t xml:space="preserve"> г.г.</w:t>
            </w:r>
            <w:r w:rsidRPr="00437DB8">
              <w:t>»</w:t>
            </w:r>
            <w:r w:rsidR="000946F0">
              <w:t>;</w:t>
            </w:r>
          </w:p>
          <w:p w:rsidR="004F6A26" w:rsidRPr="00437DB8" w:rsidRDefault="000946F0" w:rsidP="005E45B3">
            <w:pPr>
              <w:jc w:val="both"/>
            </w:pPr>
            <w:r>
              <w:t xml:space="preserve">- </w:t>
            </w:r>
            <w:r w:rsidR="004F6A26">
              <w:t xml:space="preserve">Распоряжение  главы сельского поселения </w:t>
            </w:r>
            <w:r>
              <w:t>Фрунзенское</w:t>
            </w:r>
            <w:r w:rsidR="004F6A26">
              <w:t xml:space="preserve"> от</w:t>
            </w:r>
            <w:r>
              <w:t xml:space="preserve">              23 </w:t>
            </w:r>
            <w:r w:rsidR="004F6A26">
              <w:t xml:space="preserve"> </w:t>
            </w:r>
            <w:r>
              <w:t xml:space="preserve">ноября  2012 г. № 33-1 </w:t>
            </w:r>
            <w:r w:rsidR="004F6A26">
              <w:t xml:space="preserve"> « О разработке  мун</w:t>
            </w:r>
            <w:r>
              <w:t>иципальной  целевой программы «</w:t>
            </w:r>
            <w:r w:rsidR="004F6A26">
              <w:t xml:space="preserve">Повышение  безопасности дорожного движения  в сельском поселении </w:t>
            </w:r>
            <w:r>
              <w:t xml:space="preserve">Фрунзенское </w:t>
            </w:r>
            <w:r w:rsidR="004F6A26">
              <w:t xml:space="preserve"> муниципального  района Большеглушицкий  Самарской области на 2013-2015 гг.»</w:t>
            </w:r>
            <w:r>
              <w:t>.</w:t>
            </w:r>
          </w:p>
        </w:tc>
      </w:tr>
      <w:tr w:rsidR="004F6A26" w:rsidRPr="00437DB8" w:rsidTr="00A12D7C">
        <w:trPr>
          <w:trHeight w:val="838"/>
        </w:trPr>
        <w:tc>
          <w:tcPr>
            <w:tcW w:w="2760" w:type="dxa"/>
            <w:tcBorders>
              <w:bottom w:val="single" w:sz="4" w:space="0" w:color="000000"/>
            </w:tcBorders>
          </w:tcPr>
          <w:p w:rsidR="004F6A26" w:rsidRPr="00D04243" w:rsidRDefault="004F6A26" w:rsidP="00A12D7C">
            <w:pPr>
              <w:rPr>
                <w:b/>
                <w:color w:val="000000"/>
              </w:rPr>
            </w:pPr>
          </w:p>
          <w:p w:rsidR="004F6A26" w:rsidRPr="00D04243" w:rsidRDefault="004F6A26" w:rsidP="00A12D7C">
            <w:pPr>
              <w:rPr>
                <w:b/>
              </w:rPr>
            </w:pPr>
            <w:r w:rsidRPr="00D04243">
              <w:rPr>
                <w:b/>
                <w:color w:val="000000"/>
              </w:rPr>
              <w:t>Заказчик Программы</w:t>
            </w:r>
          </w:p>
        </w:tc>
        <w:tc>
          <w:tcPr>
            <w:tcW w:w="7094" w:type="dxa"/>
            <w:gridSpan w:val="2"/>
            <w:tcBorders>
              <w:top w:val="nil"/>
              <w:bottom w:val="single" w:sz="4" w:space="0" w:color="000000"/>
            </w:tcBorders>
          </w:tcPr>
          <w:p w:rsidR="004F6A26" w:rsidRDefault="004F6A26" w:rsidP="00A12D7C"/>
          <w:p w:rsidR="004F6A26" w:rsidRPr="00437DB8" w:rsidRDefault="004F6A26" w:rsidP="00D04243">
            <w:r w:rsidRPr="00437DB8">
              <w:t xml:space="preserve">Администрация сельского поселения  </w:t>
            </w:r>
            <w:r w:rsidR="00D04243">
              <w:t>Фрунзенское</w:t>
            </w:r>
            <w:r w:rsidRPr="00437DB8">
              <w:t xml:space="preserve"> (далее Администрация поселения) </w:t>
            </w:r>
          </w:p>
        </w:tc>
      </w:tr>
      <w:tr w:rsidR="00D04243" w:rsidRPr="00437DB8" w:rsidTr="00A12D7C">
        <w:trPr>
          <w:trHeight w:val="848"/>
        </w:trPr>
        <w:tc>
          <w:tcPr>
            <w:tcW w:w="2760" w:type="dxa"/>
            <w:vMerge w:val="restart"/>
          </w:tcPr>
          <w:p w:rsidR="00D04243" w:rsidRPr="00D04243" w:rsidRDefault="00D04243" w:rsidP="00A12D7C">
            <w:pPr>
              <w:rPr>
                <w:b/>
              </w:rPr>
            </w:pPr>
            <w:r w:rsidRPr="00D04243">
              <w:rPr>
                <w:b/>
                <w:color w:val="000000"/>
              </w:rPr>
              <w:t>Цели и задачи</w:t>
            </w:r>
          </w:p>
          <w:p w:rsidR="00D04243" w:rsidRPr="00D04243" w:rsidRDefault="00D04243" w:rsidP="00A12D7C">
            <w:pPr>
              <w:rPr>
                <w:b/>
              </w:rPr>
            </w:pPr>
            <w:r w:rsidRPr="00D04243">
              <w:rPr>
                <w:b/>
                <w:color w:val="000000"/>
              </w:rPr>
              <w:t>Программы</w:t>
            </w:r>
          </w:p>
        </w:tc>
        <w:tc>
          <w:tcPr>
            <w:tcW w:w="7094" w:type="dxa"/>
            <w:gridSpan w:val="2"/>
            <w:tcBorders>
              <w:bottom w:val="nil"/>
            </w:tcBorders>
          </w:tcPr>
          <w:p w:rsidR="000946F0" w:rsidRPr="000946F0" w:rsidRDefault="00D04243" w:rsidP="00A12D7C">
            <w:pPr>
              <w:rPr>
                <w:color w:val="000000"/>
              </w:rPr>
            </w:pPr>
            <w:r w:rsidRPr="004F5443">
              <w:rPr>
                <w:b/>
                <w:color w:val="000000"/>
              </w:rPr>
              <w:t>целями Программы являются</w:t>
            </w:r>
            <w:r w:rsidRPr="004F5443">
              <w:rPr>
                <w:color w:val="000000"/>
              </w:rPr>
              <w:t>:</w:t>
            </w:r>
          </w:p>
          <w:p w:rsidR="00D04243" w:rsidRPr="00437DB8" w:rsidRDefault="00D04243" w:rsidP="00A12D7C">
            <w:r w:rsidRPr="004F5443">
              <w:rPr>
                <w:color w:val="000000"/>
              </w:rPr>
              <w:t>- сокращение количества лиц, погибших в</w:t>
            </w:r>
          </w:p>
          <w:p w:rsidR="00D04243" w:rsidRPr="00437DB8" w:rsidRDefault="00D04243" w:rsidP="00A12D7C">
            <w:r w:rsidRPr="004F5443">
              <w:rPr>
                <w:color w:val="000000"/>
              </w:rPr>
              <w:t>результате дорожно-транспортных происшествий;</w:t>
            </w:r>
          </w:p>
        </w:tc>
      </w:tr>
      <w:tr w:rsidR="00D04243" w:rsidRPr="00437DB8" w:rsidTr="00A12D7C">
        <w:trPr>
          <w:gridAfter w:val="1"/>
          <w:wAfter w:w="40" w:type="dxa"/>
        </w:trPr>
        <w:tc>
          <w:tcPr>
            <w:tcW w:w="2760" w:type="dxa"/>
            <w:vMerge/>
          </w:tcPr>
          <w:p w:rsidR="00D04243" w:rsidRPr="00437DB8" w:rsidRDefault="00D04243" w:rsidP="00A12D7C"/>
        </w:tc>
        <w:tc>
          <w:tcPr>
            <w:tcW w:w="7054" w:type="dxa"/>
            <w:tcBorders>
              <w:top w:val="nil"/>
              <w:bottom w:val="nil"/>
            </w:tcBorders>
          </w:tcPr>
          <w:p w:rsidR="00D04243" w:rsidRPr="00437DB8" w:rsidRDefault="00D04243" w:rsidP="00A12D7C">
            <w:r w:rsidRPr="004F5443">
              <w:rPr>
                <w:color w:val="000000"/>
              </w:rPr>
              <w:t>- сокращение количества дорожно-транспортных</w:t>
            </w:r>
          </w:p>
        </w:tc>
      </w:tr>
      <w:tr w:rsidR="00D04243" w:rsidRPr="00437DB8" w:rsidTr="00A12D7C">
        <w:trPr>
          <w:trHeight w:val="475"/>
        </w:trPr>
        <w:tc>
          <w:tcPr>
            <w:tcW w:w="2760" w:type="dxa"/>
            <w:vMerge/>
          </w:tcPr>
          <w:p w:rsidR="00D04243" w:rsidRPr="00437DB8" w:rsidRDefault="00D04243" w:rsidP="00A12D7C"/>
        </w:tc>
        <w:tc>
          <w:tcPr>
            <w:tcW w:w="7094" w:type="dxa"/>
            <w:gridSpan w:val="2"/>
            <w:tcBorders>
              <w:top w:val="nil"/>
            </w:tcBorders>
          </w:tcPr>
          <w:p w:rsidR="00D04243" w:rsidRPr="00437DB8" w:rsidRDefault="00D04243" w:rsidP="00A12D7C">
            <w:r w:rsidRPr="004F5443">
              <w:rPr>
                <w:color w:val="000000"/>
              </w:rPr>
              <w:t>происшествий с пострадавшими.</w:t>
            </w:r>
          </w:p>
        </w:tc>
      </w:tr>
      <w:tr w:rsidR="00D04243" w:rsidRPr="00437DB8" w:rsidTr="003318FA">
        <w:trPr>
          <w:trHeight w:val="4526"/>
        </w:trPr>
        <w:tc>
          <w:tcPr>
            <w:tcW w:w="2760" w:type="dxa"/>
            <w:vMerge/>
          </w:tcPr>
          <w:p w:rsidR="00D04243" w:rsidRPr="00437DB8" w:rsidRDefault="00D04243" w:rsidP="00A12D7C"/>
        </w:tc>
        <w:tc>
          <w:tcPr>
            <w:tcW w:w="7094" w:type="dxa"/>
            <w:gridSpan w:val="2"/>
          </w:tcPr>
          <w:p w:rsidR="00D04243" w:rsidRPr="004F5443" w:rsidRDefault="00D04243" w:rsidP="00A12D7C">
            <w:pPr>
              <w:rPr>
                <w:color w:val="000000"/>
              </w:rPr>
            </w:pPr>
            <w:r w:rsidRPr="004F5443">
              <w:rPr>
                <w:b/>
                <w:color w:val="000000"/>
              </w:rPr>
              <w:t>задачами Программы являются</w:t>
            </w:r>
            <w:r w:rsidRPr="004F5443">
              <w:rPr>
                <w:color w:val="000000"/>
              </w:rPr>
              <w:t>:</w:t>
            </w:r>
          </w:p>
          <w:p w:rsidR="00D04243" w:rsidRPr="00437DB8" w:rsidRDefault="00D04243" w:rsidP="00A12D7C">
            <w:r w:rsidRPr="004F5443">
              <w:rPr>
                <w:color w:val="000000"/>
              </w:rPr>
              <w:t>- предупреждение опасного поведения</w:t>
            </w:r>
          </w:p>
          <w:p w:rsidR="00D04243" w:rsidRPr="004F5443" w:rsidRDefault="00D04243" w:rsidP="00A12D7C">
            <w:pPr>
              <w:rPr>
                <w:color w:val="000000"/>
              </w:rPr>
            </w:pPr>
            <w:r w:rsidRPr="004F5443">
              <w:rPr>
                <w:color w:val="000000"/>
              </w:rPr>
              <w:t>участников дорожного движения;</w:t>
            </w:r>
          </w:p>
          <w:p w:rsidR="00D04243" w:rsidRPr="00437DB8" w:rsidRDefault="00D04243" w:rsidP="00A12D7C">
            <w:r w:rsidRPr="004F5443">
              <w:rPr>
                <w:color w:val="000000"/>
              </w:rPr>
              <w:t>-  детского    травматизма   на  дорогах;</w:t>
            </w:r>
          </w:p>
          <w:p w:rsidR="00D04243" w:rsidRPr="00437DB8" w:rsidRDefault="00D04243" w:rsidP="00A12D7C">
            <w:r w:rsidRPr="004F5443">
              <w:rPr>
                <w:color w:val="000000"/>
              </w:rPr>
              <w:t>- совершенствование организации движения</w:t>
            </w:r>
          </w:p>
          <w:p w:rsidR="00D04243" w:rsidRPr="00437DB8" w:rsidRDefault="00D04243" w:rsidP="00A12D7C">
            <w:r w:rsidRPr="004F5443">
              <w:rPr>
                <w:color w:val="000000"/>
              </w:rPr>
              <w:t>тран</w:t>
            </w:r>
            <w:r>
              <w:rPr>
                <w:color w:val="000000"/>
              </w:rPr>
              <w:t>спорта и пешеходов в   сельском поселении</w:t>
            </w:r>
            <w:r w:rsidRPr="004F54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Фрунзенское</w:t>
            </w:r>
            <w:r w:rsidRPr="004F5443">
              <w:rPr>
                <w:color w:val="000000"/>
              </w:rPr>
              <w:t xml:space="preserve"> муниципального района Большеглушицкий  Самарской  области</w:t>
            </w:r>
            <w:r>
              <w:rPr>
                <w:color w:val="000000"/>
              </w:rPr>
              <w:t xml:space="preserve"> </w:t>
            </w:r>
            <w:r w:rsidRPr="004F5443">
              <w:rPr>
                <w:color w:val="000000"/>
              </w:rPr>
              <w:t>(далее – сельское поселение);</w:t>
            </w:r>
          </w:p>
          <w:p w:rsidR="00D04243" w:rsidRPr="00437DB8" w:rsidRDefault="00D04243" w:rsidP="00A12D7C">
            <w:r w:rsidRPr="00437DB8">
              <w:t xml:space="preserve">- разработка  и применение эффективных схем, </w:t>
            </w:r>
          </w:p>
          <w:p w:rsidR="00D04243" w:rsidRPr="00437DB8" w:rsidRDefault="00D04243" w:rsidP="00A12D7C">
            <w:r w:rsidRPr="00437DB8">
              <w:t>методов и средств организации дорожного движения</w:t>
            </w:r>
          </w:p>
          <w:p w:rsidR="00D04243" w:rsidRPr="00437DB8" w:rsidRDefault="00D04243" w:rsidP="00A12D7C">
            <w:r w:rsidRPr="004F5443">
              <w:rPr>
                <w:color w:val="000000"/>
              </w:rPr>
              <w:t>- совершенствование систем пропаганды безопасности дорожного движения</w:t>
            </w:r>
          </w:p>
          <w:p w:rsidR="00D04243" w:rsidRPr="004F5443" w:rsidRDefault="00D04243" w:rsidP="00A12D7C">
            <w:pPr>
              <w:rPr>
                <w:color w:val="000000"/>
              </w:rPr>
            </w:pPr>
            <w:r w:rsidRPr="004F5443">
              <w:rPr>
                <w:color w:val="000000"/>
              </w:rPr>
              <w:t>- повышение уровня технического состояния автомобильных дорог общего пользования;</w:t>
            </w:r>
          </w:p>
          <w:p w:rsidR="00D04243" w:rsidRPr="004F5443" w:rsidRDefault="00D04243" w:rsidP="00A12D7C">
            <w:pPr>
              <w:rPr>
                <w:color w:val="000000"/>
              </w:rPr>
            </w:pPr>
            <w:r w:rsidRPr="004F5443">
              <w:rPr>
                <w:color w:val="000000"/>
              </w:rPr>
              <w:t>- разработка новых дислокаций на улицах  сельского поселения;</w:t>
            </w:r>
          </w:p>
          <w:p w:rsidR="00D04243" w:rsidRPr="00437DB8" w:rsidRDefault="00D04243" w:rsidP="003318FA">
            <w:pPr>
              <w:jc w:val="both"/>
            </w:pPr>
            <w:r w:rsidRPr="004F5443">
              <w:rPr>
                <w:color w:val="000000"/>
              </w:rPr>
              <w:t>-обеспечение дорожными знаками</w:t>
            </w:r>
            <w:r w:rsidR="003318FA">
              <w:rPr>
                <w:color w:val="000000"/>
              </w:rPr>
              <w:t>.</w:t>
            </w:r>
          </w:p>
        </w:tc>
      </w:tr>
      <w:tr w:rsidR="004F6A26" w:rsidRPr="00437DB8" w:rsidTr="00A12D7C">
        <w:trPr>
          <w:trHeight w:val="848"/>
        </w:trPr>
        <w:tc>
          <w:tcPr>
            <w:tcW w:w="2760" w:type="dxa"/>
          </w:tcPr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 xml:space="preserve">Сроки </w:t>
            </w:r>
          </w:p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>реализации</w:t>
            </w:r>
          </w:p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4F6A26" w:rsidRPr="00437DB8" w:rsidRDefault="004F6A26" w:rsidP="00E46F0D">
            <w:r w:rsidRPr="004F5443">
              <w:rPr>
                <w:color w:val="000000"/>
              </w:rPr>
              <w:t xml:space="preserve">Программа рассчитана на 2013 </w:t>
            </w:r>
            <w:r w:rsidR="00E46F0D">
              <w:rPr>
                <w:color w:val="000000"/>
              </w:rPr>
              <w:t>–</w:t>
            </w:r>
            <w:r w:rsidRPr="004F5443">
              <w:rPr>
                <w:color w:val="000000"/>
              </w:rPr>
              <w:t xml:space="preserve"> 201</w:t>
            </w:r>
            <w:r w:rsidR="005E45B3">
              <w:rPr>
                <w:color w:val="000000"/>
              </w:rPr>
              <w:t>9</w:t>
            </w:r>
            <w:r w:rsidRPr="004F5443">
              <w:rPr>
                <w:color w:val="000000"/>
              </w:rPr>
              <w:t xml:space="preserve"> годы </w:t>
            </w:r>
          </w:p>
        </w:tc>
      </w:tr>
      <w:tr w:rsidR="004F6A26" w:rsidRPr="00437DB8" w:rsidTr="00A12D7C">
        <w:trPr>
          <w:trHeight w:val="848"/>
        </w:trPr>
        <w:tc>
          <w:tcPr>
            <w:tcW w:w="2760" w:type="dxa"/>
          </w:tcPr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>Источники и объемы*</w:t>
            </w:r>
          </w:p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>финансирования</w:t>
            </w:r>
          </w:p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4F6A26" w:rsidRPr="00437DB8" w:rsidRDefault="004F6A26" w:rsidP="00D230B8">
            <w:r w:rsidRPr="00437DB8">
              <w:t xml:space="preserve">Бюджет сельского поселения  </w:t>
            </w:r>
            <w:r w:rsidR="00D230B8">
              <w:t>739</w:t>
            </w:r>
            <w:bookmarkStart w:id="0" w:name="_GoBack"/>
            <w:bookmarkEnd w:id="0"/>
            <w:r w:rsidRPr="004E2F4B">
              <w:t>,0</w:t>
            </w:r>
            <w:r w:rsidRPr="00437DB8">
              <w:t xml:space="preserve"> тыс. руб.; </w:t>
            </w:r>
          </w:p>
        </w:tc>
      </w:tr>
      <w:tr w:rsidR="004F6A26" w:rsidRPr="00437DB8" w:rsidTr="003318FA">
        <w:trPr>
          <w:trHeight w:val="2530"/>
        </w:trPr>
        <w:tc>
          <w:tcPr>
            <w:tcW w:w="2760" w:type="dxa"/>
          </w:tcPr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 xml:space="preserve">Ожидаемые </w:t>
            </w:r>
          </w:p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>конечные</w:t>
            </w:r>
          </w:p>
          <w:p w:rsidR="004F6A26" w:rsidRPr="003318FA" w:rsidRDefault="004F6A26" w:rsidP="00A12D7C">
            <w:pPr>
              <w:rPr>
                <w:b/>
              </w:rPr>
            </w:pPr>
            <w:r w:rsidRPr="003318FA">
              <w:rPr>
                <w:b/>
                <w:color w:val="000000"/>
              </w:rPr>
              <w:t>результаты</w:t>
            </w:r>
          </w:p>
        </w:tc>
        <w:tc>
          <w:tcPr>
            <w:tcW w:w="7094" w:type="dxa"/>
            <w:gridSpan w:val="2"/>
            <w:tcBorders>
              <w:bottom w:val="single" w:sz="4" w:space="0" w:color="000000"/>
            </w:tcBorders>
          </w:tcPr>
          <w:p w:rsidR="004F6A26" w:rsidRPr="00437DB8" w:rsidRDefault="004F6A26" w:rsidP="00A12D7C">
            <w:pPr>
              <w:jc w:val="both"/>
            </w:pPr>
            <w:r w:rsidRPr="004F5443">
              <w:rPr>
                <w:color w:val="000000"/>
              </w:rPr>
              <w:t xml:space="preserve">- сокращение к </w:t>
            </w:r>
            <w:r w:rsidR="00F51273" w:rsidRPr="00F51273">
              <w:rPr>
                <w:color w:val="000000"/>
              </w:rPr>
              <w:t>201</w:t>
            </w:r>
            <w:r w:rsidR="005E45B3">
              <w:rPr>
                <w:color w:val="000000"/>
              </w:rPr>
              <w:t>9</w:t>
            </w:r>
            <w:r w:rsidRPr="004F5443">
              <w:rPr>
                <w:color w:val="000000"/>
              </w:rPr>
              <w:t xml:space="preserve"> году количества лиц,</w:t>
            </w:r>
            <w:r w:rsidR="003318FA">
              <w:rPr>
                <w:color w:val="000000"/>
              </w:rPr>
              <w:t xml:space="preserve"> </w:t>
            </w:r>
            <w:r w:rsidRPr="004F5443">
              <w:rPr>
                <w:color w:val="000000"/>
              </w:rPr>
              <w:t>погибших в результате дорожно-транспортных</w:t>
            </w:r>
            <w:r>
              <w:rPr>
                <w:color w:val="000000"/>
              </w:rPr>
              <w:t xml:space="preserve">  </w:t>
            </w:r>
            <w:r w:rsidRPr="004F5443">
              <w:rPr>
                <w:color w:val="000000"/>
              </w:rPr>
              <w:t>происшествий;</w:t>
            </w:r>
          </w:p>
          <w:p w:rsidR="004F6A26" w:rsidRPr="00437DB8" w:rsidRDefault="004F6A26" w:rsidP="00A12D7C">
            <w:pPr>
              <w:jc w:val="both"/>
            </w:pPr>
            <w:r w:rsidRPr="004F5443">
              <w:rPr>
                <w:color w:val="000000"/>
              </w:rPr>
              <w:t>-  детского дорожно-транспортного</w:t>
            </w:r>
            <w:r>
              <w:rPr>
                <w:color w:val="000000"/>
              </w:rPr>
              <w:t xml:space="preserve">  </w:t>
            </w:r>
            <w:r w:rsidRPr="004F5443">
              <w:rPr>
                <w:color w:val="000000"/>
              </w:rPr>
              <w:t>травматизма;</w:t>
            </w:r>
          </w:p>
          <w:p w:rsidR="004F6A26" w:rsidRPr="004F5443" w:rsidRDefault="004F6A26" w:rsidP="00A12D7C">
            <w:pPr>
              <w:jc w:val="both"/>
              <w:rPr>
                <w:color w:val="000000"/>
              </w:rPr>
            </w:pPr>
            <w:r w:rsidRPr="004F5443">
              <w:rPr>
                <w:color w:val="000000"/>
              </w:rPr>
              <w:t xml:space="preserve">- повышение технического уровня автомобильных дорог общего пользования  местного значения  расположенных в границах  сельского поселения </w:t>
            </w:r>
            <w:r w:rsidR="003318FA">
              <w:rPr>
                <w:color w:val="000000"/>
              </w:rPr>
              <w:t>Фрунзенское</w:t>
            </w:r>
            <w:r w:rsidRPr="004F5443">
              <w:rPr>
                <w:color w:val="000000"/>
              </w:rPr>
              <w:t>;</w:t>
            </w:r>
          </w:p>
          <w:p w:rsidR="004F6A26" w:rsidRPr="004F5443" w:rsidRDefault="004F6A26" w:rsidP="00A12D7C">
            <w:pPr>
              <w:jc w:val="both"/>
              <w:rPr>
                <w:color w:val="000000"/>
              </w:rPr>
            </w:pPr>
            <w:r w:rsidRPr="004F5443">
              <w:rPr>
                <w:color w:val="000000"/>
              </w:rPr>
              <w:t>- обеспеченность дорожными знаками на уровне не менее 90 процентов от количества, определенного дислокациями дорожных знаков.</w:t>
            </w:r>
          </w:p>
          <w:p w:rsidR="004F6A26" w:rsidRPr="00437DB8" w:rsidRDefault="004F6A26" w:rsidP="00A12D7C">
            <w:pPr>
              <w:jc w:val="both"/>
            </w:pPr>
          </w:p>
          <w:p w:rsidR="004F6A26" w:rsidRPr="00437DB8" w:rsidRDefault="004F6A26" w:rsidP="00A12D7C">
            <w:pPr>
              <w:jc w:val="both"/>
            </w:pPr>
          </w:p>
        </w:tc>
      </w:tr>
    </w:tbl>
    <w:p w:rsidR="004F6A26" w:rsidRDefault="004F6A26" w:rsidP="003318FA">
      <w:pPr>
        <w:ind w:firstLine="225"/>
        <w:jc w:val="both"/>
        <w:rPr>
          <w:color w:val="000000"/>
        </w:rPr>
      </w:pPr>
    </w:p>
    <w:p w:rsidR="004F6A26" w:rsidRPr="00437DB8" w:rsidRDefault="004F6A26" w:rsidP="003318FA">
      <w:pPr>
        <w:ind w:firstLine="225"/>
        <w:jc w:val="both"/>
        <w:rPr>
          <w:color w:val="000000"/>
        </w:rPr>
      </w:pPr>
      <w:r w:rsidRPr="003318FA">
        <w:rPr>
          <w:color w:val="000000"/>
        </w:rPr>
        <w:t>*</w:t>
      </w:r>
      <w:r w:rsidRPr="00437DB8">
        <w:rPr>
          <w:color w:val="000000"/>
        </w:rPr>
        <w:t xml:space="preserve">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4F6A26" w:rsidRPr="00437DB8" w:rsidRDefault="004F6A26" w:rsidP="003318FA">
      <w:pPr>
        <w:shd w:val="clear" w:color="auto" w:fill="FFFFFF"/>
        <w:jc w:val="both"/>
        <w:rPr>
          <w:color w:val="000000"/>
        </w:rPr>
      </w:pPr>
    </w:p>
    <w:p w:rsidR="004F6A26" w:rsidRPr="003318FA" w:rsidRDefault="004F6A26" w:rsidP="004F6A26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Характеристика проблемы</w:t>
      </w:r>
    </w:p>
    <w:p w:rsidR="004F6A26" w:rsidRPr="00437DB8" w:rsidRDefault="004F6A26" w:rsidP="004F6A26">
      <w:pPr>
        <w:pStyle w:val="a5"/>
        <w:shd w:val="clear" w:color="auto" w:fill="FFFFFF"/>
        <w:spacing w:line="240" w:lineRule="auto"/>
        <w:ind w:left="0"/>
        <w:rPr>
          <w:b/>
          <w:sz w:val="24"/>
          <w:szCs w:val="24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 </w:t>
      </w:r>
      <w:r w:rsidR="003318FA">
        <w:rPr>
          <w:color w:val="000000"/>
          <w:sz w:val="28"/>
          <w:szCs w:val="28"/>
        </w:rPr>
        <w:t xml:space="preserve">          </w:t>
      </w:r>
      <w:r w:rsidRPr="003318FA">
        <w:rPr>
          <w:color w:val="000000"/>
          <w:sz w:val="28"/>
          <w:szCs w:val="28"/>
        </w:rPr>
        <w:t xml:space="preserve">  </w:t>
      </w:r>
      <w:r w:rsidR="003318FA">
        <w:rPr>
          <w:color w:val="000000"/>
          <w:sz w:val="28"/>
          <w:szCs w:val="28"/>
        </w:rPr>
        <w:t>Проблема аварийности, связанная</w:t>
      </w:r>
      <w:r w:rsidRPr="003318FA">
        <w:rPr>
          <w:color w:val="000000"/>
          <w:sz w:val="28"/>
          <w:szCs w:val="28"/>
        </w:rPr>
        <w:t xml:space="preserve"> с автомобильным транспортом (далее </w:t>
      </w:r>
      <w:r w:rsidR="00E46F0D">
        <w:rPr>
          <w:color w:val="000000"/>
          <w:sz w:val="28"/>
          <w:szCs w:val="28"/>
        </w:rPr>
        <w:t>–</w:t>
      </w:r>
      <w:r w:rsidRPr="003318FA">
        <w:rPr>
          <w:color w:val="000000"/>
          <w:sz w:val="28"/>
          <w:szCs w:val="28"/>
        </w:rPr>
        <w:t xml:space="preserve">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F6A26" w:rsidRPr="003318FA" w:rsidRDefault="003318FA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F6A26" w:rsidRPr="003318FA">
        <w:rPr>
          <w:color w:val="000000"/>
          <w:sz w:val="28"/>
          <w:szCs w:val="28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Свыше трех четвертей всех дорожно-транспортных </w:t>
      </w:r>
      <w:r w:rsidR="004F6A26" w:rsidRPr="003318FA">
        <w:rPr>
          <w:color w:val="000000"/>
          <w:sz w:val="28"/>
          <w:szCs w:val="28"/>
        </w:rPr>
        <w:lastRenderedPageBreak/>
        <w:t xml:space="preserve">происшествий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 </w:t>
      </w:r>
    </w:p>
    <w:p w:rsidR="004F6A26" w:rsidRPr="003318FA" w:rsidRDefault="004F6A26" w:rsidP="004F6A26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F6A26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3318FA" w:rsidRPr="003318FA" w:rsidRDefault="003318FA" w:rsidP="004F6A26">
      <w:pPr>
        <w:shd w:val="clear" w:color="auto" w:fill="FFFFFF"/>
        <w:jc w:val="both"/>
        <w:rPr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4F6A26" w:rsidRPr="003318FA" w:rsidRDefault="004F6A26" w:rsidP="004F6A26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4F6A26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18FA" w:rsidRPr="003318FA" w:rsidRDefault="003318FA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Default="004F6A26" w:rsidP="003318FA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Основные цели и задачи Программы</w:t>
      </w:r>
    </w:p>
    <w:p w:rsidR="003318FA" w:rsidRPr="003318FA" w:rsidRDefault="003318FA" w:rsidP="003318F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Цели: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создание безопасных условий для движения на автодорогах и улицах сельского  поселения;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обеспечение охраны жизни, здоровья граждан и их имущества, снижение аварийности, улучшение экологической обстановки, перевозка  пассажиров  на</w:t>
      </w:r>
      <w:r w:rsidR="003318FA">
        <w:rPr>
          <w:color w:val="000000"/>
          <w:sz w:val="28"/>
          <w:szCs w:val="28"/>
        </w:rPr>
        <w:t xml:space="preserve"> территории сельского поселения</w:t>
      </w:r>
      <w:r w:rsidRPr="003318FA">
        <w:rPr>
          <w:color w:val="000000"/>
          <w:sz w:val="28"/>
          <w:szCs w:val="28"/>
        </w:rPr>
        <w:t>.</w:t>
      </w:r>
    </w:p>
    <w:p w:rsidR="003318FA" w:rsidRDefault="003318FA" w:rsidP="004F6A26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4F6A26" w:rsidRPr="003318FA" w:rsidRDefault="004F6A26" w:rsidP="004F6A26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Основные задачи:</w:t>
      </w:r>
    </w:p>
    <w:p w:rsidR="004F6A26" w:rsidRPr="003318FA" w:rsidRDefault="004F6A26" w:rsidP="004F6A26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совершенствование системы управления обеспечением безопасности дорожного движения;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lastRenderedPageBreak/>
        <w:t>- совершенствование дорожных условий и внедрение технических средств регулирования дорожного движения;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- повышение уровня технического состояния автомобильных дорог общего пользования местного  значения  расположенных  </w:t>
      </w:r>
      <w:r w:rsidR="003318FA">
        <w:rPr>
          <w:color w:val="000000"/>
          <w:sz w:val="28"/>
          <w:szCs w:val="28"/>
        </w:rPr>
        <w:t>в границах  сельского поселения</w:t>
      </w:r>
      <w:r w:rsidRPr="003318FA">
        <w:rPr>
          <w:color w:val="000000"/>
          <w:sz w:val="28"/>
          <w:szCs w:val="28"/>
        </w:rPr>
        <w:t>;</w:t>
      </w:r>
    </w:p>
    <w:p w:rsidR="004F6A26" w:rsidRPr="003318FA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разработка новых дислокаций н</w:t>
      </w:r>
      <w:r w:rsidR="003318FA">
        <w:rPr>
          <w:color w:val="000000"/>
          <w:sz w:val="28"/>
          <w:szCs w:val="28"/>
        </w:rPr>
        <w:t>а улицах   сельского  поселения</w:t>
      </w:r>
      <w:r w:rsidRPr="003318FA">
        <w:rPr>
          <w:color w:val="000000"/>
          <w:sz w:val="28"/>
          <w:szCs w:val="28"/>
        </w:rPr>
        <w:t>;</w:t>
      </w:r>
    </w:p>
    <w:p w:rsidR="004F6A26" w:rsidRPr="003318FA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4F6A26" w:rsidP="004F6A26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-обеспечение дорожными знаками, нанесение разметки на дорожном  полотне, определенных дислокациями дорожных знаков.</w:t>
      </w:r>
    </w:p>
    <w:p w:rsidR="003318FA" w:rsidRDefault="003318FA" w:rsidP="004F6A26">
      <w:pPr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3318FA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Перечень мероприятий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Для решения задач Программы и достижения поставленных целей предусмотрены мероприятия по следующим направлениям: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F51273" w:rsidRDefault="00F51273" w:rsidP="00F512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F6A26" w:rsidRPr="00F51273">
        <w:rPr>
          <w:color w:val="000000"/>
          <w:sz w:val="28"/>
          <w:szCs w:val="28"/>
        </w:rPr>
        <w:t>Совершенствование системы управления обеспечением безопасности дорожного движения.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2. Совершенствование дорожных условий и внедрение технических средств регулирования дорожного движения.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3. 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4.  Совершенствование контрольно-надзорной деятельности в области обеспечения безопасности дорожного движения.</w:t>
      </w:r>
    </w:p>
    <w:p w:rsidR="004F6A26" w:rsidRPr="003318FA" w:rsidRDefault="004F6A26" w:rsidP="004F6A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A26" w:rsidRDefault="004F6A26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p w:rsidR="003318FA" w:rsidRPr="003318FA" w:rsidRDefault="003318FA" w:rsidP="004F6A26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01"/>
        <w:gridCol w:w="1884"/>
        <w:gridCol w:w="1661"/>
        <w:gridCol w:w="1134"/>
        <w:gridCol w:w="1417"/>
        <w:gridCol w:w="1560"/>
        <w:gridCol w:w="1417"/>
        <w:gridCol w:w="1701"/>
      </w:tblGrid>
      <w:tr w:rsidR="004B730E" w:rsidRPr="005E45B3" w:rsidTr="004B730E">
        <w:tc>
          <w:tcPr>
            <w:tcW w:w="466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61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6095" w:type="dxa"/>
            <w:gridSpan w:val="4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 и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сточник финансирования</w:t>
            </w:r>
          </w:p>
        </w:tc>
      </w:tr>
      <w:tr w:rsidR="004B730E" w:rsidRPr="005E45B3" w:rsidTr="004B730E">
        <w:tc>
          <w:tcPr>
            <w:tcW w:w="466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560" w:type="dxa"/>
          </w:tcPr>
          <w:p w:rsidR="004B730E" w:rsidRPr="005E45B3" w:rsidRDefault="008F1C96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4B730E" w:rsidRPr="005E45B3" w:rsidRDefault="008F1C96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4B730E" w:rsidRPr="005E45B3" w:rsidRDefault="008F1C96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8F1C96" w:rsidRPr="005E45B3" w:rsidTr="0098377B">
        <w:tc>
          <w:tcPr>
            <w:tcW w:w="11341" w:type="dxa"/>
            <w:gridSpan w:val="9"/>
          </w:tcPr>
          <w:p w:rsidR="008F1C96" w:rsidRPr="005E45B3" w:rsidRDefault="008F1C96" w:rsidP="008F1C9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1.Совершенствование системы управления обеспечением безопасности дорожного движения</w:t>
            </w:r>
          </w:p>
        </w:tc>
      </w:tr>
      <w:tr w:rsidR="004B730E" w:rsidRPr="005E45B3" w:rsidTr="009F2BF4">
        <w:tc>
          <w:tcPr>
            <w:tcW w:w="567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8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массовых профилактических мероприятий, направленных на привлечение широких слоев населения, коллективов транспортных предприятий, водителей транспортных средств для  решения проблем безопасности движения на автомобильном транспорте</w:t>
            </w:r>
          </w:p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 Фрунзенское</w:t>
            </w:r>
          </w:p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0E" w:rsidRPr="005E45B3" w:rsidRDefault="004B730E" w:rsidP="005E45B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                                    2019г.г.</w:t>
            </w:r>
          </w:p>
        </w:tc>
        <w:tc>
          <w:tcPr>
            <w:tcW w:w="1417" w:type="dxa"/>
          </w:tcPr>
          <w:p w:rsidR="004B730E" w:rsidRPr="005E45B3" w:rsidRDefault="008F1C96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="004B730E"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560" w:type="dxa"/>
          </w:tcPr>
          <w:p w:rsidR="004B730E" w:rsidRPr="005E45B3" w:rsidRDefault="008F1C96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417" w:type="dxa"/>
          </w:tcPr>
          <w:p w:rsidR="004B730E" w:rsidRPr="005E45B3" w:rsidRDefault="008F1C96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701" w:type="dxa"/>
          </w:tcPr>
          <w:p w:rsidR="004B730E" w:rsidRPr="005E45B3" w:rsidRDefault="008F1C96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</w:tr>
      <w:tr w:rsidR="009F2BF4" w:rsidRPr="005E45B3" w:rsidTr="00366FBC">
        <w:tc>
          <w:tcPr>
            <w:tcW w:w="11341" w:type="dxa"/>
            <w:gridSpan w:val="9"/>
          </w:tcPr>
          <w:p w:rsidR="009F2BF4" w:rsidRPr="00AA7C05" w:rsidRDefault="009F2BF4" w:rsidP="009F2BF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2.Совершенствование дорожных условий и внедрение технических средств регулирования дорожного движения</w:t>
            </w:r>
          </w:p>
          <w:p w:rsidR="009F2BF4" w:rsidRDefault="009F2BF4" w:rsidP="009F2BF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730E" w:rsidRPr="005E45B3" w:rsidTr="009F2BF4">
        <w:trPr>
          <w:trHeight w:val="96"/>
        </w:trPr>
        <w:tc>
          <w:tcPr>
            <w:tcW w:w="567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8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новой дислокация дорожных знаков</w:t>
            </w:r>
          </w:p>
        </w:tc>
        <w:tc>
          <w:tcPr>
            <w:tcW w:w="1661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4B730E" w:rsidRPr="005E45B3" w:rsidRDefault="004B730E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4B730E" w:rsidRPr="005E45B3" w:rsidRDefault="004B730E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4B730E" w:rsidRPr="005E45B3" w:rsidRDefault="004B730E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150,0 тыс. руб.</w:t>
            </w:r>
          </w:p>
        </w:tc>
        <w:tc>
          <w:tcPr>
            <w:tcW w:w="1560" w:type="dxa"/>
          </w:tcPr>
          <w:p w:rsidR="004B730E" w:rsidRPr="005E45B3" w:rsidRDefault="008F1C96" w:rsidP="004E2F4B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30E" w:rsidRPr="005E45B3" w:rsidRDefault="008F1C96" w:rsidP="004E2F4B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30E" w:rsidRPr="005E45B3" w:rsidRDefault="009F2BF4" w:rsidP="004E2F4B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B730E" w:rsidRPr="005E45B3" w:rsidTr="009F2BF4">
        <w:trPr>
          <w:trHeight w:val="96"/>
        </w:trPr>
        <w:tc>
          <w:tcPr>
            <w:tcW w:w="567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8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Покупка и установка новых  дорожных знаков</w:t>
            </w:r>
          </w:p>
        </w:tc>
        <w:tc>
          <w:tcPr>
            <w:tcW w:w="1661" w:type="dxa"/>
          </w:tcPr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4B730E" w:rsidRPr="005E45B3" w:rsidRDefault="004B730E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4B730E" w:rsidRPr="005E45B3" w:rsidRDefault="004B730E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730E" w:rsidRPr="005E45B3" w:rsidRDefault="004B730E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16,0 тыс. руб.</w:t>
            </w:r>
          </w:p>
        </w:tc>
        <w:tc>
          <w:tcPr>
            <w:tcW w:w="1560" w:type="dxa"/>
          </w:tcPr>
          <w:p w:rsidR="009F2BF4" w:rsidRPr="005E45B3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9F2BF4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BF4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 тыс. руб.</w:t>
            </w:r>
          </w:p>
        </w:tc>
        <w:tc>
          <w:tcPr>
            <w:tcW w:w="1417" w:type="dxa"/>
          </w:tcPr>
          <w:p w:rsidR="009F2BF4" w:rsidRPr="005E45B3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9F2BF4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730E" w:rsidRPr="005E45B3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 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F2BF4" w:rsidRPr="005E45B3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9F2BF4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BF4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730E" w:rsidRPr="005E45B3" w:rsidRDefault="009F2BF4" w:rsidP="009F2BF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 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B730E" w:rsidRPr="005E45B3" w:rsidTr="009F2BF4">
        <w:tc>
          <w:tcPr>
            <w:tcW w:w="567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84" w:type="dxa"/>
          </w:tcPr>
          <w:p w:rsidR="004B730E" w:rsidRPr="005E45B3" w:rsidRDefault="004B730E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 регулярных комиссионных проверок состояния автомобильных дорог, улично-дорожной сети,  на их соответствие требованиям  безопасности дорожного движения                   </w:t>
            </w:r>
          </w:p>
        </w:tc>
        <w:tc>
          <w:tcPr>
            <w:tcW w:w="1661" w:type="dxa"/>
          </w:tcPr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4B730E" w:rsidRPr="005E45B3" w:rsidRDefault="004B730E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560" w:type="dxa"/>
          </w:tcPr>
          <w:p w:rsidR="004B730E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417" w:type="dxa"/>
          </w:tcPr>
          <w:p w:rsidR="004B730E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701" w:type="dxa"/>
          </w:tcPr>
          <w:p w:rsidR="004B730E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</w:tr>
      <w:tr w:rsidR="004B730E" w:rsidRPr="005E45B3" w:rsidTr="009F2BF4">
        <w:tc>
          <w:tcPr>
            <w:tcW w:w="567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84" w:type="dxa"/>
          </w:tcPr>
          <w:p w:rsidR="004B730E" w:rsidRPr="005E45B3" w:rsidRDefault="004B730E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Выявление аварийно-опасных участков автомобильных дорог улично-дорожной сети населенных </w:t>
            </w:r>
            <w:r w:rsidRPr="005E45B3">
              <w:rPr>
                <w:color w:val="000000"/>
                <w:sz w:val="20"/>
                <w:szCs w:val="20"/>
              </w:rPr>
              <w:lastRenderedPageBreak/>
              <w:t>пунктов сельского поселения. По результатам проведенного анализа разработать план мероприятий по ликвидации очагов  аварийности</w:t>
            </w:r>
          </w:p>
          <w:p w:rsidR="004B730E" w:rsidRPr="005E45B3" w:rsidRDefault="004B730E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661" w:type="dxa"/>
          </w:tcPr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4B730E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4B730E"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1560" w:type="dxa"/>
          </w:tcPr>
          <w:p w:rsidR="004B730E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417" w:type="dxa"/>
          </w:tcPr>
          <w:p w:rsidR="004B730E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701" w:type="dxa"/>
          </w:tcPr>
          <w:p w:rsidR="004B730E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</w:tr>
      <w:tr w:rsidR="004B730E" w:rsidRPr="005E45B3" w:rsidTr="009F2BF4">
        <w:tc>
          <w:tcPr>
            <w:tcW w:w="567" w:type="dxa"/>
            <w:gridSpan w:val="2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884" w:type="dxa"/>
          </w:tcPr>
          <w:p w:rsidR="004B730E" w:rsidRPr="005E45B3" w:rsidRDefault="004B730E" w:rsidP="009F702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Ремонт улично-дорожной сети с. Морша, п. Малый Каралык, п. Озерск,                      п. Фрунзенский</w:t>
            </w:r>
          </w:p>
          <w:p w:rsidR="004B730E" w:rsidRPr="005E45B3" w:rsidRDefault="004B730E" w:rsidP="009F702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4B730E" w:rsidRPr="005E45B3" w:rsidRDefault="004B730E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</w:tcPr>
          <w:p w:rsidR="004B730E" w:rsidRPr="005E45B3" w:rsidRDefault="004B730E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4B730E" w:rsidRPr="005E45B3" w:rsidRDefault="004B730E" w:rsidP="00D4079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4B730E" w:rsidRPr="005E45B3" w:rsidRDefault="004B730E" w:rsidP="00D4079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480,0 тыс. руб.</w:t>
            </w:r>
          </w:p>
        </w:tc>
        <w:tc>
          <w:tcPr>
            <w:tcW w:w="1560" w:type="dxa"/>
          </w:tcPr>
          <w:p w:rsidR="004B730E" w:rsidRPr="005E45B3" w:rsidRDefault="009F2BF4" w:rsidP="009F702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30E" w:rsidRPr="005E45B3" w:rsidRDefault="009F2BF4" w:rsidP="009F702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30E" w:rsidRPr="005E45B3" w:rsidRDefault="009F2BF4" w:rsidP="009F702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F2BF4" w:rsidRPr="005E45B3" w:rsidTr="009F2BF4">
        <w:trPr>
          <w:trHeight w:val="70"/>
        </w:trPr>
        <w:tc>
          <w:tcPr>
            <w:tcW w:w="567" w:type="dxa"/>
            <w:gridSpan w:val="2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884" w:type="dxa"/>
          </w:tcPr>
          <w:p w:rsidR="009F2BF4" w:rsidRPr="005E45B3" w:rsidRDefault="009F2BF4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Организация пешеходных переходов (нанесение разметки  на дорожном полотне)</w:t>
            </w:r>
          </w:p>
        </w:tc>
        <w:tc>
          <w:tcPr>
            <w:tcW w:w="1661" w:type="dxa"/>
          </w:tcPr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30,0 тыс. руб.</w:t>
            </w:r>
          </w:p>
        </w:tc>
        <w:tc>
          <w:tcPr>
            <w:tcW w:w="1560" w:type="dxa"/>
          </w:tcPr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9F2BF4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417" w:type="dxa"/>
          </w:tcPr>
          <w:p w:rsidR="009F2BF4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701" w:type="dxa"/>
          </w:tcPr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9F2BF4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</w:tr>
      <w:tr w:rsidR="009F2BF4" w:rsidRPr="005E45B3" w:rsidTr="00D230B8">
        <w:tc>
          <w:tcPr>
            <w:tcW w:w="11341" w:type="dxa"/>
            <w:gridSpan w:val="9"/>
          </w:tcPr>
          <w:p w:rsidR="00D230B8" w:rsidRPr="00AC01DB" w:rsidRDefault="00D230B8" w:rsidP="00D230B8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F2BF4" w:rsidRPr="005E45B3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Формирование безопасного ведения участников дорожного движения и предупреждение детского дорожно-транспортного травматизма</w:t>
            </w:r>
          </w:p>
        </w:tc>
      </w:tr>
      <w:tr w:rsidR="009F2BF4" w:rsidRPr="005E45B3" w:rsidTr="009F2BF4">
        <w:tc>
          <w:tcPr>
            <w:tcW w:w="466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5" w:type="dxa"/>
            <w:gridSpan w:val="2"/>
          </w:tcPr>
          <w:p w:rsidR="009F2BF4" w:rsidRPr="005E45B3" w:rsidRDefault="009F2BF4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Информирование населения сельского поселения  Фрунзенское 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  <w:p w:rsidR="009F2BF4" w:rsidRPr="005E45B3" w:rsidRDefault="009F2BF4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560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17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701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9F2BF4" w:rsidRPr="005E45B3" w:rsidTr="009F2BF4">
        <w:tc>
          <w:tcPr>
            <w:tcW w:w="466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85" w:type="dxa"/>
            <w:gridSpan w:val="2"/>
          </w:tcPr>
          <w:p w:rsidR="009F2BF4" w:rsidRPr="005E45B3" w:rsidRDefault="009F2BF4" w:rsidP="009F70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Проведение на территории сельского поселения Фрунзенское  детских массовых   профилактических мероприятий «Внимание, дети!»</w:t>
            </w:r>
          </w:p>
        </w:tc>
        <w:tc>
          <w:tcPr>
            <w:tcW w:w="1661" w:type="dxa"/>
          </w:tcPr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9F2BF4" w:rsidRPr="005E45B3" w:rsidRDefault="009F2BF4" w:rsidP="009F702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 xml:space="preserve">Фрунзенское </w:t>
            </w:r>
          </w:p>
        </w:tc>
        <w:tc>
          <w:tcPr>
            <w:tcW w:w="1134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560" w:type="dxa"/>
          </w:tcPr>
          <w:p w:rsidR="009F2BF4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17" w:type="dxa"/>
          </w:tcPr>
          <w:p w:rsidR="009F2BF4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701" w:type="dxa"/>
          </w:tcPr>
          <w:p w:rsidR="009F2BF4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9F2BF4" w:rsidRPr="005E45B3" w:rsidTr="009F2BF4">
        <w:tc>
          <w:tcPr>
            <w:tcW w:w="466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5" w:type="dxa"/>
            <w:gridSpan w:val="2"/>
          </w:tcPr>
          <w:p w:rsidR="009F2BF4" w:rsidRPr="005E45B3" w:rsidRDefault="009F2BF4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Наглядная  агитации для оформления уголка  по безопасности дорожного движения в    сельском поселение      </w:t>
            </w:r>
          </w:p>
        </w:tc>
        <w:tc>
          <w:tcPr>
            <w:tcW w:w="1661" w:type="dxa"/>
          </w:tcPr>
          <w:p w:rsidR="009F2BF4" w:rsidRPr="005E45B3" w:rsidRDefault="009F2BF4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9F2BF4" w:rsidRPr="005E45B3" w:rsidRDefault="009F2BF4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9F2BF4" w:rsidRPr="005E45B3" w:rsidRDefault="009F2BF4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</w:tcPr>
          <w:p w:rsidR="009F2BF4" w:rsidRPr="005E45B3" w:rsidRDefault="009F2BF4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9F2BF4" w:rsidRPr="005E45B3" w:rsidRDefault="009F2BF4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560" w:type="dxa"/>
          </w:tcPr>
          <w:p w:rsidR="009F2BF4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F2BF4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BF4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230B8" w:rsidRPr="005E45B3" w:rsidTr="008C2C6B">
        <w:tc>
          <w:tcPr>
            <w:tcW w:w="11341" w:type="dxa"/>
            <w:gridSpan w:val="9"/>
          </w:tcPr>
          <w:p w:rsidR="00D230B8" w:rsidRPr="00AC01DB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4.Совершенствование контрольно-надзорной деятельности в области обеспечения безопасности движения</w:t>
            </w:r>
          </w:p>
          <w:p w:rsidR="00D230B8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30B8" w:rsidRPr="005E45B3" w:rsidTr="009F2BF4">
        <w:trPr>
          <w:trHeight w:val="2022"/>
        </w:trPr>
        <w:tc>
          <w:tcPr>
            <w:tcW w:w="466" w:type="dxa"/>
          </w:tcPr>
          <w:p w:rsidR="00D230B8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230B8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230B8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5" w:type="dxa"/>
            <w:gridSpan w:val="2"/>
          </w:tcPr>
          <w:p w:rsidR="00D230B8" w:rsidRPr="005E45B3" w:rsidRDefault="00D230B8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230B8" w:rsidRPr="005E45B3" w:rsidRDefault="00D230B8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230B8" w:rsidRPr="005E45B3" w:rsidRDefault="00D230B8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регулярных рейдов по выявлению и пресечению нарушений правил стоянки транспортных средств </w:t>
            </w:r>
          </w:p>
          <w:p w:rsidR="00D230B8" w:rsidRPr="005E45B3" w:rsidRDefault="00D230B8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на зеленых  зонах дворовых территорий, на проезжей части дворовых территорий </w:t>
            </w:r>
          </w:p>
          <w:p w:rsidR="00D230B8" w:rsidRPr="005E45B3" w:rsidRDefault="00D230B8" w:rsidP="00A12D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61" w:type="dxa"/>
          </w:tcPr>
          <w:p w:rsidR="00D230B8" w:rsidRPr="005E45B3" w:rsidRDefault="00D230B8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230B8" w:rsidRPr="005E45B3" w:rsidRDefault="00D230B8" w:rsidP="00A12D7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</w:tcPr>
          <w:p w:rsidR="00D230B8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230B8" w:rsidRPr="005E45B3" w:rsidTr="00A34D22">
        <w:trPr>
          <w:trHeight w:val="567"/>
        </w:trPr>
        <w:tc>
          <w:tcPr>
            <w:tcW w:w="11341" w:type="dxa"/>
            <w:gridSpan w:val="9"/>
          </w:tcPr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Перевозка пассажиров п. Верхнедольск</w:t>
            </w:r>
          </w:p>
        </w:tc>
      </w:tr>
      <w:tr w:rsidR="00D230B8" w:rsidRPr="005E45B3" w:rsidTr="00D230B8">
        <w:trPr>
          <w:trHeight w:val="1440"/>
        </w:trPr>
        <w:tc>
          <w:tcPr>
            <w:tcW w:w="466" w:type="dxa"/>
          </w:tcPr>
          <w:p w:rsidR="00D230B8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985" w:type="dxa"/>
            <w:gridSpan w:val="2"/>
          </w:tcPr>
          <w:p w:rsidR="00D230B8" w:rsidRPr="005E45B3" w:rsidRDefault="00D230B8" w:rsidP="005667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Перевозка пассажиров              п. Фрунзенский</w:t>
            </w:r>
          </w:p>
        </w:tc>
        <w:tc>
          <w:tcPr>
            <w:tcW w:w="1661" w:type="dxa"/>
          </w:tcPr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2013-2019г.г.</w:t>
            </w:r>
          </w:p>
        </w:tc>
        <w:tc>
          <w:tcPr>
            <w:tcW w:w="1417" w:type="dxa"/>
          </w:tcPr>
          <w:p w:rsidR="00D230B8" w:rsidRPr="005E45B3" w:rsidRDefault="00D230B8" w:rsidP="00A12D7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48,0 тыс. руб.</w:t>
            </w:r>
          </w:p>
        </w:tc>
        <w:tc>
          <w:tcPr>
            <w:tcW w:w="1560" w:type="dxa"/>
          </w:tcPr>
          <w:p w:rsidR="00D230B8" w:rsidRPr="005E45B3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30B8" w:rsidRPr="005E45B3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30B8" w:rsidRPr="005E45B3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230B8" w:rsidRPr="005E45B3" w:rsidTr="00D230B8">
        <w:trPr>
          <w:trHeight w:val="768"/>
        </w:trPr>
        <w:tc>
          <w:tcPr>
            <w:tcW w:w="4112" w:type="dxa"/>
            <w:gridSpan w:val="4"/>
          </w:tcPr>
          <w:p w:rsidR="00D230B8" w:rsidRPr="005E45B3" w:rsidRDefault="00D230B8" w:rsidP="005667A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D230B8" w:rsidRPr="005E45B3" w:rsidRDefault="00D230B8" w:rsidP="00D230B8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417" w:type="dxa"/>
          </w:tcPr>
          <w:p w:rsidR="00D230B8" w:rsidRPr="005E45B3" w:rsidRDefault="00D230B8" w:rsidP="00D4079E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724,0 тыс. руб.</w:t>
            </w:r>
          </w:p>
        </w:tc>
        <w:tc>
          <w:tcPr>
            <w:tcW w:w="1560" w:type="dxa"/>
          </w:tcPr>
          <w:p w:rsidR="00D230B8" w:rsidRPr="005E45B3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417" w:type="dxa"/>
          </w:tcPr>
          <w:p w:rsidR="00D230B8" w:rsidRPr="005E45B3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701" w:type="dxa"/>
          </w:tcPr>
          <w:p w:rsidR="00D230B8" w:rsidRPr="005E45B3" w:rsidRDefault="00D230B8" w:rsidP="00D230B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</w:tr>
    </w:tbl>
    <w:p w:rsidR="004F6A26" w:rsidRPr="005E45B3" w:rsidRDefault="004F6A26" w:rsidP="004F6A26">
      <w:pPr>
        <w:shd w:val="clear" w:color="auto" w:fill="FFFFFF"/>
        <w:rPr>
          <w:color w:val="000000"/>
          <w:sz w:val="20"/>
          <w:szCs w:val="20"/>
        </w:rPr>
      </w:pPr>
    </w:p>
    <w:p w:rsidR="004F6A26" w:rsidRPr="00D230B8" w:rsidRDefault="00E46F0D" w:rsidP="00E46F0D">
      <w:pPr>
        <w:jc w:val="right"/>
        <w:rPr>
          <w:sz w:val="20"/>
          <w:szCs w:val="20"/>
        </w:rPr>
      </w:pPr>
      <w:r w:rsidRPr="00D230B8">
        <w:rPr>
          <w:sz w:val="20"/>
          <w:szCs w:val="20"/>
        </w:rPr>
        <w:t>».</w:t>
      </w: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p w:rsidR="004F6A26" w:rsidRPr="005E45B3" w:rsidRDefault="004F6A26" w:rsidP="004F6A26">
      <w:pPr>
        <w:jc w:val="both"/>
        <w:rPr>
          <w:sz w:val="20"/>
          <w:szCs w:val="20"/>
        </w:rPr>
      </w:pPr>
    </w:p>
    <w:sectPr w:rsidR="004F6A26" w:rsidRPr="005E45B3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BC" w:rsidRDefault="001032BC" w:rsidP="00563ADD">
      <w:r>
        <w:separator/>
      </w:r>
    </w:p>
  </w:endnote>
  <w:endnote w:type="continuationSeparator" w:id="0">
    <w:p w:rsidR="001032BC" w:rsidRDefault="001032B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E3048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032B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E3048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30B8">
      <w:rPr>
        <w:rStyle w:val="aa"/>
        <w:noProof/>
      </w:rPr>
      <w:t>9</w:t>
    </w:r>
    <w:r>
      <w:rPr>
        <w:rStyle w:val="aa"/>
      </w:rPr>
      <w:fldChar w:fldCharType="end"/>
    </w:r>
  </w:p>
  <w:p w:rsidR="005B5232" w:rsidRDefault="001032B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BC" w:rsidRDefault="001032BC" w:rsidP="00563ADD">
      <w:r>
        <w:separator/>
      </w:r>
    </w:p>
  </w:footnote>
  <w:footnote w:type="continuationSeparator" w:id="0">
    <w:p w:rsidR="001032BC" w:rsidRDefault="001032B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2BC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9D4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30E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4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5B3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C96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1CE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BF4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0B8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488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1273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2BDBF9-BA1B-4E71-9240-AD8F1EE6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2013-07-01T05:03:00Z</cp:lastPrinted>
  <dcterms:created xsi:type="dcterms:W3CDTF">2016-11-07T10:13:00Z</dcterms:created>
  <dcterms:modified xsi:type="dcterms:W3CDTF">2016-11-07T10:13:00Z</dcterms:modified>
</cp:coreProperties>
</file>