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ED" w:rsidRPr="008C2559" w:rsidRDefault="000F76ED" w:rsidP="008C255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724BE0" w:rsidRPr="0003057E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8C2559">
        <w:rPr>
          <w:b/>
          <w:caps/>
          <w:sz w:val="20"/>
          <w:u w:val="single"/>
          <w:lang w:val="en-US"/>
        </w:rPr>
        <w:t>23</w:t>
      </w:r>
      <w:r>
        <w:rPr>
          <w:b/>
          <w:caps/>
          <w:sz w:val="20"/>
          <w:u w:val="single"/>
        </w:rPr>
        <w:t xml:space="preserve"> </w:t>
      </w:r>
      <w:r w:rsidR="008C2559">
        <w:rPr>
          <w:b/>
          <w:caps/>
          <w:sz w:val="20"/>
        </w:rPr>
        <w:t xml:space="preserve">» </w:t>
      </w:r>
      <w:r w:rsidR="008C2559">
        <w:rPr>
          <w:b/>
          <w:caps/>
          <w:sz w:val="20"/>
          <w:u w:val="single"/>
        </w:rPr>
        <w:t>декабря</w:t>
      </w:r>
      <w:r>
        <w:rPr>
          <w:b/>
          <w:caps/>
          <w:sz w:val="20"/>
        </w:rPr>
        <w:t xml:space="preserve">  2019  г.  </w:t>
      </w:r>
      <w:r w:rsidRPr="00724BE0">
        <w:rPr>
          <w:b/>
          <w:caps/>
          <w:sz w:val="20"/>
        </w:rPr>
        <w:t>№</w:t>
      </w:r>
      <w:r w:rsidR="008C2559" w:rsidRPr="008C2559">
        <w:rPr>
          <w:b/>
          <w:caps/>
          <w:sz w:val="20"/>
          <w:u w:val="single"/>
        </w:rPr>
        <w:t>140</w:t>
      </w:r>
      <w:r w:rsidRPr="008C2559">
        <w:rPr>
          <w:b/>
          <w:caps/>
          <w:sz w:val="20"/>
          <w:u w:val="single"/>
        </w:rPr>
        <w:t xml:space="preserve">  </w:t>
      </w:r>
      <w:r>
        <w:rPr>
          <w:b/>
          <w:caps/>
          <w:sz w:val="20"/>
          <w:u w:val="single"/>
        </w:rPr>
        <w:t xml:space="preserve">    </w:t>
      </w:r>
    </w:p>
    <w:p w:rsidR="00724BE0" w:rsidRPr="00275117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420863" w:rsidRDefault="00420863" w:rsidP="00724BE0">
      <w:pPr>
        <w:widowControl w:val="0"/>
        <w:autoSpaceDE w:val="0"/>
        <w:autoSpaceDN w:val="0"/>
        <w:adjustRightInd w:val="0"/>
        <w:jc w:val="both"/>
      </w:pPr>
    </w:p>
    <w:p w:rsidR="00724BE0" w:rsidRDefault="00724BE0" w:rsidP="00724BE0">
      <w:pPr>
        <w:widowControl w:val="0"/>
        <w:autoSpaceDE w:val="0"/>
        <w:autoSpaceDN w:val="0"/>
        <w:adjustRightInd w:val="0"/>
        <w:jc w:val="both"/>
      </w:pPr>
    </w:p>
    <w:p w:rsidR="00724BE0" w:rsidRPr="00724BE0" w:rsidRDefault="00724BE0" w:rsidP="00724BE0">
      <w:pPr>
        <w:jc w:val="both"/>
        <w:rPr>
          <w:b/>
          <w:sz w:val="26"/>
          <w:szCs w:val="26"/>
        </w:rPr>
      </w:pPr>
      <w:r w:rsidRPr="00724BE0">
        <w:rPr>
          <w:b/>
          <w:sz w:val="26"/>
          <w:szCs w:val="26"/>
        </w:rPr>
        <w:t xml:space="preserve">Об установлении вида разрешенного использования для земельного участка из земель сельскохозяйственного назначения, </w:t>
      </w:r>
      <w:r w:rsidRPr="00724BE0">
        <w:rPr>
          <w:b/>
          <w:color w:val="000000"/>
          <w:sz w:val="26"/>
          <w:szCs w:val="26"/>
        </w:rPr>
        <w:t xml:space="preserve">расположенного по адресу: </w:t>
      </w:r>
      <w:r w:rsidRPr="00724BE0">
        <w:rPr>
          <w:b/>
          <w:sz w:val="26"/>
          <w:szCs w:val="26"/>
        </w:rPr>
        <w:t>Самарская область, Большеглушицкий район, СПК им. Фрунзе</w:t>
      </w:r>
    </w:p>
    <w:p w:rsidR="00724BE0" w:rsidRPr="00F577A0" w:rsidRDefault="00724BE0" w:rsidP="00724BE0">
      <w:pPr>
        <w:rPr>
          <w:sz w:val="26"/>
          <w:szCs w:val="26"/>
        </w:rPr>
      </w:pPr>
    </w:p>
    <w:p w:rsidR="00724BE0" w:rsidRDefault="00724BE0" w:rsidP="00D9295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E1B4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 Земельным кодексом Российской Федерации, </w:t>
      </w:r>
      <w:r w:rsidRPr="006E1B44">
        <w:rPr>
          <w:sz w:val="26"/>
          <w:szCs w:val="26"/>
        </w:rPr>
        <w:t xml:space="preserve">Градостроительным кодексом Российской Федерации, Федеральным </w:t>
      </w:r>
      <w:hyperlink r:id="rId9" w:history="1">
        <w:r w:rsidRPr="006E1B44">
          <w:rPr>
            <w:sz w:val="26"/>
            <w:szCs w:val="26"/>
          </w:rPr>
          <w:t>законом</w:t>
        </w:r>
      </w:hyperlink>
      <w:r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E1B44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Правилами землепользования и застройки сельского поселения Фрунзенское муниципального района Большеглушицкий Самарской области</w:t>
      </w:r>
      <w:r w:rsidRPr="00F577A0">
        <w:rPr>
          <w:sz w:val="26"/>
          <w:szCs w:val="26"/>
        </w:rPr>
        <w:t xml:space="preserve">, на основании заявления </w:t>
      </w:r>
      <w:r>
        <w:rPr>
          <w:sz w:val="26"/>
          <w:szCs w:val="26"/>
        </w:rPr>
        <w:t>Моисеева Евгения Васильевича</w:t>
      </w:r>
      <w:r w:rsidRPr="00F577A0">
        <w:rPr>
          <w:sz w:val="26"/>
          <w:szCs w:val="26"/>
        </w:rPr>
        <w:t xml:space="preserve"> и прилагаемых документов, Администрация сельского поселения </w:t>
      </w:r>
      <w:r>
        <w:rPr>
          <w:sz w:val="26"/>
          <w:szCs w:val="26"/>
        </w:rPr>
        <w:t xml:space="preserve">Фрунзенское </w:t>
      </w:r>
      <w:r w:rsidRPr="00F577A0">
        <w:rPr>
          <w:sz w:val="26"/>
          <w:szCs w:val="26"/>
        </w:rPr>
        <w:t xml:space="preserve"> муниципального района Большеглушицкий Самарской области</w:t>
      </w:r>
    </w:p>
    <w:p w:rsidR="00724BE0" w:rsidRPr="00F577A0" w:rsidRDefault="00724BE0" w:rsidP="00D9295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24BE0" w:rsidRPr="00F577A0" w:rsidRDefault="00724BE0" w:rsidP="00724B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77A0">
        <w:rPr>
          <w:b/>
          <w:sz w:val="26"/>
          <w:szCs w:val="26"/>
        </w:rPr>
        <w:t>П О С Т А Н О В Л Я Е Т:</w:t>
      </w:r>
    </w:p>
    <w:p w:rsidR="00724BE0" w:rsidRPr="00F577A0" w:rsidRDefault="00724BE0" w:rsidP="00724B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BE0" w:rsidRPr="00F577A0" w:rsidRDefault="00724BE0" w:rsidP="00D92957">
      <w:pPr>
        <w:spacing w:line="360" w:lineRule="auto"/>
        <w:jc w:val="both"/>
        <w:rPr>
          <w:sz w:val="26"/>
          <w:szCs w:val="26"/>
        </w:rPr>
      </w:pPr>
      <w:r w:rsidRPr="00F577A0">
        <w:rPr>
          <w:sz w:val="26"/>
          <w:szCs w:val="26"/>
          <w:lang w:eastAsia="en-US"/>
        </w:rPr>
        <w:t xml:space="preserve">      </w:t>
      </w:r>
      <w:r>
        <w:rPr>
          <w:sz w:val="26"/>
          <w:szCs w:val="26"/>
          <w:lang w:eastAsia="en-US"/>
        </w:rPr>
        <w:t xml:space="preserve">   </w:t>
      </w:r>
      <w:r w:rsidRPr="00F577A0">
        <w:rPr>
          <w:sz w:val="26"/>
          <w:szCs w:val="26"/>
          <w:lang w:eastAsia="en-US"/>
        </w:rPr>
        <w:t xml:space="preserve">1. Установить для земельного участка из земель сельскохозяйственного назначения, </w:t>
      </w:r>
      <w:r w:rsidR="00D92957" w:rsidRPr="00EF6324">
        <w:rPr>
          <w:color w:val="000000"/>
          <w:sz w:val="26"/>
          <w:szCs w:val="26"/>
        </w:rPr>
        <w:t xml:space="preserve">расположенного по адресу: </w:t>
      </w:r>
      <w:r w:rsidR="00D92957" w:rsidRPr="00EF6324">
        <w:rPr>
          <w:sz w:val="26"/>
          <w:szCs w:val="26"/>
        </w:rPr>
        <w:t>Самарская область, Большеглушицкий район, СПК им.</w:t>
      </w:r>
      <w:r w:rsidR="00D92957">
        <w:rPr>
          <w:sz w:val="26"/>
          <w:szCs w:val="26"/>
        </w:rPr>
        <w:t xml:space="preserve"> Фрунзе</w:t>
      </w:r>
      <w:r w:rsidR="00D92957" w:rsidRPr="00EF6324">
        <w:rPr>
          <w:sz w:val="26"/>
          <w:szCs w:val="26"/>
        </w:rPr>
        <w:t xml:space="preserve">,  площадью </w:t>
      </w:r>
      <w:r w:rsidR="00D92957">
        <w:rPr>
          <w:sz w:val="26"/>
          <w:szCs w:val="26"/>
        </w:rPr>
        <w:t xml:space="preserve">18600 кв.м., </w:t>
      </w:r>
      <w:r w:rsidR="00D92957" w:rsidRPr="00EF6324">
        <w:rPr>
          <w:sz w:val="26"/>
          <w:szCs w:val="26"/>
        </w:rPr>
        <w:t>кадастровый номер 63:14:0000000:</w:t>
      </w:r>
      <w:r w:rsidR="00D92957">
        <w:rPr>
          <w:sz w:val="26"/>
          <w:szCs w:val="26"/>
        </w:rPr>
        <w:t>1030</w:t>
      </w:r>
      <w:r w:rsidRPr="00F577A0">
        <w:rPr>
          <w:sz w:val="26"/>
          <w:szCs w:val="26"/>
          <w:lang w:eastAsia="en-US"/>
        </w:rPr>
        <w:t xml:space="preserve"> следующий вид разрешенного использования: «для сельскохозяйственного производства».</w:t>
      </w:r>
    </w:p>
    <w:p w:rsidR="00724BE0" w:rsidRDefault="00724BE0" w:rsidP="00724B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7A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F577A0">
        <w:rPr>
          <w:sz w:val="26"/>
          <w:szCs w:val="26"/>
        </w:rPr>
        <w:t xml:space="preserve">2.  Контроль за исполнением </w:t>
      </w:r>
      <w:r w:rsidR="00D92957">
        <w:rPr>
          <w:sz w:val="26"/>
          <w:szCs w:val="26"/>
        </w:rPr>
        <w:t xml:space="preserve"> настоящего </w:t>
      </w:r>
      <w:r w:rsidRPr="00F577A0">
        <w:rPr>
          <w:sz w:val="26"/>
          <w:szCs w:val="26"/>
        </w:rPr>
        <w:t xml:space="preserve">постановления оставляю за собой.  </w:t>
      </w:r>
    </w:p>
    <w:p w:rsidR="00D92957" w:rsidRPr="00F577A0" w:rsidRDefault="00D92957" w:rsidP="00724B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BE0" w:rsidRPr="00F577A0" w:rsidRDefault="00724BE0" w:rsidP="00724B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7A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F577A0">
        <w:rPr>
          <w:sz w:val="26"/>
          <w:szCs w:val="26"/>
        </w:rPr>
        <w:t xml:space="preserve">3.  Постановление вступает в силу после его официального опубликования.   </w:t>
      </w:r>
    </w:p>
    <w:p w:rsidR="00724BE0" w:rsidRPr="00F577A0" w:rsidRDefault="00724BE0" w:rsidP="00724BE0">
      <w:pPr>
        <w:spacing w:after="200"/>
        <w:jc w:val="both"/>
        <w:rPr>
          <w:sz w:val="26"/>
          <w:szCs w:val="26"/>
          <w:lang w:eastAsia="en-US"/>
        </w:rPr>
      </w:pPr>
    </w:p>
    <w:p w:rsidR="00D92957" w:rsidRDefault="00D92957" w:rsidP="00D92957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92957" w:rsidRDefault="00D92957" w:rsidP="00D92957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724BE0" w:rsidRDefault="00D92957" w:rsidP="00D92957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F144BD" w:rsidRDefault="00F144BD" w:rsidP="00D92957">
      <w:pPr>
        <w:ind w:hanging="187"/>
        <w:jc w:val="both"/>
        <w:rPr>
          <w:sz w:val="26"/>
          <w:szCs w:val="26"/>
        </w:rPr>
      </w:pPr>
    </w:p>
    <w:p w:rsidR="00F144BD" w:rsidRDefault="00F144BD" w:rsidP="00D92957">
      <w:pPr>
        <w:ind w:hanging="187"/>
        <w:jc w:val="both"/>
        <w:rPr>
          <w:i/>
          <w:sz w:val="20"/>
          <w:szCs w:val="20"/>
        </w:rPr>
      </w:pPr>
      <w:r w:rsidRPr="00F144BD">
        <w:rPr>
          <w:i/>
          <w:sz w:val="20"/>
          <w:szCs w:val="20"/>
        </w:rPr>
        <w:t>Исп. Филякина Л.В.</w:t>
      </w:r>
    </w:p>
    <w:p w:rsidR="00F144BD" w:rsidRPr="00F144BD" w:rsidRDefault="00F144BD" w:rsidP="00F144BD">
      <w:pPr>
        <w:ind w:hanging="1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88467332339</w:t>
      </w:r>
    </w:p>
    <w:sectPr w:rsidR="00F144BD" w:rsidRPr="00F144BD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15" w:rsidRDefault="007F2115" w:rsidP="00563ADD">
      <w:r>
        <w:separator/>
      </w:r>
    </w:p>
  </w:endnote>
  <w:endnote w:type="continuationSeparator" w:id="0">
    <w:p w:rsidR="007F2115" w:rsidRDefault="007F211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F211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70AA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7F211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15" w:rsidRDefault="007F2115" w:rsidP="00563ADD">
      <w:r>
        <w:separator/>
      </w:r>
    </w:p>
  </w:footnote>
  <w:footnote w:type="continuationSeparator" w:id="0">
    <w:p w:rsidR="007F2115" w:rsidRDefault="007F211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6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4771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5F46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4BE0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115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008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853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2559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51A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8745C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651D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0640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ACB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958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6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279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2957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3B53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324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44BD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0AA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BF22BFC-B962-4DB8-833D-FE70FE37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2020-01-13T11:10:00Z</dcterms:created>
  <dcterms:modified xsi:type="dcterms:W3CDTF">2020-01-13T11:10:00Z</dcterms:modified>
</cp:coreProperties>
</file>