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A7672">
        <w:rPr>
          <w:b/>
          <w:caps/>
          <w:sz w:val="20"/>
          <w:u w:val="single"/>
        </w:rPr>
        <w:t>10</w:t>
      </w:r>
      <w:r>
        <w:rPr>
          <w:b/>
          <w:caps/>
          <w:sz w:val="20"/>
        </w:rPr>
        <w:t xml:space="preserve">» </w:t>
      </w:r>
      <w:r w:rsidR="00EA7672">
        <w:rPr>
          <w:b/>
          <w:caps/>
          <w:sz w:val="20"/>
        </w:rPr>
        <w:t>августа</w:t>
      </w:r>
      <w:r w:rsidR="004711BF">
        <w:rPr>
          <w:b/>
          <w:caps/>
          <w:sz w:val="20"/>
          <w:u w:val="single"/>
        </w:rPr>
        <w:t xml:space="preserve"> </w:t>
      </w:r>
      <w:r w:rsidR="001920D9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A7672">
        <w:rPr>
          <w:b/>
          <w:caps/>
          <w:sz w:val="20"/>
          <w:u w:val="single"/>
        </w:rPr>
        <w:t>70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CF2DB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2820F3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2820F3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A7672">
        <w:rPr>
          <w:b/>
        </w:rPr>
        <w:t>«10</w:t>
      </w:r>
      <w:r w:rsidR="004711BF">
        <w:rPr>
          <w:b/>
        </w:rPr>
        <w:t xml:space="preserve">» </w:t>
      </w:r>
      <w:r w:rsidR="00EA7672">
        <w:rPr>
          <w:b/>
          <w:u w:val="single"/>
        </w:rPr>
        <w:t xml:space="preserve">августа </w:t>
      </w:r>
      <w:r w:rsidR="001920D9">
        <w:rPr>
          <w:b/>
        </w:rPr>
        <w:t>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A7672">
        <w:rPr>
          <w:b/>
          <w:u w:val="single"/>
        </w:rPr>
        <w:t>70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>ывоз мусора и ликвидация несанкционированных 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1920D9">
              <w:rPr>
                <w:sz w:val="28"/>
                <w:szCs w:val="28"/>
              </w:rPr>
              <w:t>183</w:t>
            </w:r>
            <w:r w:rsidR="00EA7672">
              <w:rPr>
                <w:sz w:val="28"/>
                <w:szCs w:val="28"/>
              </w:rPr>
              <w:t>19,0</w:t>
            </w:r>
            <w:r>
              <w:rPr>
                <w:sz w:val="28"/>
                <w:szCs w:val="28"/>
              </w:rPr>
              <w:t xml:space="preserve"> тыс. руб., из них   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1920D9">
              <w:rPr>
                <w:sz w:val="28"/>
                <w:szCs w:val="28"/>
              </w:rPr>
              <w:t>5</w:t>
            </w:r>
            <w:r w:rsidR="00EA7672">
              <w:rPr>
                <w:sz w:val="28"/>
                <w:szCs w:val="28"/>
              </w:rPr>
              <w:t>871,4</w:t>
            </w:r>
            <w:r>
              <w:rPr>
                <w:sz w:val="28"/>
                <w:szCs w:val="28"/>
              </w:rPr>
              <w:t xml:space="preserve">  тыс. рублей, 2023 год -  </w:t>
            </w:r>
            <w:r w:rsidR="00F37FC3">
              <w:rPr>
                <w:sz w:val="28"/>
                <w:szCs w:val="28"/>
              </w:rPr>
              <w:t>2562,4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37FC3">
              <w:rPr>
                <w:sz w:val="28"/>
                <w:szCs w:val="28"/>
              </w:rPr>
              <w:t>2381,2 тыс. рублей, 2025 год - 26</w:t>
            </w:r>
            <w:r>
              <w:rPr>
                <w:sz w:val="28"/>
                <w:szCs w:val="28"/>
              </w:rPr>
              <w:t>00,0 тыс. рублей.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lastRenderedPageBreak/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lastRenderedPageBreak/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916ED9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786582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786582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</w:t>
      </w:r>
      <w:r w:rsidR="00EA7672">
        <w:rPr>
          <w:sz w:val="28"/>
          <w:szCs w:val="28"/>
        </w:rPr>
        <w:t xml:space="preserve">18319,0 </w:t>
      </w:r>
      <w:r>
        <w:rPr>
          <w:sz w:val="28"/>
          <w:szCs w:val="28"/>
        </w:rPr>
        <w:t xml:space="preserve">тыс. руб., из них              2021 год -  </w:t>
      </w:r>
      <w:r w:rsidR="002820F3">
        <w:rPr>
          <w:sz w:val="28"/>
          <w:szCs w:val="28"/>
        </w:rPr>
        <w:t>4904,0</w:t>
      </w:r>
      <w:r>
        <w:rPr>
          <w:sz w:val="28"/>
          <w:szCs w:val="28"/>
        </w:rPr>
        <w:t xml:space="preserve">  тыс. рублей, 2022 год -  </w:t>
      </w:r>
      <w:r w:rsidR="00EA7672">
        <w:rPr>
          <w:sz w:val="28"/>
          <w:szCs w:val="28"/>
        </w:rPr>
        <w:t>5871,4</w:t>
      </w:r>
      <w:r>
        <w:rPr>
          <w:sz w:val="28"/>
          <w:szCs w:val="28"/>
        </w:rPr>
        <w:t xml:space="preserve">  тыс. рублей, 2023 год -  2562,4  тыс. рублей, 2024 год – 2381,2 тыс. рублей, 2025 год - 2600,0 тыс. рублей.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470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470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470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A7672" w:rsidP="00786582">
            <w:pPr>
              <w:pStyle w:val="ae"/>
              <w:snapToGrid w:val="0"/>
              <w:spacing w:before="0" w:after="0"/>
              <w:jc w:val="both"/>
            </w:pPr>
            <w:r>
              <w:t>4077,7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A7672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4077,7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A7672" w:rsidP="00786582">
            <w:pPr>
              <w:snapToGrid w:val="0"/>
              <w:jc w:val="both"/>
            </w:pPr>
            <w:r>
              <w:t>5</w:t>
            </w:r>
            <w:r w:rsidR="00F37FC3">
              <w:t>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A767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4711BF">
              <w:rPr>
                <w:b/>
              </w:rPr>
              <w:t>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86756B" w:rsidP="00786582">
            <w:pPr>
              <w:pStyle w:val="ae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500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EA7672" w:rsidP="00786582">
            <w:pPr>
              <w:pStyle w:val="ae"/>
              <w:spacing w:after="0"/>
              <w:jc w:val="both"/>
            </w:pPr>
            <w:r>
              <w:t>443,6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070B2C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86756B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EA76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443</w:t>
            </w:r>
            <w:r w:rsidR="004711BF">
              <w:rPr>
                <w:b/>
              </w:rPr>
              <w:t>,</w:t>
            </w:r>
            <w:r>
              <w:rPr>
                <w:b/>
              </w:rPr>
              <w:t>6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070B2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70B2C" w:rsidP="00EA7672">
            <w:pPr>
              <w:pStyle w:val="ae"/>
              <w:snapToGrid w:val="0"/>
              <w:spacing w:before="0"/>
              <w:jc w:val="both"/>
            </w:pPr>
            <w:r>
              <w:t>1</w:t>
            </w:r>
            <w:r w:rsidR="00EA7672">
              <w:t>273,7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EA767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A7672">
              <w:rPr>
                <w:b/>
              </w:rPr>
              <w:t>273,7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55A00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A767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5871,4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594DB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74209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pStyle w:val="ae"/>
              <w:snapToGrid w:val="0"/>
              <w:spacing w:before="0" w:after="0"/>
              <w:jc w:val="both"/>
            </w:pPr>
            <w:r>
              <w:t>1828,7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4209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42093">
              <w:rPr>
                <w:b/>
              </w:rPr>
              <w:t>828,7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1</w:t>
            </w:r>
            <w:r w:rsidR="004711BF">
              <w:t>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4711BF" w:rsidP="00594DBE">
            <w:pPr>
              <w:pStyle w:val="ae"/>
              <w:spacing w:after="0"/>
              <w:jc w:val="both"/>
            </w:pPr>
            <w:r>
              <w:t>1</w:t>
            </w:r>
            <w:r w:rsidR="00594DBE">
              <w:t>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Pr="00213D8F" w:rsidRDefault="00594DBE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128,7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pStyle w:val="ae"/>
              <w:snapToGrid w:val="0"/>
              <w:spacing w:before="0"/>
              <w:jc w:val="both"/>
            </w:pPr>
            <w:r>
              <w:t>233,7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94DBE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94DBE">
              <w:rPr>
                <w:b/>
              </w:rPr>
              <w:t>562</w:t>
            </w:r>
            <w:r>
              <w:rPr>
                <w:b/>
              </w:rPr>
              <w:t>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B97D45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97D45">
              <w:t>799,3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97D45">
              <w:rPr>
                <w:b/>
              </w:rPr>
              <w:t>799,3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81,9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B97D45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7D45">
              <w:rPr>
                <w:b/>
              </w:rPr>
              <w:t>381,2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 w:after="0"/>
              <w:jc w:val="both"/>
            </w:pPr>
            <w:r>
              <w:t>17</w:t>
            </w:r>
            <w:r w:rsidR="004711BF">
              <w:t>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711BF">
              <w:rPr>
                <w:b/>
              </w:rPr>
              <w:t>13</w:t>
            </w:r>
            <w:r w:rsidR="004711BF" w:rsidRPr="00EC53C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201,6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387,0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4711BF">
              <w:rPr>
                <w:b/>
              </w:rPr>
              <w:t>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26" w:rsidRDefault="00D93526" w:rsidP="00563ADD">
      <w:r>
        <w:separator/>
      </w:r>
    </w:p>
  </w:endnote>
  <w:endnote w:type="continuationSeparator" w:id="0">
    <w:p w:rsidR="00D93526" w:rsidRDefault="00D9352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9" w:rsidRDefault="001920D9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20D9" w:rsidRDefault="001920D9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9" w:rsidRDefault="001920D9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347C">
      <w:rPr>
        <w:rStyle w:val="aa"/>
        <w:noProof/>
      </w:rPr>
      <w:t>16</w:t>
    </w:r>
    <w:r>
      <w:rPr>
        <w:rStyle w:val="aa"/>
      </w:rPr>
      <w:fldChar w:fldCharType="end"/>
    </w:r>
  </w:p>
  <w:p w:rsidR="001920D9" w:rsidRDefault="001920D9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26" w:rsidRDefault="00D93526" w:rsidP="00563ADD">
      <w:r>
        <w:separator/>
      </w:r>
    </w:p>
  </w:footnote>
  <w:footnote w:type="continuationSeparator" w:id="0">
    <w:p w:rsidR="00D93526" w:rsidRDefault="00D9352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6BC3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47C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526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672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205271-523B-4BC9-817E-5E0EFBB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2022-08-15T09:56:00Z</dcterms:created>
  <dcterms:modified xsi:type="dcterms:W3CDTF">2022-08-15T09:56:00Z</dcterms:modified>
</cp:coreProperties>
</file>