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C45D0E">
        <w:rPr>
          <w:b/>
          <w:caps/>
          <w:sz w:val="20"/>
        </w:rPr>
        <w:t>06</w:t>
      </w:r>
      <w:r w:rsidR="00B41326">
        <w:rPr>
          <w:b/>
          <w:caps/>
          <w:sz w:val="20"/>
        </w:rPr>
        <w:t xml:space="preserve"> </w:t>
      </w:r>
      <w:r>
        <w:rPr>
          <w:b/>
          <w:caps/>
          <w:sz w:val="20"/>
        </w:rPr>
        <w:t xml:space="preserve">»  </w:t>
      </w:r>
      <w:r w:rsidR="00C45D0E">
        <w:rPr>
          <w:b/>
          <w:caps/>
          <w:sz w:val="20"/>
          <w:u w:val="single"/>
        </w:rPr>
        <w:t>февраля</w:t>
      </w:r>
      <w:r w:rsidR="00C45D0E">
        <w:rPr>
          <w:b/>
          <w:caps/>
          <w:sz w:val="20"/>
        </w:rPr>
        <w:t xml:space="preserve">  2023</w:t>
      </w:r>
      <w:r>
        <w:rPr>
          <w:b/>
          <w:caps/>
          <w:sz w:val="20"/>
        </w:rPr>
        <w:t xml:space="preserve">  г.  </w:t>
      </w:r>
      <w:r>
        <w:rPr>
          <w:b/>
          <w:caps/>
          <w:sz w:val="20"/>
          <w:u w:val="single"/>
        </w:rPr>
        <w:t>№</w:t>
      </w:r>
      <w:r w:rsidR="008A28F7">
        <w:rPr>
          <w:b/>
          <w:caps/>
          <w:sz w:val="20"/>
          <w:u w:val="single"/>
        </w:rPr>
        <w:t xml:space="preserve"> </w:t>
      </w:r>
      <w:r w:rsidR="00C45D0E">
        <w:rPr>
          <w:b/>
          <w:caps/>
          <w:sz w:val="20"/>
          <w:u w:val="single"/>
        </w:rPr>
        <w:t>17</w:t>
      </w:r>
      <w:r>
        <w:rPr>
          <w:b/>
          <w:caps/>
          <w:sz w:val="20"/>
          <w:u w:val="single"/>
        </w:rPr>
        <w:t xml:space="preserve">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D372E" w:rsidRDefault="00BD372E" w:rsidP="00BD372E">
      <w:pPr>
        <w:pStyle w:val="12"/>
        <w:tabs>
          <w:tab w:val="center" w:pos="1701"/>
        </w:tabs>
        <w:spacing w:line="280" w:lineRule="exact"/>
        <w:ind w:right="5670"/>
        <w:rPr>
          <w:b/>
          <w:sz w:val="20"/>
        </w:rPr>
      </w:pPr>
      <w:r>
        <w:rPr>
          <w:b/>
          <w:sz w:val="20"/>
        </w:rPr>
        <w:t xml:space="preserve">                                                                                                  </w:t>
      </w:r>
    </w:p>
    <w:p w:rsidR="009C75CB" w:rsidRDefault="009C75CB" w:rsidP="009C75CB">
      <w:pPr>
        <w:pStyle w:val="12"/>
        <w:tabs>
          <w:tab w:val="center" w:pos="1701"/>
        </w:tabs>
        <w:spacing w:line="280" w:lineRule="exact"/>
        <w:ind w:right="5670"/>
        <w:jc w:val="center"/>
        <w:rPr>
          <w:b/>
          <w:sz w:val="20"/>
        </w:rPr>
      </w:pPr>
    </w:p>
    <w:p w:rsidR="009C75CB" w:rsidRPr="005D71D9" w:rsidRDefault="009C75CB" w:rsidP="00BD372E">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5D71D9">
        <w:rPr>
          <w:rFonts w:ascii="Times New Roman" w:hAnsi="Times New Roman" w:cs="Times New Roman"/>
          <w:b/>
          <w:sz w:val="28"/>
          <w:szCs w:val="28"/>
        </w:rPr>
        <w:t>«</w:t>
      </w:r>
      <w:r w:rsidR="005D71D9" w:rsidRPr="005D71D9">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D372E" w:rsidRPr="005D71D9">
        <w:rPr>
          <w:rFonts w:ascii="Times New Roman" w:hAnsi="Times New Roman" w:cs="Times New Roman"/>
          <w:b/>
          <w:sz w:val="28"/>
          <w:szCs w:val="28"/>
        </w:rPr>
        <w:t>»</w:t>
      </w:r>
    </w:p>
    <w:p w:rsidR="009C75CB" w:rsidRPr="005D71D9" w:rsidRDefault="009C75CB" w:rsidP="009C75CB">
      <w:pPr>
        <w:pStyle w:val="ConsPlusNormal"/>
        <w:ind w:firstLine="540"/>
        <w:jc w:val="both"/>
        <w:rPr>
          <w:rFonts w:ascii="Times New Roman" w:hAnsi="Times New Roman" w:cs="Times New Roman"/>
          <w:b/>
          <w:sz w:val="28"/>
          <w:szCs w:val="28"/>
        </w:rPr>
      </w:pPr>
    </w:p>
    <w:p w:rsidR="00DB10B0" w:rsidRPr="005A39DE" w:rsidRDefault="009C75CB" w:rsidP="00DB10B0">
      <w:pPr>
        <w:jc w:val="both"/>
        <w:rPr>
          <w:rFonts w:ascii="Times New Roman" w:hAnsi="Times New Roman" w:cs="Times New Roman"/>
          <w:sz w:val="28"/>
          <w:szCs w:val="28"/>
        </w:rPr>
      </w:pPr>
      <w:r>
        <w:rPr>
          <w:rFonts w:ascii="Times New Roman" w:hAnsi="Times New Roman" w:cs="Times New Roman"/>
          <w:sz w:val="28"/>
          <w:szCs w:val="28"/>
        </w:rPr>
        <w:t xml:space="preserve">   </w:t>
      </w:r>
      <w:r w:rsidR="005634ED">
        <w:rPr>
          <w:rFonts w:ascii="Times New Roman" w:hAnsi="Times New Roman" w:cs="Times New Roman"/>
          <w:sz w:val="28"/>
          <w:szCs w:val="28"/>
        </w:rPr>
        <w:t xml:space="preserve">         </w:t>
      </w:r>
      <w:r>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В соответствии с </w:t>
      </w:r>
      <w:r w:rsidR="00DB10B0">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DB10B0" w:rsidRPr="005A39DE">
        <w:rPr>
          <w:rFonts w:ascii="Times New Roman" w:hAnsi="Times New Roman" w:cs="Times New Roman"/>
          <w:color w:val="000000"/>
          <w:sz w:val="28"/>
          <w:szCs w:val="28"/>
        </w:rPr>
        <w:t xml:space="preserve">Федеральным  </w:t>
      </w:r>
      <w:r w:rsidR="00DB10B0" w:rsidRPr="005A39DE">
        <w:rPr>
          <w:rFonts w:ascii="Times New Roman" w:hAnsi="Times New Roman" w:cs="Times New Roman"/>
          <w:sz w:val="28"/>
          <w:szCs w:val="28"/>
        </w:rPr>
        <w:t>законом  от 27.07.2010 № 210-ФЗ</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w:t>
      </w:r>
      <w:r w:rsidR="00DB10B0">
        <w:rPr>
          <w:rFonts w:ascii="Times New Roman" w:hAnsi="Times New Roman" w:cs="Times New Roman"/>
          <w:sz w:val="28"/>
          <w:szCs w:val="28"/>
        </w:rPr>
        <w:t>«</w:t>
      </w:r>
      <w:r w:rsidR="00DB10B0" w:rsidRPr="005A39DE">
        <w:rPr>
          <w:rFonts w:ascii="Times New Roman" w:hAnsi="Times New Roman" w:cs="Times New Roman"/>
          <w:sz w:val="28"/>
          <w:szCs w:val="28"/>
        </w:rPr>
        <w:t>Об организации предоставления государственных и муниципальных у</w:t>
      </w:r>
      <w:r w:rsidR="00DB10B0">
        <w:rPr>
          <w:rFonts w:ascii="Times New Roman" w:hAnsi="Times New Roman" w:cs="Times New Roman"/>
          <w:sz w:val="28"/>
          <w:szCs w:val="28"/>
        </w:rPr>
        <w:t>слуг»</w:t>
      </w:r>
      <w:r w:rsidR="00DB10B0" w:rsidRPr="005A39DE">
        <w:rPr>
          <w:rFonts w:ascii="Times New Roman" w:hAnsi="Times New Roman" w:cs="Times New Roman"/>
          <w:sz w:val="28"/>
          <w:szCs w:val="28"/>
        </w:rPr>
        <w:t>, руководствуясь Уставом сельского поселения Фрунзенское муниципального района Большеглушицкий Самарской области</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постановлением администрации сельского поселения Фрунзенское муницип</w:t>
      </w:r>
      <w:r w:rsidR="00DB10B0">
        <w:rPr>
          <w:rFonts w:ascii="Times New Roman" w:hAnsi="Times New Roman" w:cs="Times New Roman"/>
          <w:sz w:val="28"/>
          <w:szCs w:val="28"/>
        </w:rPr>
        <w:t>ального района Большеглушицкий С</w:t>
      </w:r>
      <w:r w:rsidR="00DB10B0" w:rsidRPr="005A39DE">
        <w:rPr>
          <w:rFonts w:ascii="Times New Roman" w:hAnsi="Times New Roman" w:cs="Times New Roman"/>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9C75CB" w:rsidRPr="008A28F7" w:rsidRDefault="009C75CB" w:rsidP="005634ED">
      <w:pPr>
        <w:spacing w:after="0"/>
        <w:jc w:val="both"/>
        <w:rPr>
          <w:rFonts w:ascii="Times New Roman" w:hAnsi="Times New Roman" w:cs="Times New Roman"/>
          <w:sz w:val="28"/>
          <w:szCs w:val="28"/>
        </w:rPr>
      </w:pPr>
    </w:p>
    <w:p w:rsidR="009C75CB" w:rsidRPr="009C75CB" w:rsidRDefault="009C75CB" w:rsidP="005634ED">
      <w:pPr>
        <w:pStyle w:val="ConsPlusNormal"/>
        <w:spacing w:line="360" w:lineRule="auto"/>
        <w:ind w:firstLine="540"/>
        <w:jc w:val="both"/>
        <w:rPr>
          <w:rFonts w:ascii="Times New Roman" w:hAnsi="Times New Roman" w:cs="Times New Roman"/>
          <w:b/>
          <w:sz w:val="28"/>
          <w:szCs w:val="28"/>
        </w:rPr>
      </w:pPr>
    </w:p>
    <w:p w:rsidR="009C75CB" w:rsidRPr="009C75CB" w:rsidRDefault="009C75CB" w:rsidP="005634ED">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sidR="00DB10B0">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sidR="00144EAB">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3155CC">
          <w:rPr>
            <w:rStyle w:val="a7"/>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5D71D9" w:rsidRPr="005D71D9">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B10B0">
        <w:rPr>
          <w:rFonts w:ascii="Times New Roman" w:hAnsi="Times New Roman" w:cs="Times New Roman"/>
          <w:sz w:val="28"/>
          <w:szCs w:val="28"/>
        </w:rPr>
        <w:t>».</w:t>
      </w:r>
    </w:p>
    <w:p w:rsidR="009C75CB" w:rsidRPr="005D71D9" w:rsidRDefault="009C75CB" w:rsidP="005D71D9">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2.  </w:t>
      </w:r>
      <w:r w:rsidR="00AD792A">
        <w:rPr>
          <w:rFonts w:ascii="Times New Roman" w:hAnsi="Times New Roman" w:cs="Times New Roman"/>
          <w:sz w:val="28"/>
          <w:szCs w:val="28"/>
        </w:rPr>
        <w:t>Со дня вступления в силу настоящего Постановления  п</w:t>
      </w:r>
      <w:r w:rsidRPr="009C75CB">
        <w:rPr>
          <w:rFonts w:ascii="Times New Roman" w:hAnsi="Times New Roman" w:cs="Times New Roman"/>
          <w:sz w:val="28"/>
          <w:szCs w:val="28"/>
        </w:rPr>
        <w:t>ризнать утр</w:t>
      </w:r>
      <w:r w:rsidR="00144EAB">
        <w:rPr>
          <w:rFonts w:ascii="Times New Roman" w:hAnsi="Times New Roman" w:cs="Times New Roman"/>
          <w:sz w:val="28"/>
          <w:szCs w:val="28"/>
        </w:rPr>
        <w:t>атившим</w:t>
      </w:r>
      <w:r>
        <w:rPr>
          <w:rFonts w:ascii="Times New Roman" w:hAnsi="Times New Roman" w:cs="Times New Roman"/>
          <w:sz w:val="28"/>
          <w:szCs w:val="28"/>
        </w:rPr>
        <w:t xml:space="preserve"> силу</w:t>
      </w:r>
      <w:r w:rsidR="005D71D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00144EAB">
        <w:rPr>
          <w:rFonts w:ascii="Times New Roman" w:hAnsi="Times New Roman" w:cs="Times New Roman"/>
          <w:sz w:val="28"/>
          <w:szCs w:val="28"/>
        </w:rPr>
        <w:t xml:space="preserve"> администрации сельского поселения Фрунзенское </w:t>
      </w:r>
      <w:r w:rsidR="00144EAB">
        <w:rPr>
          <w:rFonts w:ascii="Times New Roman" w:hAnsi="Times New Roman" w:cs="Times New Roman"/>
          <w:sz w:val="28"/>
          <w:szCs w:val="28"/>
        </w:rPr>
        <w:lastRenderedPageBreak/>
        <w:t xml:space="preserve">муниципального района Большеглушицкий Самарской области </w:t>
      </w:r>
      <w:r w:rsidR="005D71D9">
        <w:rPr>
          <w:rFonts w:ascii="Times New Roman" w:hAnsi="Times New Roman" w:cs="Times New Roman"/>
          <w:sz w:val="28"/>
          <w:szCs w:val="28"/>
        </w:rPr>
        <w:t>№ 79</w:t>
      </w:r>
      <w:r w:rsidRPr="009C75CB">
        <w:rPr>
          <w:rFonts w:ascii="Times New Roman" w:hAnsi="Times New Roman" w:cs="Times New Roman"/>
          <w:sz w:val="28"/>
          <w:szCs w:val="28"/>
        </w:rPr>
        <w:t xml:space="preserve"> от </w:t>
      </w:r>
      <w:r w:rsidR="005D71D9">
        <w:rPr>
          <w:rFonts w:ascii="Times New Roman" w:hAnsi="Times New Roman" w:cs="Times New Roman"/>
          <w:sz w:val="28"/>
          <w:szCs w:val="28"/>
        </w:rPr>
        <w:t>03</w:t>
      </w:r>
      <w:r w:rsidR="008A28F7">
        <w:rPr>
          <w:rFonts w:ascii="Times New Roman" w:hAnsi="Times New Roman" w:cs="Times New Roman"/>
          <w:sz w:val="28"/>
          <w:szCs w:val="28"/>
        </w:rPr>
        <w:t>.08</w:t>
      </w:r>
      <w:r w:rsidR="005D71D9">
        <w:rPr>
          <w:rFonts w:ascii="Times New Roman" w:hAnsi="Times New Roman" w:cs="Times New Roman"/>
          <w:sz w:val="28"/>
          <w:szCs w:val="28"/>
        </w:rPr>
        <w:t>.2021</w:t>
      </w:r>
      <w:r>
        <w:rPr>
          <w:rFonts w:ascii="Times New Roman" w:hAnsi="Times New Roman" w:cs="Times New Roman"/>
          <w:sz w:val="28"/>
          <w:szCs w:val="28"/>
        </w:rPr>
        <w:t xml:space="preserve"> </w:t>
      </w:r>
      <w:r w:rsidR="005524CA">
        <w:rPr>
          <w:rFonts w:ascii="Times New Roman" w:hAnsi="Times New Roman" w:cs="Times New Roman"/>
          <w:sz w:val="28"/>
          <w:szCs w:val="28"/>
        </w:rPr>
        <w:t xml:space="preserve">года </w:t>
      </w:r>
      <w:r w:rsidR="00144EAB">
        <w:rPr>
          <w:rFonts w:ascii="Times New Roman" w:hAnsi="Times New Roman" w:cs="Times New Roman"/>
          <w:sz w:val="28"/>
          <w:szCs w:val="28"/>
        </w:rPr>
        <w:t>«</w:t>
      </w:r>
      <w:r w:rsidR="005D71D9" w:rsidRPr="005D71D9">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5D71D9" w:rsidRPr="005D71D9">
        <w:rPr>
          <w:rFonts w:ascii="Times New Roman" w:hAnsi="Times New Roman" w:cs="Times New Roman"/>
          <w:bCs/>
          <w:sz w:val="28"/>
          <w:szCs w:val="28"/>
          <w:lang w:eastAsia="zh-CN"/>
        </w:rPr>
        <w:t>«</w:t>
      </w:r>
      <w:r w:rsidR="005D71D9" w:rsidRPr="005D71D9">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D71D9" w:rsidRPr="006E4304">
        <w:rPr>
          <w:rFonts w:ascii="Times New Roman" w:hAnsi="Times New Roman" w:cs="Times New Roman"/>
          <w:b/>
          <w:bCs/>
          <w:sz w:val="28"/>
          <w:szCs w:val="28"/>
          <w:lang w:eastAsia="zh-CN"/>
        </w:rPr>
        <w:t>»</w:t>
      </w:r>
      <w:r w:rsidR="005D71D9">
        <w:rPr>
          <w:rFonts w:ascii="Times New Roman" w:hAnsi="Times New Roman" w:cs="Times New Roman"/>
          <w:sz w:val="28"/>
          <w:szCs w:val="28"/>
        </w:rPr>
        <w:t xml:space="preserve">    (Фрунзенские Вести,  2021</w:t>
      </w:r>
      <w:r w:rsidR="00510E34">
        <w:rPr>
          <w:rFonts w:ascii="Times New Roman" w:hAnsi="Times New Roman" w:cs="Times New Roman"/>
          <w:sz w:val="28"/>
          <w:szCs w:val="28"/>
        </w:rPr>
        <w:t xml:space="preserve">, </w:t>
      </w:r>
      <w:r w:rsidR="005D71D9">
        <w:rPr>
          <w:rFonts w:ascii="Times New Roman" w:hAnsi="Times New Roman" w:cs="Times New Roman"/>
          <w:sz w:val="28"/>
          <w:szCs w:val="28"/>
        </w:rPr>
        <w:t>06 августа, №20</w:t>
      </w:r>
      <w:r w:rsidR="00510E34">
        <w:rPr>
          <w:rFonts w:ascii="Times New Roman" w:hAnsi="Times New Roman" w:cs="Times New Roman"/>
          <w:sz w:val="28"/>
          <w:szCs w:val="28"/>
        </w:rPr>
        <w:t>(</w:t>
      </w:r>
      <w:r w:rsidR="005D71D9">
        <w:rPr>
          <w:rFonts w:ascii="Times New Roman" w:hAnsi="Times New Roman" w:cs="Times New Roman"/>
          <w:sz w:val="28"/>
          <w:szCs w:val="28"/>
        </w:rPr>
        <w:t>257</w:t>
      </w:r>
      <w:r w:rsidR="00510E34">
        <w:rPr>
          <w:rFonts w:ascii="Times New Roman" w:hAnsi="Times New Roman" w:cs="Times New Roman"/>
          <w:sz w:val="28"/>
          <w:szCs w:val="28"/>
        </w:rPr>
        <w:t>))</w:t>
      </w:r>
      <w:r w:rsidR="008A28F7">
        <w:rPr>
          <w:rFonts w:ascii="Times New Roman" w:hAnsi="Times New Roman" w:cs="Times New Roman"/>
          <w:sz w:val="28"/>
          <w:szCs w:val="28"/>
        </w:rPr>
        <w:t>;</w:t>
      </w:r>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w:t>
      </w:r>
      <w:r w:rsidR="00AD792A">
        <w:rPr>
          <w:rFonts w:ascii="Times New Roman" w:hAnsi="Times New Roman" w:cs="Times New Roman"/>
          <w:sz w:val="28"/>
          <w:szCs w:val="28"/>
        </w:rPr>
        <w:t xml:space="preserve">администрации </w:t>
      </w:r>
      <w:r w:rsidR="00AD792A"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AD792A" w:rsidRPr="009C75CB">
        <w:rPr>
          <w:rFonts w:ascii="Times New Roman" w:hAnsi="Times New Roman" w:cs="Times New Roman"/>
          <w:sz w:val="28"/>
          <w:szCs w:val="28"/>
        </w:rPr>
        <w:t xml:space="preserve"> </w:t>
      </w:r>
      <w:r w:rsidRPr="009C75CB">
        <w:rPr>
          <w:rFonts w:ascii="Times New Roman" w:hAnsi="Times New Roman" w:cs="Times New Roman"/>
          <w:sz w:val="28"/>
          <w:szCs w:val="28"/>
        </w:rPr>
        <w:t xml:space="preserve">в </w:t>
      </w:r>
      <w:r w:rsidR="00DB10B0">
        <w:rPr>
          <w:rFonts w:ascii="Times New Roman" w:hAnsi="Times New Roman" w:cs="Times New Roman"/>
          <w:sz w:val="28"/>
          <w:szCs w:val="28"/>
        </w:rPr>
        <w:t>сети Интернет</w:t>
      </w:r>
      <w:r w:rsidRPr="009C75CB">
        <w:rPr>
          <w:rFonts w:ascii="Times New Roman" w:hAnsi="Times New Roman" w:cs="Times New Roman"/>
          <w:sz w:val="28"/>
          <w:szCs w:val="28"/>
        </w:rPr>
        <w:t>.</w:t>
      </w:r>
    </w:p>
    <w:p w:rsidR="009C75CB" w:rsidRPr="009C75CB" w:rsidRDefault="009C75CB" w:rsidP="005634ED">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5634ED" w:rsidRDefault="005634ED" w:rsidP="005634ED">
      <w:pPr>
        <w:spacing w:after="0"/>
        <w:rPr>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5634ED">
        <w:rPr>
          <w:rFonts w:ascii="Times New Roman" w:hAnsi="Times New Roman" w:cs="Times New Roman"/>
          <w:sz w:val="28"/>
          <w:szCs w:val="28"/>
        </w:rPr>
        <w:t>Ю.Н.Пищулин</w:t>
      </w:r>
    </w:p>
    <w:p w:rsidR="009C75CB" w:rsidRDefault="009C75CB" w:rsidP="009C75CB">
      <w:pPr>
        <w:spacing w:after="0" w:line="240" w:lineRule="auto"/>
        <w:rPr>
          <w:rFonts w:ascii="Times New Roman" w:hAnsi="Times New Roman" w:cs="Times New Roman"/>
          <w:sz w:val="28"/>
          <w:szCs w:val="28"/>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310EAD"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714343" w:rsidRDefault="005634ED" w:rsidP="005634ED">
      <w:pPr>
        <w:spacing w:after="0" w:line="240" w:lineRule="auto"/>
        <w:rPr>
          <w:rFonts w:ascii="Times New Roman" w:hAnsi="Times New Roman" w:cs="Times New Roman"/>
          <w:i/>
          <w:sz w:val="20"/>
          <w:szCs w:val="20"/>
        </w:rPr>
      </w:pPr>
      <w:r>
        <w:rPr>
          <w:rFonts w:ascii="Times New Roman" w:hAnsi="Times New Roman" w:cs="Times New Roman"/>
          <w:i/>
          <w:sz w:val="20"/>
          <w:szCs w:val="20"/>
        </w:rPr>
        <w:t>Тел: 8(84673)323</w:t>
      </w: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C45D0E" w:rsidRDefault="00C45D0E" w:rsidP="005634ED">
      <w:pPr>
        <w:spacing w:after="0" w:line="240" w:lineRule="auto"/>
        <w:rPr>
          <w:rFonts w:ascii="Times New Roman" w:hAnsi="Times New Roman" w:cs="Times New Roman"/>
          <w:i/>
          <w:sz w:val="20"/>
          <w:szCs w:val="20"/>
        </w:rPr>
      </w:pPr>
    </w:p>
    <w:p w:rsidR="00C45D0E" w:rsidRDefault="00C45D0E" w:rsidP="005634ED">
      <w:pPr>
        <w:spacing w:after="0" w:line="240" w:lineRule="auto"/>
        <w:rPr>
          <w:rFonts w:ascii="Times New Roman" w:hAnsi="Times New Roman" w:cs="Times New Roman"/>
          <w:i/>
          <w:sz w:val="20"/>
          <w:szCs w:val="20"/>
        </w:rPr>
      </w:pPr>
    </w:p>
    <w:p w:rsidR="00310EAD" w:rsidRPr="005634ED" w:rsidRDefault="00310EAD" w:rsidP="005634ED">
      <w:pPr>
        <w:spacing w:after="0" w:line="240" w:lineRule="auto"/>
        <w:rPr>
          <w:rFonts w:ascii="Times New Roman" w:hAnsi="Times New Roman" w:cs="Times New Roman"/>
          <w:i/>
          <w:sz w:val="20"/>
          <w:szCs w:val="20"/>
        </w:rPr>
      </w:pP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lastRenderedPageBreak/>
        <w:t>Приложение</w:t>
      </w:r>
      <w:r w:rsidR="00DB10B0">
        <w:rPr>
          <w:rFonts w:ascii="Times New Roman" w:eastAsia="Calibri" w:hAnsi="Times New Roman" w:cs="Times New Roman"/>
          <w:b/>
          <w:lang w:eastAsia="en-US"/>
        </w:rPr>
        <w:t xml:space="preserve">  </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w:t>
      </w:r>
      <w:r w:rsidRPr="00714343">
        <w:rPr>
          <w:rFonts w:ascii="Times New Roman" w:eastAsia="Calibri" w:hAnsi="Times New Roman" w:cs="Times New Roman"/>
          <w:b/>
          <w:lang w:eastAsia="en-US"/>
        </w:rPr>
        <w:t>остановлению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CB7BDA" w:rsidRDefault="005634ED" w:rsidP="00CB7BDA">
      <w:pPr>
        <w:pStyle w:val="ConsPlusNormal"/>
        <w:ind w:firstLine="540"/>
        <w:jc w:val="right"/>
        <w:rPr>
          <w:rFonts w:ascii="Times New Roman" w:hAnsi="Times New Roman" w:cs="Times New Roman"/>
          <w:b/>
          <w:sz w:val="22"/>
          <w:szCs w:val="22"/>
        </w:rPr>
      </w:pPr>
      <w:r w:rsidRPr="00CB7BDA">
        <w:rPr>
          <w:rFonts w:ascii="Times New Roman" w:hAnsi="Times New Roman" w:cs="Times New Roman"/>
          <w:b/>
          <w:sz w:val="24"/>
          <w:szCs w:val="24"/>
        </w:rPr>
        <w:t>«</w:t>
      </w:r>
      <w:r w:rsidR="00CB7BDA" w:rsidRPr="00CB7BDA">
        <w:rPr>
          <w:rFonts w:ascii="Times New Roman" w:hAnsi="Times New Roman" w:cs="Times New Roman"/>
          <w:b/>
          <w:sz w:val="22"/>
          <w:szCs w:val="22"/>
        </w:rPr>
        <w:t xml:space="preserve">Перераспределение земель и (или) земельных участков, </w:t>
      </w:r>
    </w:p>
    <w:p w:rsidR="00CB7BDA" w:rsidRDefault="00CB7BDA" w:rsidP="00CB7BDA">
      <w:pPr>
        <w:pStyle w:val="ConsPlusNormal"/>
        <w:ind w:firstLine="540"/>
        <w:jc w:val="right"/>
        <w:rPr>
          <w:rFonts w:ascii="Times New Roman" w:hAnsi="Times New Roman" w:cs="Times New Roman"/>
          <w:b/>
          <w:sz w:val="22"/>
          <w:szCs w:val="22"/>
        </w:rPr>
      </w:pPr>
      <w:r w:rsidRPr="00CB7BDA">
        <w:rPr>
          <w:rFonts w:ascii="Times New Roman" w:hAnsi="Times New Roman" w:cs="Times New Roman"/>
          <w:b/>
          <w:sz w:val="22"/>
          <w:szCs w:val="22"/>
        </w:rPr>
        <w:t xml:space="preserve">находящихся в государственной или муниципальной собственности, </w:t>
      </w:r>
    </w:p>
    <w:p w:rsidR="005634ED" w:rsidRPr="00CB7BDA" w:rsidRDefault="00CB7BDA" w:rsidP="00CB7BDA">
      <w:pPr>
        <w:pStyle w:val="ConsPlusNormal"/>
        <w:ind w:firstLine="540"/>
        <w:jc w:val="right"/>
        <w:rPr>
          <w:rFonts w:ascii="Times New Roman" w:hAnsi="Times New Roman" w:cs="Times New Roman"/>
          <w:b/>
          <w:sz w:val="24"/>
          <w:szCs w:val="24"/>
        </w:rPr>
      </w:pPr>
      <w:r w:rsidRPr="00CB7BDA">
        <w:rPr>
          <w:rFonts w:ascii="Times New Roman" w:hAnsi="Times New Roman" w:cs="Times New Roman"/>
          <w:b/>
          <w:sz w:val="22"/>
          <w:szCs w:val="22"/>
        </w:rPr>
        <w:t>и земельных участков, находящихся в частной собственности</w:t>
      </w:r>
      <w:r w:rsidR="005634ED" w:rsidRPr="00CB7BDA">
        <w:rPr>
          <w:rFonts w:ascii="Times New Roman" w:hAnsi="Times New Roman" w:cs="Times New Roman"/>
          <w:b/>
          <w:sz w:val="24"/>
          <w:szCs w:val="24"/>
        </w:rPr>
        <w:t>»</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C45D0E">
        <w:rPr>
          <w:rFonts w:ascii="Times New Roman" w:eastAsia="Calibri" w:hAnsi="Times New Roman" w:cs="Times New Roman"/>
          <w:b/>
          <w:u w:val="single"/>
          <w:lang w:eastAsia="en-US"/>
        </w:rPr>
        <w:t>06</w:t>
      </w:r>
      <w:r w:rsidRPr="00714343">
        <w:rPr>
          <w:rFonts w:ascii="Times New Roman" w:eastAsia="Calibri" w:hAnsi="Times New Roman" w:cs="Times New Roman"/>
          <w:b/>
          <w:lang w:eastAsia="en-US"/>
        </w:rPr>
        <w:t xml:space="preserve">»  </w:t>
      </w:r>
      <w:r w:rsidR="00C45D0E">
        <w:rPr>
          <w:rFonts w:ascii="Times New Roman" w:eastAsia="Calibri" w:hAnsi="Times New Roman" w:cs="Times New Roman"/>
          <w:b/>
          <w:u w:val="single"/>
          <w:lang w:eastAsia="en-US"/>
        </w:rPr>
        <w:t>февраля</w:t>
      </w:r>
      <w:r w:rsidR="00C45D0E">
        <w:rPr>
          <w:rFonts w:ascii="Times New Roman" w:eastAsia="Calibri" w:hAnsi="Times New Roman" w:cs="Times New Roman"/>
          <w:b/>
          <w:lang w:eastAsia="en-US"/>
        </w:rPr>
        <w:t xml:space="preserve"> 2023</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C45D0E">
        <w:rPr>
          <w:rFonts w:ascii="Times New Roman" w:eastAsia="Calibri" w:hAnsi="Times New Roman" w:cs="Times New Roman"/>
          <w:b/>
          <w:u w:val="single"/>
          <w:lang w:eastAsia="en-US"/>
        </w:rPr>
        <w:t>17</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CB7BDA" w:rsidRPr="00013F3F" w:rsidRDefault="00CB7BDA" w:rsidP="00CB7BDA">
      <w:pPr>
        <w:pStyle w:val="30"/>
        <w:shd w:val="clear" w:color="auto" w:fill="auto"/>
        <w:tabs>
          <w:tab w:val="left" w:leader="underscore" w:pos="9715"/>
        </w:tabs>
        <w:ind w:right="493" w:firstLine="709"/>
        <w:jc w:val="center"/>
        <w:rPr>
          <w:sz w:val="24"/>
          <w:szCs w:val="24"/>
        </w:rPr>
      </w:pPr>
      <w:r w:rsidRPr="00013F3F">
        <w:rPr>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987832" w:rsidRDefault="00987832" w:rsidP="00337F74">
      <w:pPr>
        <w:autoSpaceDE w:val="0"/>
        <w:autoSpaceDN w:val="0"/>
        <w:adjustRightInd w:val="0"/>
        <w:spacing w:after="0"/>
        <w:ind w:firstLine="4680"/>
        <w:jc w:val="center"/>
        <w:rPr>
          <w:rFonts w:ascii="Times New Roman" w:hAnsi="Times New Roman" w:cs="Times New Roman"/>
        </w:rPr>
      </w:pPr>
    </w:p>
    <w:p w:rsidR="008948E3" w:rsidRDefault="008948E3" w:rsidP="00F804E6">
      <w:pPr>
        <w:pStyle w:val="30"/>
        <w:numPr>
          <w:ilvl w:val="0"/>
          <w:numId w:val="26"/>
        </w:numPr>
        <w:shd w:val="clear" w:color="auto" w:fill="auto"/>
        <w:tabs>
          <w:tab w:val="left" w:leader="underscore" w:pos="9715"/>
        </w:tabs>
        <w:ind w:right="493"/>
        <w:jc w:val="center"/>
        <w:rPr>
          <w:sz w:val="24"/>
          <w:szCs w:val="24"/>
        </w:rPr>
      </w:pPr>
      <w:r w:rsidRPr="00013F3F">
        <w:rPr>
          <w:sz w:val="24"/>
          <w:szCs w:val="24"/>
        </w:rPr>
        <w:t>Общие положения</w:t>
      </w:r>
    </w:p>
    <w:p w:rsidR="00987832" w:rsidRPr="00013F3F" w:rsidRDefault="00987832" w:rsidP="00987832">
      <w:pPr>
        <w:pStyle w:val="30"/>
        <w:shd w:val="clear" w:color="auto" w:fill="auto"/>
        <w:tabs>
          <w:tab w:val="left" w:leader="underscore" w:pos="9715"/>
        </w:tabs>
        <w:ind w:left="1429" w:right="493"/>
        <w:rPr>
          <w:sz w:val="24"/>
          <w:szCs w:val="24"/>
        </w:rPr>
      </w:pPr>
    </w:p>
    <w:p w:rsidR="008948E3" w:rsidRPr="00013F3F" w:rsidRDefault="008948E3" w:rsidP="008948E3">
      <w:pPr>
        <w:pStyle w:val="25"/>
        <w:keepNext/>
        <w:keepLines/>
        <w:shd w:val="clear" w:color="auto" w:fill="auto"/>
        <w:spacing w:before="0" w:after="331"/>
        <w:ind w:right="493" w:firstLine="709"/>
        <w:jc w:val="center"/>
        <w:rPr>
          <w:sz w:val="24"/>
          <w:szCs w:val="24"/>
        </w:rPr>
      </w:pPr>
      <w:bookmarkStart w:id="1" w:name="bookmark1"/>
      <w:r w:rsidRPr="00013F3F">
        <w:rPr>
          <w:sz w:val="24"/>
          <w:szCs w:val="24"/>
        </w:rPr>
        <w:t>Предмет регулирования Административного регламента</w:t>
      </w:r>
      <w:bookmarkEnd w:id="1"/>
    </w:p>
    <w:p w:rsidR="008948E3" w:rsidRPr="00987832" w:rsidRDefault="008948E3" w:rsidP="008948E3">
      <w:pPr>
        <w:tabs>
          <w:tab w:val="left" w:leader="underscore" w:pos="7493"/>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сельском поселении </w:t>
      </w:r>
      <w:r w:rsidR="00987832" w:rsidRPr="00987832">
        <w:rPr>
          <w:rFonts w:ascii="Times New Roman" w:hAnsi="Times New Roman" w:cs="Times New Roman"/>
          <w:sz w:val="24"/>
          <w:szCs w:val="24"/>
        </w:rPr>
        <w:t>Фрунзенское</w:t>
      </w:r>
      <w:r w:rsidRPr="00987832">
        <w:rPr>
          <w:rFonts w:ascii="Times New Roman" w:hAnsi="Times New Roman" w:cs="Times New Roman"/>
          <w:sz w:val="24"/>
          <w:szCs w:val="24"/>
        </w:rPr>
        <w:t xml:space="preserve"> муниципального района Большеглушицкий Самарской области.</w:t>
      </w:r>
    </w:p>
    <w:p w:rsidR="008948E3" w:rsidRPr="00987832" w:rsidRDefault="008948E3" w:rsidP="008948E3">
      <w:pPr>
        <w:pStyle w:val="25"/>
        <w:keepNext/>
        <w:keepLines/>
        <w:shd w:val="clear" w:color="auto" w:fill="auto"/>
        <w:spacing w:before="0" w:after="331"/>
        <w:ind w:right="493" w:firstLine="709"/>
        <w:jc w:val="center"/>
        <w:rPr>
          <w:sz w:val="24"/>
          <w:szCs w:val="24"/>
        </w:rPr>
      </w:pPr>
      <w:bookmarkStart w:id="2" w:name="bookmark2"/>
      <w:r w:rsidRPr="00987832">
        <w:rPr>
          <w:sz w:val="24"/>
          <w:szCs w:val="24"/>
        </w:rPr>
        <w:t>Круг заявителей</w:t>
      </w:r>
      <w:bookmarkEnd w:id="2"/>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948E3" w:rsidRPr="00987832" w:rsidRDefault="008948E3" w:rsidP="00F804E6">
      <w:pPr>
        <w:widowControl w:val="0"/>
        <w:numPr>
          <w:ilvl w:val="0"/>
          <w:numId w:val="2"/>
        </w:numPr>
        <w:tabs>
          <w:tab w:val="left" w:pos="1418"/>
        </w:tabs>
        <w:spacing w:after="34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48E3" w:rsidRPr="00987832" w:rsidRDefault="008948E3" w:rsidP="008948E3">
      <w:pPr>
        <w:pStyle w:val="25"/>
        <w:keepNext/>
        <w:keepLines/>
        <w:shd w:val="clear" w:color="auto" w:fill="auto"/>
        <w:spacing w:before="0" w:line="322" w:lineRule="exact"/>
        <w:ind w:right="493" w:firstLine="709"/>
        <w:jc w:val="center"/>
        <w:rPr>
          <w:sz w:val="24"/>
          <w:szCs w:val="24"/>
        </w:rPr>
      </w:pPr>
      <w:bookmarkStart w:id="3" w:name="bookmark3"/>
      <w:r w:rsidRPr="00987832">
        <w:rPr>
          <w:sz w:val="24"/>
          <w:szCs w:val="24"/>
        </w:rPr>
        <w:t>Требования к порядку информирования о предоставлении муниципальной услуги</w:t>
      </w:r>
      <w:bookmarkEnd w:id="3"/>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 порядке предоставления муниципальной услуги осуществляется:</w:t>
      </w:r>
    </w:p>
    <w:p w:rsidR="008948E3" w:rsidRPr="00987832" w:rsidRDefault="008948E3" w:rsidP="00F804E6">
      <w:pPr>
        <w:pStyle w:val="ac"/>
        <w:widowControl w:val="0"/>
        <w:numPr>
          <w:ilvl w:val="0"/>
          <w:numId w:val="3"/>
        </w:numPr>
        <w:tabs>
          <w:tab w:val="left" w:pos="1134"/>
          <w:tab w:val="left" w:pos="1276"/>
        </w:tabs>
        <w:spacing w:after="0" w:line="240" w:lineRule="auto"/>
        <w:ind w:left="0"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непосредственно при личном приеме заявителя в администрации сельского поселения </w:t>
      </w:r>
      <w:r w:rsidR="00987832" w:rsidRPr="00987832">
        <w:rPr>
          <w:rFonts w:ascii="Times New Roman" w:hAnsi="Times New Roman" w:cs="Times New Roman"/>
          <w:sz w:val="24"/>
          <w:szCs w:val="24"/>
        </w:rPr>
        <w:t>Фрунзенское</w:t>
      </w:r>
      <w:r w:rsidRPr="00987832">
        <w:rPr>
          <w:rFonts w:ascii="Times New Roman" w:hAnsi="Times New Roman" w:cs="Times New Roman"/>
          <w:sz w:val="24"/>
          <w:szCs w:val="24"/>
        </w:rPr>
        <w:t xml:space="preserve"> муниципального района Большеглушицкий Самарской области </w:t>
      </w:r>
      <w:r w:rsidRPr="00987832">
        <w:rPr>
          <w:rFonts w:ascii="Times New Roman" w:hAnsi="Times New Roman" w:cs="Times New Roman"/>
          <w:sz w:val="24"/>
          <w:szCs w:val="24"/>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48E3" w:rsidRPr="00987832" w:rsidRDefault="008948E3" w:rsidP="00F804E6">
      <w:pPr>
        <w:widowControl w:val="0"/>
        <w:numPr>
          <w:ilvl w:val="0"/>
          <w:numId w:val="3"/>
        </w:numPr>
        <w:tabs>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телефону в Уполномоченном органе или многофункциональном центре;</w:t>
      </w:r>
    </w:p>
    <w:p w:rsidR="008948E3" w:rsidRPr="00987832" w:rsidRDefault="008948E3" w:rsidP="00F804E6">
      <w:pPr>
        <w:widowControl w:val="0"/>
        <w:numPr>
          <w:ilvl w:val="0"/>
          <w:numId w:val="3"/>
        </w:numPr>
        <w:tabs>
          <w:tab w:val="left" w:pos="388"/>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письменно, в том числе посредством электронной почты, факсимильной связи;</w:t>
      </w:r>
    </w:p>
    <w:p w:rsidR="008948E3" w:rsidRPr="00987832"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в открытой и доступной форме информации:</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87832">
        <w:rPr>
          <w:rFonts w:ascii="Times New Roman" w:hAnsi="Times New Roman" w:cs="Times New Roman"/>
          <w:sz w:val="24"/>
          <w:szCs w:val="24"/>
          <w:lang w:eastAsia="en-US" w:bidi="en-US"/>
        </w:rPr>
        <w:t>(</w:t>
      </w:r>
      <w:hyperlink r:id="rId9" w:history="1">
        <w:r w:rsidRPr="00987832">
          <w:rPr>
            <w:rStyle w:val="a7"/>
            <w:rFonts w:ascii="Times New Roman" w:hAnsi="Times New Roman"/>
            <w:sz w:val="24"/>
            <w:szCs w:val="24"/>
            <w:lang w:val="en-US" w:eastAsia="en-US" w:bidi="en-US"/>
          </w:rPr>
          <w:t>https</w:t>
        </w:r>
        <w:r w:rsidRPr="00987832">
          <w:rPr>
            <w:rStyle w:val="a7"/>
            <w:rFonts w:ascii="Times New Roman" w:hAnsi="Times New Roman"/>
            <w:sz w:val="24"/>
            <w:szCs w:val="24"/>
            <w:lang w:eastAsia="en-US" w:bidi="en-US"/>
          </w:rPr>
          <w:t>://</w:t>
        </w:r>
        <w:r w:rsidRPr="00987832">
          <w:rPr>
            <w:rStyle w:val="a7"/>
            <w:rFonts w:ascii="Times New Roman" w:hAnsi="Times New Roman"/>
            <w:sz w:val="24"/>
            <w:szCs w:val="24"/>
            <w:lang w:val="en-US" w:eastAsia="en-US" w:bidi="en-US"/>
          </w:rPr>
          <w:t>www</w:t>
        </w:r>
        <w:r w:rsidRPr="00987832">
          <w:rPr>
            <w:rStyle w:val="a7"/>
            <w:rFonts w:ascii="Times New Roman" w:hAnsi="Times New Roman"/>
            <w:sz w:val="24"/>
            <w:szCs w:val="24"/>
            <w:lang w:eastAsia="en-US" w:bidi="en-US"/>
          </w:rPr>
          <w:t>.</w:t>
        </w:r>
        <w:r w:rsidRPr="00987832">
          <w:rPr>
            <w:rStyle w:val="a7"/>
            <w:rFonts w:ascii="Times New Roman" w:hAnsi="Times New Roman"/>
            <w:sz w:val="24"/>
            <w:szCs w:val="24"/>
            <w:lang w:val="en-US" w:eastAsia="en-US" w:bidi="en-US"/>
          </w:rPr>
          <w:t>gosuslugi</w:t>
        </w:r>
        <w:r w:rsidRPr="00987832">
          <w:rPr>
            <w:rStyle w:val="a7"/>
            <w:rFonts w:ascii="Times New Roman" w:hAnsi="Times New Roman"/>
            <w:sz w:val="24"/>
            <w:szCs w:val="24"/>
            <w:lang w:eastAsia="en-US" w:bidi="en-US"/>
          </w:rPr>
          <w:t>.</w:t>
        </w:r>
        <w:r w:rsidRPr="00987832">
          <w:rPr>
            <w:rStyle w:val="a7"/>
            <w:rFonts w:ascii="Times New Roman" w:hAnsi="Times New Roman"/>
            <w:sz w:val="24"/>
            <w:szCs w:val="24"/>
            <w:lang w:val="en-US" w:eastAsia="en-US" w:bidi="en-US"/>
          </w:rPr>
          <w:t>ru</w:t>
        </w:r>
        <w:r w:rsidRPr="00987832">
          <w:rPr>
            <w:rStyle w:val="a7"/>
            <w:rFonts w:ascii="Times New Roman" w:hAnsi="Times New Roman"/>
            <w:sz w:val="24"/>
            <w:szCs w:val="24"/>
            <w:lang w:eastAsia="en-US" w:bidi="en-US"/>
          </w:rPr>
          <w:t>/</w:t>
        </w:r>
      </w:hyperlink>
      <w:r w:rsidRPr="00987832">
        <w:rPr>
          <w:rFonts w:ascii="Times New Roman" w:hAnsi="Times New Roman" w:cs="Times New Roman"/>
          <w:sz w:val="24"/>
          <w:szCs w:val="24"/>
          <w:lang w:eastAsia="en-US" w:bidi="en-US"/>
        </w:rPr>
        <w:t>)</w:t>
      </w:r>
      <w:r w:rsid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rPr>
        <w:t>(далее - ЕПГУ);</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на официальном сайте Уполномоченного органа (</w:t>
      </w:r>
      <w:r w:rsidR="00987832" w:rsidRPr="00987832">
        <w:rPr>
          <w:rFonts w:ascii="Times New Roman" w:hAnsi="Times New Roman" w:cs="Times New Roman"/>
          <w:bCs/>
          <w:sz w:val="24"/>
          <w:szCs w:val="24"/>
        </w:rPr>
        <w:t xml:space="preserve">: </w:t>
      </w:r>
      <w:hyperlink r:id="rId10" w:history="1">
        <w:r w:rsidR="00987832" w:rsidRPr="00987832">
          <w:rPr>
            <w:rStyle w:val="a7"/>
            <w:rFonts w:ascii="Times New Roman" w:hAnsi="Times New Roman"/>
            <w:sz w:val="24"/>
            <w:szCs w:val="24"/>
            <w:lang w:eastAsia="en-IN"/>
          </w:rPr>
          <w:t>http://adm-frunzenskoe.ru/</w:t>
        </w:r>
      </w:hyperlink>
      <w:r w:rsidRPr="00987832">
        <w:rPr>
          <w:rStyle w:val="27"/>
          <w:rFonts w:eastAsia="Courier New"/>
          <w:sz w:val="24"/>
          <w:szCs w:val="24"/>
        </w:rPr>
        <w:t>);</w:t>
      </w:r>
    </w:p>
    <w:p w:rsidR="008948E3"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0222F" w:rsidRPr="00987832" w:rsidRDefault="00E0222F" w:rsidP="00E0222F">
      <w:pPr>
        <w:widowControl w:val="0"/>
        <w:tabs>
          <w:tab w:val="left" w:pos="1134"/>
          <w:tab w:val="left" w:pos="1166"/>
          <w:tab w:val="left" w:pos="1276"/>
        </w:tabs>
        <w:spacing w:after="0" w:line="322" w:lineRule="exact"/>
        <w:ind w:left="709" w:right="493"/>
        <w:jc w:val="both"/>
        <w:rPr>
          <w:rFonts w:ascii="Times New Roman" w:hAnsi="Times New Roman" w:cs="Times New Roman"/>
          <w:sz w:val="24"/>
          <w:szCs w:val="24"/>
        </w:rPr>
      </w:pPr>
    </w:p>
    <w:p w:rsidR="008948E3" w:rsidRDefault="008948E3" w:rsidP="00F804E6">
      <w:pPr>
        <w:widowControl w:val="0"/>
        <w:numPr>
          <w:ilvl w:val="0"/>
          <w:numId w:val="2"/>
        </w:numPr>
        <w:tabs>
          <w:tab w:val="left" w:pos="1298"/>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осуществляется по вопросам, касающимся:</w:t>
      </w:r>
    </w:p>
    <w:p w:rsidR="00E0222F" w:rsidRPr="00987832" w:rsidRDefault="00E0222F" w:rsidP="00E0222F">
      <w:pPr>
        <w:widowControl w:val="0"/>
        <w:tabs>
          <w:tab w:val="left" w:pos="1298"/>
        </w:tabs>
        <w:spacing w:after="0" w:line="240" w:lineRule="auto"/>
        <w:ind w:left="709" w:right="493"/>
        <w:jc w:val="both"/>
        <w:rPr>
          <w:rFonts w:ascii="Times New Roman" w:hAnsi="Times New Roman" w:cs="Times New Roman"/>
          <w:sz w:val="24"/>
          <w:szCs w:val="24"/>
        </w:rPr>
      </w:pPr>
    </w:p>
    <w:p w:rsidR="008948E3" w:rsidRPr="00987832" w:rsidRDefault="00E0222F" w:rsidP="00E0222F">
      <w:pPr>
        <w:tabs>
          <w:tab w:val="left" w:pos="4253"/>
          <w:tab w:val="left" w:pos="7972"/>
        </w:tabs>
        <w:spacing w:after="0" w:line="240" w:lineRule="auto"/>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способов подачи заявления о </w:t>
      </w:r>
      <w:r w:rsidR="008948E3" w:rsidRPr="00987832">
        <w:rPr>
          <w:rFonts w:ascii="Times New Roman" w:hAnsi="Times New Roman" w:cs="Times New Roman"/>
          <w:sz w:val="24"/>
          <w:szCs w:val="24"/>
        </w:rPr>
        <w:t>предоставлении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8948E3" w:rsidRPr="00987832" w:rsidRDefault="008948E3" w:rsidP="00E0222F">
      <w:pPr>
        <w:tabs>
          <w:tab w:val="left" w:pos="4395"/>
          <w:tab w:val="left" w:pos="7972"/>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документов, необходимых для</w:t>
      </w:r>
      <w:r w:rsidRPr="00987832">
        <w:rPr>
          <w:rFonts w:ascii="Times New Roman" w:hAnsi="Times New Roman" w:cs="Times New Roman"/>
          <w:sz w:val="24"/>
          <w:szCs w:val="24"/>
        </w:rPr>
        <w:tab/>
        <w:t>предоставления муниципальной услуги и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и сроков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48E3"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222F" w:rsidRPr="00987832" w:rsidRDefault="00E0222F" w:rsidP="00E0222F">
      <w:pPr>
        <w:spacing w:after="0" w:line="240" w:lineRule="auto"/>
        <w:ind w:right="493" w:firstLine="709"/>
        <w:jc w:val="both"/>
        <w:rPr>
          <w:rFonts w:ascii="Times New Roman" w:hAnsi="Times New Roman" w:cs="Times New Roman"/>
          <w:sz w:val="24"/>
          <w:szCs w:val="24"/>
        </w:rPr>
      </w:pPr>
    </w:p>
    <w:p w:rsidR="008948E3" w:rsidRPr="00987832" w:rsidRDefault="008948E3" w:rsidP="00F804E6">
      <w:pPr>
        <w:widowControl w:val="0"/>
        <w:numPr>
          <w:ilvl w:val="0"/>
          <w:numId w:val="2"/>
        </w:numPr>
        <w:tabs>
          <w:tab w:val="left" w:pos="1287"/>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изложить обращение в письменной форме;</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назначить другое время для консультаций.</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Продолжительность информирования по телефону не должна превышать 10 минут.</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Информирование осуществляется в соответствии с графиком приема граждан.</w:t>
      </w:r>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48E3" w:rsidRPr="00E0222F" w:rsidRDefault="008948E3" w:rsidP="00F804E6">
      <w:pPr>
        <w:widowControl w:val="0"/>
        <w:numPr>
          <w:ilvl w:val="0"/>
          <w:numId w:val="2"/>
        </w:numPr>
        <w:tabs>
          <w:tab w:val="left" w:pos="1336"/>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w:t>
      </w:r>
      <w:r w:rsidR="00E0222F">
        <w:rPr>
          <w:rFonts w:ascii="Times New Roman" w:hAnsi="Times New Roman" w:cs="Times New Roman"/>
          <w:sz w:val="24"/>
          <w:szCs w:val="24"/>
        </w:rPr>
        <w:t xml:space="preserve">альный реестр государственных и муниципальных услуг (функций)», </w:t>
      </w:r>
      <w:r w:rsidRPr="00E0222F">
        <w:rPr>
          <w:rFonts w:ascii="Times New Roman" w:hAnsi="Times New Roman" w:cs="Times New Roman"/>
          <w:sz w:val="24"/>
          <w:szCs w:val="24"/>
        </w:rPr>
        <w:t>утвержденным постановлением Правительства Российской Федерации от 24 октября 2011 года № 861.</w:t>
      </w:r>
    </w:p>
    <w:p w:rsidR="008948E3" w:rsidRPr="00E0222F" w:rsidRDefault="008948E3" w:rsidP="008948E3">
      <w:pPr>
        <w:tabs>
          <w:tab w:val="left" w:pos="1560"/>
          <w:tab w:val="left" w:pos="3969"/>
        </w:tabs>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E0222F">
        <w:rPr>
          <w:rFonts w:ascii="Times New Roman" w:hAnsi="Times New Roman" w:cs="Times New Roman"/>
          <w:sz w:val="24"/>
          <w:szCs w:val="24"/>
        </w:rPr>
        <w:t xml:space="preserve">зионного или иного соглашения с правообладателем </w:t>
      </w:r>
      <w:r w:rsidRPr="00E0222F">
        <w:rPr>
          <w:rFonts w:ascii="Times New Roman" w:hAnsi="Times New Roman" w:cs="Times New Roman"/>
          <w:sz w:val="24"/>
          <w:szCs w:val="24"/>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948E3" w:rsidRPr="00E0222F" w:rsidRDefault="008948E3" w:rsidP="00F804E6">
      <w:pPr>
        <w:widowControl w:val="0"/>
        <w:numPr>
          <w:ilvl w:val="0"/>
          <w:numId w:val="2"/>
        </w:numPr>
        <w:tabs>
          <w:tab w:val="left" w:pos="1385"/>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48E3" w:rsidRPr="00E0222F" w:rsidRDefault="008948E3" w:rsidP="00F804E6">
      <w:pPr>
        <w:widowControl w:val="0"/>
        <w:numPr>
          <w:ilvl w:val="0"/>
          <w:numId w:val="2"/>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Размещение информации о порядке предоставления муниципальной услуги на</w:t>
      </w:r>
      <w:r w:rsidRPr="00013F3F">
        <w:rPr>
          <w:rFonts w:ascii="Times New Roman" w:hAnsi="Times New Roman" w:cs="Times New Roman"/>
        </w:rPr>
        <w:t xml:space="preserve"> </w:t>
      </w:r>
      <w:r w:rsidRPr="00E0222F">
        <w:rPr>
          <w:rFonts w:ascii="Times New Roman" w:hAnsi="Times New Roman" w:cs="Times New Roman"/>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48E3" w:rsidRPr="00E0222F" w:rsidRDefault="008948E3" w:rsidP="00F804E6">
      <w:pPr>
        <w:widowControl w:val="0"/>
        <w:numPr>
          <w:ilvl w:val="0"/>
          <w:numId w:val="2"/>
        </w:numPr>
        <w:tabs>
          <w:tab w:val="left" w:pos="1504"/>
        </w:tabs>
        <w:spacing w:after="63"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48E3" w:rsidRPr="00013F3F" w:rsidRDefault="008948E3" w:rsidP="00F804E6">
      <w:pPr>
        <w:pStyle w:val="25"/>
        <w:keepNext/>
        <w:keepLines/>
        <w:numPr>
          <w:ilvl w:val="0"/>
          <w:numId w:val="24"/>
        </w:numPr>
        <w:shd w:val="clear" w:color="auto" w:fill="auto"/>
        <w:tabs>
          <w:tab w:val="left" w:pos="1284"/>
        </w:tabs>
        <w:spacing w:before="0" w:after="0" w:line="643" w:lineRule="exact"/>
        <w:ind w:right="493"/>
        <w:jc w:val="center"/>
        <w:rPr>
          <w:sz w:val="24"/>
          <w:szCs w:val="24"/>
        </w:rPr>
      </w:pPr>
      <w:bookmarkStart w:id="4" w:name="bookmark4"/>
      <w:r w:rsidRPr="00013F3F">
        <w:rPr>
          <w:sz w:val="24"/>
          <w:szCs w:val="24"/>
        </w:rPr>
        <w:t xml:space="preserve">Стандарт предоставления муниципальной услуги </w:t>
      </w:r>
    </w:p>
    <w:p w:rsidR="00E0222F" w:rsidRPr="00013F3F" w:rsidRDefault="008948E3" w:rsidP="00E0222F">
      <w:pPr>
        <w:pStyle w:val="25"/>
        <w:keepNext/>
        <w:keepLines/>
        <w:shd w:val="clear" w:color="auto" w:fill="auto"/>
        <w:tabs>
          <w:tab w:val="left" w:pos="1284"/>
        </w:tabs>
        <w:spacing w:before="0" w:after="0" w:line="643" w:lineRule="exact"/>
        <w:ind w:left="1080" w:right="493" w:firstLine="0"/>
        <w:jc w:val="center"/>
        <w:rPr>
          <w:sz w:val="24"/>
          <w:szCs w:val="24"/>
        </w:rPr>
      </w:pPr>
      <w:r w:rsidRPr="00013F3F">
        <w:rPr>
          <w:sz w:val="24"/>
          <w:szCs w:val="24"/>
        </w:rPr>
        <w:t>Наименование муниципальной услуги</w:t>
      </w:r>
      <w:bookmarkEnd w:id="4"/>
    </w:p>
    <w:p w:rsidR="008948E3" w:rsidRPr="00E0222F" w:rsidRDefault="008948E3" w:rsidP="00F804E6">
      <w:pPr>
        <w:widowControl w:val="0"/>
        <w:numPr>
          <w:ilvl w:val="0"/>
          <w:numId w:val="4"/>
        </w:numPr>
        <w:tabs>
          <w:tab w:val="left" w:pos="1239"/>
        </w:tabs>
        <w:spacing w:after="316" w:line="317"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5" w:name="bookmark5"/>
      <w:r w:rsidRPr="00E0222F">
        <w:rPr>
          <w:sz w:val="24"/>
          <w:szCs w:val="24"/>
        </w:rPr>
        <w:t>Наименование органа, предоставляющего</w:t>
      </w:r>
      <w:bookmarkStart w:id="6" w:name="bookmark6"/>
      <w:bookmarkEnd w:id="5"/>
      <w:r w:rsidRPr="00E0222F">
        <w:rPr>
          <w:sz w:val="24"/>
          <w:szCs w:val="24"/>
        </w:rPr>
        <w:t xml:space="preserve"> муниципальную услугу</w:t>
      </w:r>
      <w:bookmarkEnd w:id="6"/>
    </w:p>
    <w:p w:rsidR="00E0222F" w:rsidRDefault="00E0222F" w:rsidP="00E0222F">
      <w:pPr>
        <w:pStyle w:val="62"/>
        <w:shd w:val="clear" w:color="auto" w:fill="auto"/>
        <w:tabs>
          <w:tab w:val="left" w:pos="1656"/>
        </w:tabs>
        <w:ind w:right="493"/>
        <w:rPr>
          <w:b/>
          <w:bCs/>
          <w:i w:val="0"/>
          <w:iCs w:val="0"/>
          <w:sz w:val="24"/>
          <w:szCs w:val="24"/>
        </w:rPr>
      </w:pPr>
      <w:r>
        <w:rPr>
          <w:b/>
          <w:bCs/>
          <w:i w:val="0"/>
          <w:iCs w:val="0"/>
          <w:sz w:val="24"/>
          <w:szCs w:val="24"/>
        </w:rPr>
        <w:t xml:space="preserve">             </w:t>
      </w:r>
    </w:p>
    <w:p w:rsidR="008948E3" w:rsidRPr="00E0222F" w:rsidRDefault="00E0222F" w:rsidP="00E0222F">
      <w:pPr>
        <w:pStyle w:val="62"/>
        <w:shd w:val="clear" w:color="auto" w:fill="auto"/>
        <w:tabs>
          <w:tab w:val="left" w:pos="1656"/>
        </w:tabs>
        <w:ind w:right="493"/>
        <w:rPr>
          <w:i w:val="0"/>
          <w:sz w:val="24"/>
          <w:szCs w:val="24"/>
          <w:highlight w:val="yellow"/>
        </w:rPr>
      </w:pPr>
      <w:r>
        <w:rPr>
          <w:b/>
          <w:bCs/>
          <w:i w:val="0"/>
          <w:iCs w:val="0"/>
          <w:sz w:val="24"/>
          <w:szCs w:val="24"/>
        </w:rPr>
        <w:t xml:space="preserve">           </w:t>
      </w:r>
      <w:r w:rsidR="008948E3" w:rsidRPr="00E0222F">
        <w:rPr>
          <w:rStyle w:val="63"/>
          <w:sz w:val="24"/>
          <w:szCs w:val="24"/>
        </w:rPr>
        <w:t xml:space="preserve">2.2 Муниципальная услуга предоставляется Уполномоченным органом – </w:t>
      </w:r>
      <w:r w:rsidR="008948E3" w:rsidRPr="00E0222F">
        <w:rPr>
          <w:i w:val="0"/>
          <w:sz w:val="24"/>
          <w:szCs w:val="24"/>
        </w:rPr>
        <w:t xml:space="preserve">администрацией сельского поселения </w:t>
      </w:r>
      <w:r>
        <w:rPr>
          <w:i w:val="0"/>
          <w:sz w:val="24"/>
          <w:szCs w:val="24"/>
        </w:rPr>
        <w:t>Фрунзенское</w:t>
      </w:r>
      <w:r w:rsidR="008948E3" w:rsidRPr="00E0222F">
        <w:rPr>
          <w:i w:val="0"/>
          <w:sz w:val="24"/>
          <w:szCs w:val="24"/>
        </w:rPr>
        <w:t xml:space="preserve"> муниципального района Большеглушицкий Самарской области.</w:t>
      </w:r>
    </w:p>
    <w:p w:rsidR="008948E3" w:rsidRPr="00E0222F" w:rsidRDefault="008948E3" w:rsidP="00F804E6">
      <w:pPr>
        <w:pStyle w:val="ac"/>
        <w:widowControl w:val="0"/>
        <w:numPr>
          <w:ilvl w:val="1"/>
          <w:numId w:val="24"/>
        </w:numPr>
        <w:spacing w:after="0" w:line="240" w:lineRule="auto"/>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При предоставлении муниципальной услуги Уполномоченный орган взаимодействует с:</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48E3" w:rsidRPr="00E0222F" w:rsidRDefault="008948E3" w:rsidP="00F804E6">
      <w:pPr>
        <w:widowControl w:val="0"/>
        <w:numPr>
          <w:ilvl w:val="0"/>
          <w:numId w:val="5"/>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исполнительной власти Самарской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948E3" w:rsidRPr="00E0222F" w:rsidRDefault="008948E3" w:rsidP="00F804E6">
      <w:pPr>
        <w:pStyle w:val="ac"/>
        <w:widowControl w:val="0"/>
        <w:numPr>
          <w:ilvl w:val="1"/>
          <w:numId w:val="24"/>
        </w:numPr>
        <w:tabs>
          <w:tab w:val="left" w:pos="709"/>
        </w:tabs>
        <w:spacing w:after="329"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8E3" w:rsidRDefault="008948E3" w:rsidP="008948E3">
      <w:pPr>
        <w:pStyle w:val="25"/>
        <w:keepNext/>
        <w:keepLines/>
        <w:shd w:val="clear" w:color="auto" w:fill="auto"/>
        <w:spacing w:before="0" w:after="0"/>
        <w:ind w:right="493" w:firstLine="709"/>
        <w:jc w:val="center"/>
        <w:rPr>
          <w:sz w:val="24"/>
          <w:szCs w:val="24"/>
        </w:rPr>
      </w:pPr>
      <w:bookmarkStart w:id="7" w:name="bookmark7"/>
      <w:r w:rsidRPr="00013F3F">
        <w:rPr>
          <w:sz w:val="24"/>
          <w:szCs w:val="24"/>
        </w:rPr>
        <w:t>Результат предоставления муниципальной</w:t>
      </w:r>
      <w:bookmarkStart w:id="8" w:name="bookmark8"/>
      <w:bookmarkEnd w:id="7"/>
      <w:r w:rsidRPr="00013F3F">
        <w:rPr>
          <w:sz w:val="24"/>
          <w:szCs w:val="24"/>
        </w:rPr>
        <w:t xml:space="preserve"> услуги</w:t>
      </w:r>
      <w:bookmarkEnd w:id="8"/>
    </w:p>
    <w:p w:rsidR="00E0222F" w:rsidRPr="00013F3F" w:rsidRDefault="00E0222F" w:rsidP="008948E3">
      <w:pPr>
        <w:pStyle w:val="25"/>
        <w:keepNext/>
        <w:keepLines/>
        <w:shd w:val="clear" w:color="auto" w:fill="auto"/>
        <w:spacing w:before="0" w:after="0"/>
        <w:ind w:right="493" w:firstLine="709"/>
        <w:jc w:val="center"/>
        <w:rPr>
          <w:sz w:val="24"/>
          <w:szCs w:val="24"/>
        </w:rPr>
      </w:pPr>
    </w:p>
    <w:p w:rsidR="008948E3" w:rsidRPr="00E0222F" w:rsidRDefault="008948E3" w:rsidP="00F804E6">
      <w:pPr>
        <w:pStyle w:val="ac"/>
        <w:widowControl w:val="0"/>
        <w:numPr>
          <w:ilvl w:val="1"/>
          <w:numId w:val="24"/>
        </w:numPr>
        <w:tabs>
          <w:tab w:val="left" w:pos="1258"/>
        </w:tabs>
        <w:spacing w:after="0" w:line="322" w:lineRule="exact"/>
        <w:ind w:right="493"/>
        <w:jc w:val="both"/>
        <w:rPr>
          <w:rFonts w:ascii="Times New Roman" w:hAnsi="Times New Roman" w:cs="Times New Roman"/>
          <w:sz w:val="24"/>
          <w:szCs w:val="24"/>
        </w:rPr>
      </w:pPr>
      <w:r w:rsidRPr="00E0222F">
        <w:rPr>
          <w:rFonts w:ascii="Times New Roman" w:hAnsi="Times New Roman" w:cs="Times New Roman"/>
          <w:sz w:val="24"/>
          <w:szCs w:val="24"/>
        </w:rPr>
        <w:t>Результатом предоставления муниципальной услуги является:</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земельных </w:t>
      </w:r>
      <w:r w:rsidRPr="00E0222F">
        <w:rPr>
          <w:rFonts w:ascii="Times New Roman" w:hAnsi="Times New Roman" w:cs="Times New Roman"/>
          <w:sz w:val="24"/>
          <w:szCs w:val="24"/>
        </w:rPr>
        <w:lastRenderedPageBreak/>
        <w:t>участков), подписанный должностным лицом Уполномоченного органа, по форме согласно приложению № 1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Промежуточными результатами предоставления муниципальной услуги являются:</w:t>
      </w:r>
    </w:p>
    <w:p w:rsidR="008948E3" w:rsidRPr="00E0222F" w:rsidRDefault="008948E3" w:rsidP="00F804E6">
      <w:pPr>
        <w:widowControl w:val="0"/>
        <w:numPr>
          <w:ilvl w:val="0"/>
          <w:numId w:val="7"/>
        </w:numPr>
        <w:tabs>
          <w:tab w:val="left" w:pos="979"/>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8948E3" w:rsidRPr="00E0222F" w:rsidRDefault="008948E3" w:rsidP="00F804E6">
      <w:pPr>
        <w:widowControl w:val="0"/>
        <w:numPr>
          <w:ilvl w:val="0"/>
          <w:numId w:val="7"/>
        </w:numPr>
        <w:tabs>
          <w:tab w:val="left" w:pos="979"/>
        </w:tabs>
        <w:spacing w:after="64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w:t>
      </w:r>
      <w:r w:rsidR="00E0222F">
        <w:rPr>
          <w:rFonts w:ascii="Times New Roman" w:hAnsi="Times New Roman" w:cs="Times New Roman"/>
          <w:sz w:val="24"/>
          <w:szCs w:val="24"/>
        </w:rPr>
        <w:t xml:space="preserve">   </w:t>
      </w:r>
      <w:r w:rsidRPr="00E0222F">
        <w:rPr>
          <w:rFonts w:ascii="Times New Roman" w:hAnsi="Times New Roman" w:cs="Times New Roman"/>
          <w:sz w:val="24"/>
          <w:szCs w:val="24"/>
        </w:rPr>
        <w:t xml:space="preserve"> № 4 к настоящему Административному регламенту.</w:t>
      </w:r>
    </w:p>
    <w:p w:rsidR="008948E3" w:rsidRPr="00013F3F" w:rsidRDefault="008948E3" w:rsidP="008948E3">
      <w:pPr>
        <w:pStyle w:val="30"/>
        <w:shd w:val="clear" w:color="auto" w:fill="auto"/>
        <w:spacing w:after="347"/>
        <w:ind w:right="493" w:firstLine="709"/>
        <w:jc w:val="center"/>
        <w:rPr>
          <w:sz w:val="24"/>
          <w:szCs w:val="24"/>
        </w:rPr>
      </w:pPr>
      <w:r w:rsidRPr="00013F3F">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48E3" w:rsidRPr="00E0222F" w:rsidRDefault="008948E3" w:rsidP="00F804E6">
      <w:pPr>
        <w:pStyle w:val="ac"/>
        <w:widowControl w:val="0"/>
        <w:numPr>
          <w:ilvl w:val="1"/>
          <w:numId w:val="24"/>
        </w:numPr>
        <w:tabs>
          <w:tab w:val="left" w:pos="993"/>
        </w:tabs>
        <w:spacing w:after="0" w:line="288"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Срок предоставления муниципальной услуги определяется в соответствии с Земельным кодексом Российской Федерации.</w:t>
      </w:r>
    </w:p>
    <w:p w:rsidR="008948E3" w:rsidRPr="00E0222F" w:rsidRDefault="008948E3" w:rsidP="008948E3">
      <w:pPr>
        <w:tabs>
          <w:tab w:val="left" w:pos="993"/>
        </w:tabs>
        <w:spacing w:after="64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государственной власти Самарской области, 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9" w:name="bookmark9"/>
      <w:r w:rsidRPr="00013F3F">
        <w:rPr>
          <w:sz w:val="24"/>
          <w:szCs w:val="24"/>
        </w:rPr>
        <w:t>Нормативные правовые акты, регулирующие предоставление муниципальной услуги</w:t>
      </w:r>
      <w:bookmarkEnd w:id="9"/>
    </w:p>
    <w:p w:rsidR="008948E3" w:rsidRDefault="008948E3" w:rsidP="00F804E6">
      <w:pPr>
        <w:pStyle w:val="ac"/>
        <w:widowControl w:val="0"/>
        <w:numPr>
          <w:ilvl w:val="1"/>
          <w:numId w:val="24"/>
        </w:numPr>
        <w:tabs>
          <w:tab w:val="left" w:pos="1114"/>
        </w:tabs>
        <w:spacing w:after="320"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P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8E3" w:rsidRPr="00965154" w:rsidRDefault="008948E3" w:rsidP="00F804E6">
      <w:pPr>
        <w:pStyle w:val="ac"/>
        <w:widowControl w:val="0"/>
        <w:numPr>
          <w:ilvl w:val="1"/>
          <w:numId w:val="24"/>
        </w:numPr>
        <w:tabs>
          <w:tab w:val="left" w:pos="1409"/>
        </w:tabs>
        <w:spacing w:after="0" w:line="326" w:lineRule="exact"/>
        <w:ind w:right="493"/>
        <w:jc w:val="both"/>
        <w:rPr>
          <w:rFonts w:ascii="Times New Roman" w:hAnsi="Times New Roman" w:cs="Times New Roman"/>
          <w:sz w:val="24"/>
          <w:szCs w:val="24"/>
        </w:rPr>
      </w:pPr>
      <w:r w:rsidRPr="00965154">
        <w:rPr>
          <w:rFonts w:ascii="Times New Roman" w:hAnsi="Times New Roman" w:cs="Times New Roman"/>
          <w:sz w:val="24"/>
          <w:szCs w:val="24"/>
        </w:rPr>
        <w:t>Для получения муниципальной услуги заявитель представляет:</w:t>
      </w:r>
    </w:p>
    <w:p w:rsidR="008948E3" w:rsidRPr="00965154" w:rsidRDefault="008948E3" w:rsidP="00F804E6">
      <w:pPr>
        <w:widowControl w:val="0"/>
        <w:numPr>
          <w:ilvl w:val="0"/>
          <w:numId w:val="8"/>
        </w:numPr>
        <w:tabs>
          <w:tab w:val="left" w:pos="1450"/>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 xml:space="preserve">Заявление о предоставлении муниципальной услуги по форме согласно приложению </w:t>
      </w:r>
      <w:r w:rsidRPr="00965154">
        <w:rPr>
          <w:rFonts w:ascii="Times New Roman" w:hAnsi="Times New Roman" w:cs="Times New Roman"/>
          <w:sz w:val="24"/>
          <w:szCs w:val="24"/>
          <w:lang w:eastAsia="en-US" w:bidi="en-US"/>
        </w:rPr>
        <w:t>№</w:t>
      </w:r>
      <w:r w:rsidRPr="00965154">
        <w:rPr>
          <w:rFonts w:ascii="Times New Roman" w:hAnsi="Times New Roman" w:cs="Times New Roman"/>
          <w:sz w:val="24"/>
          <w:szCs w:val="24"/>
          <w:lang w:val="en-US" w:eastAsia="en-US" w:bidi="en-US"/>
        </w:rPr>
        <w:t xml:space="preserve"> </w:t>
      </w:r>
      <w:r w:rsidRPr="00965154">
        <w:rPr>
          <w:rFonts w:ascii="Times New Roman" w:hAnsi="Times New Roman" w:cs="Times New Roman"/>
          <w:sz w:val="24"/>
          <w:szCs w:val="24"/>
        </w:rPr>
        <w:t>5 к настоящему Административному регламенту.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форме электронного документа в личном кабинете на ЕПГУ;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48E3" w:rsidRPr="00965154" w:rsidRDefault="008948E3" w:rsidP="00F804E6">
      <w:pPr>
        <w:widowControl w:val="0"/>
        <w:numPr>
          <w:ilvl w:val="0"/>
          <w:numId w:val="8"/>
        </w:numPr>
        <w:tabs>
          <w:tab w:val="left" w:pos="150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 удостоверяющий личность заявителя, представителя.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w:t>
      </w:r>
      <w:r w:rsidR="00965154">
        <w:rPr>
          <w:rFonts w:ascii="Times New Roman" w:hAnsi="Times New Roman" w:cs="Times New Roman"/>
          <w:sz w:val="24"/>
          <w:szCs w:val="24"/>
        </w:rPr>
        <w:t>ющий</w:t>
      </w:r>
      <w:r w:rsidR="00965154">
        <w:rPr>
          <w:rFonts w:ascii="Times New Roman" w:hAnsi="Times New Roman" w:cs="Times New Roman"/>
          <w:sz w:val="24"/>
          <w:szCs w:val="24"/>
        </w:rPr>
        <w:tab/>
        <w:t>полномочия</w:t>
      </w:r>
      <w:r w:rsidR="00965154">
        <w:rPr>
          <w:rFonts w:ascii="Times New Roman" w:hAnsi="Times New Roman" w:cs="Times New Roman"/>
          <w:sz w:val="24"/>
          <w:szCs w:val="24"/>
        </w:rPr>
        <w:tab/>
        <w:t xml:space="preserve"> представителя, выданный </w:t>
      </w:r>
      <w:r w:rsidRPr="00965154">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 xml:space="preserve">полномочия </w:t>
      </w:r>
      <w:r w:rsidRPr="00965154">
        <w:rPr>
          <w:rFonts w:ascii="Times New Roman" w:hAnsi="Times New Roman" w:cs="Times New Roman"/>
          <w:sz w:val="24"/>
          <w:szCs w:val="24"/>
        </w:rPr>
        <w:tab/>
        <w:t>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полномочия</w:t>
      </w:r>
      <w:r w:rsidRPr="00965154">
        <w:rPr>
          <w:rFonts w:ascii="Times New Roman" w:hAnsi="Times New Roman" w:cs="Times New Roman"/>
          <w:sz w:val="24"/>
          <w:szCs w:val="24"/>
        </w:rPr>
        <w:tab/>
        <w:t xml:space="preserve">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Схема расположения земельного участка (если отсутствует проект межевания территории).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землепользователей, землевладельцев, арендаторов на перераспределение земельных участков.</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lastRenderedPageBreak/>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948E3" w:rsidRPr="00965154" w:rsidRDefault="008948E3" w:rsidP="00F804E6">
      <w:pPr>
        <w:widowControl w:val="0"/>
        <w:numPr>
          <w:ilvl w:val="0"/>
          <w:numId w:val="8"/>
        </w:numPr>
        <w:tabs>
          <w:tab w:val="left" w:pos="1499"/>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залогодержателя на перераспределение земельных участков.</w:t>
      </w:r>
    </w:p>
    <w:p w:rsidR="00965154" w:rsidRDefault="00965154" w:rsidP="008948E3">
      <w:pPr>
        <w:ind w:right="493" w:firstLine="709"/>
        <w:jc w:val="both"/>
        <w:rPr>
          <w:rFonts w:ascii="Times New Roman" w:hAnsi="Times New Roman" w:cs="Times New Roman"/>
          <w:sz w:val="24"/>
          <w:szCs w:val="24"/>
        </w:rPr>
      </w:pP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948E3" w:rsidRPr="00965154" w:rsidRDefault="008948E3" w:rsidP="00F804E6">
      <w:pPr>
        <w:pStyle w:val="ac"/>
        <w:widowControl w:val="0"/>
        <w:numPr>
          <w:ilvl w:val="1"/>
          <w:numId w:val="24"/>
        </w:numPr>
        <w:tabs>
          <w:tab w:val="left" w:pos="1272"/>
        </w:tabs>
        <w:spacing w:after="320" w:line="322" w:lineRule="exact"/>
        <w:ind w:left="0" w:right="493" w:firstLine="709"/>
        <w:jc w:val="both"/>
        <w:rPr>
          <w:rFonts w:ascii="Times New Roman" w:hAnsi="Times New Roman" w:cs="Times New Roman"/>
          <w:sz w:val="24"/>
          <w:szCs w:val="24"/>
        </w:rPr>
      </w:pPr>
      <w:r w:rsidRPr="00965154">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48E3" w:rsidRDefault="008948E3" w:rsidP="00965154">
      <w:pPr>
        <w:pStyle w:val="30"/>
        <w:shd w:val="clear" w:color="auto" w:fill="auto"/>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bookmarkStart w:id="10" w:name="bookmark10"/>
      <w:r w:rsidR="00965154">
        <w:rPr>
          <w:sz w:val="24"/>
          <w:szCs w:val="24"/>
        </w:rPr>
        <w:t xml:space="preserve"> самоуправления и иных органов, </w:t>
      </w:r>
      <w:r w:rsidRPr="00013F3F">
        <w:rPr>
          <w:sz w:val="24"/>
          <w:szCs w:val="24"/>
        </w:rPr>
        <w:t>участвующих в предоставлении государственных или муниципальных услуг</w:t>
      </w:r>
      <w:bookmarkEnd w:id="10"/>
    </w:p>
    <w:p w:rsidR="00965154" w:rsidRPr="00013F3F" w:rsidRDefault="00965154" w:rsidP="00965154">
      <w:pPr>
        <w:pStyle w:val="30"/>
        <w:shd w:val="clear" w:color="auto" w:fill="auto"/>
        <w:ind w:right="493" w:firstLine="709"/>
        <w:jc w:val="center"/>
        <w:rPr>
          <w:sz w:val="24"/>
          <w:szCs w:val="24"/>
        </w:rPr>
      </w:pPr>
    </w:p>
    <w:p w:rsidR="008948E3" w:rsidRPr="00866209"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юридических лиц, в случае подачи заявления юридическим лицом;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недвижимости</w:t>
      </w:r>
      <w:r w:rsidR="00965154" w:rsidRPr="00866209">
        <w:rPr>
          <w:rFonts w:ascii="Times New Roman" w:hAnsi="Times New Roman" w:cs="Times New Roman"/>
          <w:sz w:val="24"/>
          <w:szCs w:val="24"/>
        </w:rPr>
        <w:t xml:space="preserve"> в отношении земельного участка;</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 xml:space="preserve">Согласование или отказ в согласовании схемы расположения земельного участка от органа исполнительной власти Самарской области, уполномоченного в области </w:t>
      </w:r>
      <w:r w:rsidRPr="00866209">
        <w:rPr>
          <w:rFonts w:ascii="Times New Roman" w:hAnsi="Times New Roman" w:cs="Times New Roman"/>
          <w:sz w:val="24"/>
          <w:szCs w:val="24"/>
        </w:rPr>
        <w:lastRenderedPageBreak/>
        <w:t>лесных отношений.</w:t>
      </w:r>
    </w:p>
    <w:p w:rsidR="008948E3" w:rsidRPr="00866209" w:rsidRDefault="008948E3" w:rsidP="00F804E6">
      <w:pPr>
        <w:pStyle w:val="ac"/>
        <w:widowControl w:val="0"/>
        <w:numPr>
          <w:ilvl w:val="1"/>
          <w:numId w:val="24"/>
        </w:numPr>
        <w:tabs>
          <w:tab w:val="left" w:pos="1643"/>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При предоставлении муниципальной услуги запрещается требовать от заявителя:</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1) </w:t>
      </w:r>
      <w:r w:rsidR="008948E3" w:rsidRPr="008662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2) </w:t>
      </w:r>
      <w:r w:rsidR="008948E3" w:rsidRPr="0086620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муниципальными правовыми актами </w:t>
      </w:r>
      <w:r w:rsidR="008948E3" w:rsidRPr="00866209">
        <w:rPr>
          <w:rStyle w:val="27"/>
          <w:rFonts w:eastAsia="Courier New"/>
          <w:i w:val="0"/>
          <w:sz w:val="24"/>
          <w:szCs w:val="24"/>
        </w:rPr>
        <w:t>муниципального района Большеглушицкий Самарской области</w:t>
      </w:r>
      <w:r w:rsidR="008948E3" w:rsidRPr="00866209">
        <w:rPr>
          <w:rStyle w:val="27"/>
          <w:rFonts w:eastAsia="Courier New"/>
          <w:sz w:val="24"/>
          <w:szCs w:val="24"/>
        </w:rPr>
        <w:t xml:space="preserve"> </w:t>
      </w:r>
      <w:r w:rsidR="008948E3" w:rsidRPr="00866209">
        <w:rPr>
          <w:rFonts w:ascii="Times New Roman" w:hAnsi="Times New Roman" w:cs="Times New Roman"/>
          <w:sz w:val="24"/>
          <w:szCs w:val="24"/>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sz w:val="24"/>
          <w:szCs w:val="24"/>
        </w:rPr>
        <w:t xml:space="preserve">         3) </w:t>
      </w:r>
      <w:r w:rsidR="008948E3" w:rsidRPr="0086620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rPr>
        <w:t xml:space="preserve">          </w:t>
      </w:r>
      <w:r w:rsidRPr="00866209">
        <w:rPr>
          <w:rFonts w:ascii="Times New Roman" w:hAnsi="Times New Roman" w:cs="Times New Roman"/>
          <w:sz w:val="24"/>
          <w:szCs w:val="24"/>
        </w:rPr>
        <w:t xml:space="preserve">4) </w:t>
      </w:r>
      <w:r w:rsidR="008948E3" w:rsidRPr="00866209">
        <w:rPr>
          <w:rFonts w:ascii="Times New Roman" w:hAnsi="Times New Roman" w:cs="Times New Roman"/>
          <w:sz w:val="24"/>
          <w:szCs w:val="24"/>
        </w:rPr>
        <w:t>Представления документов и информации, отсутствие и (или) недостоверность которых не</w:t>
      </w:r>
      <w:r w:rsidR="008948E3" w:rsidRPr="00013F3F">
        <w:rPr>
          <w:rFonts w:ascii="Times New Roman" w:hAnsi="Times New Roman" w:cs="Times New Roman"/>
        </w:rPr>
        <w:t xml:space="preserve"> </w:t>
      </w:r>
      <w:r w:rsidR="008948E3" w:rsidRPr="00866209">
        <w:rPr>
          <w:rFonts w:ascii="Times New Roman" w:hAnsi="Times New Roman" w:cs="Times New Roman"/>
          <w:sz w:val="24"/>
          <w:szCs w:val="24"/>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8E3" w:rsidRPr="00866209" w:rsidRDefault="008948E3" w:rsidP="00866209">
      <w:pPr>
        <w:tabs>
          <w:tab w:val="left" w:pos="4236"/>
          <w:tab w:val="left" w:pos="5210"/>
          <w:tab w:val="left" w:pos="5767"/>
          <w:tab w:val="left" w:pos="6814"/>
          <w:tab w:val="left" w:pos="7298"/>
        </w:tabs>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sidR="00866209">
        <w:rPr>
          <w:rFonts w:ascii="Times New Roman" w:hAnsi="Times New Roman" w:cs="Times New Roman"/>
          <w:sz w:val="24"/>
          <w:szCs w:val="24"/>
        </w:rPr>
        <w:t xml:space="preserve">ка организации, 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w:t>
      </w:r>
      <w:r w:rsidRPr="00866209">
        <w:rPr>
          <w:rFonts w:ascii="Times New Roman" w:hAnsi="Times New Roman" w:cs="Times New Roman"/>
          <w:sz w:val="24"/>
          <w:szCs w:val="24"/>
        </w:rPr>
        <w:tab/>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w:t>
      </w:r>
      <w:r w:rsidR="00866209">
        <w:rPr>
          <w:rFonts w:ascii="Times New Roman" w:hAnsi="Times New Roman" w:cs="Times New Roman"/>
          <w:sz w:val="24"/>
          <w:szCs w:val="24"/>
        </w:rPr>
        <w:t xml:space="preserve">ля организации, </w:t>
      </w:r>
      <w:r w:rsidR="00866209">
        <w:rPr>
          <w:rFonts w:ascii="Times New Roman" w:hAnsi="Times New Roman" w:cs="Times New Roman"/>
          <w:sz w:val="24"/>
          <w:szCs w:val="24"/>
        </w:rPr>
        <w:lastRenderedPageBreak/>
        <w:t xml:space="preserve">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 Федерального закона № 210-ФЗ, уведомляется заявитель, а также приносятся извинения за доставленные неудобства.</w:t>
      </w:r>
    </w:p>
    <w:p w:rsidR="008948E3" w:rsidRPr="00866209" w:rsidRDefault="00866209" w:rsidP="00866209">
      <w:pPr>
        <w:tabs>
          <w:tab w:val="left" w:pos="4236"/>
          <w:tab w:val="left" w:pos="5210"/>
          <w:tab w:val="left" w:pos="5767"/>
          <w:tab w:val="left" w:pos="6814"/>
          <w:tab w:val="left" w:pos="7298"/>
        </w:tabs>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5)</w:t>
      </w:r>
      <w:r w:rsidR="008948E3" w:rsidRPr="00866209">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008948E3" w:rsidRPr="00866209">
          <w:rPr>
            <w:rFonts w:ascii="Times New Roman" w:hAnsi="Times New Roman" w:cs="Times New Roman"/>
            <w:color w:val="0000FF"/>
            <w:sz w:val="24"/>
            <w:szCs w:val="24"/>
          </w:rPr>
          <w:t>пунктом 7.2 части 1 статьи 16</w:t>
        </w:r>
      </w:hyperlink>
      <w:r w:rsidR="008948E3" w:rsidRPr="0086620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1" w:name="bookmark11"/>
      <w:r w:rsidRPr="00013F3F">
        <w:rPr>
          <w:sz w:val="24"/>
          <w:szCs w:val="24"/>
        </w:rPr>
        <w:t>Исчерпывающий перечень оснований для отказа в приеме документов,</w:t>
      </w:r>
      <w:r w:rsidRPr="00013F3F">
        <w:rPr>
          <w:sz w:val="24"/>
          <w:szCs w:val="24"/>
        </w:rPr>
        <w:br/>
        <w:t>необходимых для предоставления муниципальной услуги</w:t>
      </w:r>
      <w:bookmarkEnd w:id="11"/>
    </w:p>
    <w:p w:rsidR="008948E3" w:rsidRPr="00866209" w:rsidRDefault="008948E3" w:rsidP="00F804E6">
      <w:pPr>
        <w:pStyle w:val="ac"/>
        <w:widowControl w:val="0"/>
        <w:numPr>
          <w:ilvl w:val="1"/>
          <w:numId w:val="24"/>
        </w:numPr>
        <w:tabs>
          <w:tab w:val="left" w:pos="1585"/>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8948E3" w:rsidRPr="00866209" w:rsidRDefault="008948E3" w:rsidP="00F804E6">
      <w:pPr>
        <w:widowControl w:val="0"/>
        <w:numPr>
          <w:ilvl w:val="0"/>
          <w:numId w:val="10"/>
        </w:numPr>
        <w:tabs>
          <w:tab w:val="left" w:pos="160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 заявлении отсутствуют сведения, необходимые для предоставления муниципальной услуги, предусмотренные требованиями пункта 2 статьи 39.29 Земельного кодекса Российской Федерации (далее - ЗК РФ);</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К заявлению не приложены документы, предусмотренные пунктом 3 статьи 39.29 ЗК РФ;</w:t>
      </w:r>
    </w:p>
    <w:p w:rsidR="008948E3" w:rsidRPr="00866209" w:rsidRDefault="008948E3" w:rsidP="00F804E6">
      <w:pPr>
        <w:widowControl w:val="0"/>
        <w:numPr>
          <w:ilvl w:val="0"/>
          <w:numId w:val="10"/>
        </w:numPr>
        <w:tabs>
          <w:tab w:val="left" w:pos="161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866209" w:rsidRDefault="008948E3" w:rsidP="00F804E6">
      <w:pPr>
        <w:widowControl w:val="0"/>
        <w:numPr>
          <w:ilvl w:val="0"/>
          <w:numId w:val="10"/>
        </w:numPr>
        <w:tabs>
          <w:tab w:val="left" w:pos="1790"/>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8948E3" w:rsidRPr="00866209" w:rsidRDefault="00866209" w:rsidP="00F804E6">
      <w:pPr>
        <w:widowControl w:val="0"/>
        <w:numPr>
          <w:ilvl w:val="0"/>
          <w:numId w:val="10"/>
        </w:numPr>
        <w:tabs>
          <w:tab w:val="left" w:pos="889"/>
        </w:tabs>
        <w:spacing w:after="0" w:line="322" w:lineRule="exact"/>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48E3" w:rsidRPr="00866209">
        <w:rPr>
          <w:rFonts w:ascii="Times New Roman" w:hAnsi="Times New Roman" w:cs="Times New Roman"/>
          <w:sz w:val="24"/>
          <w:szCs w:val="24"/>
        </w:rPr>
        <w:t xml:space="preserve">Выявлено несоблюдение установленных статьей 11 Федерального закона от </w:t>
      </w:r>
      <w:r>
        <w:rPr>
          <w:rFonts w:ascii="Times New Roman" w:hAnsi="Times New Roman" w:cs="Times New Roman"/>
          <w:sz w:val="24"/>
          <w:szCs w:val="24"/>
        </w:rPr>
        <w:t xml:space="preserve">            </w:t>
      </w:r>
      <w:r w:rsidR="008948E3" w:rsidRPr="00866209">
        <w:rPr>
          <w:rFonts w:ascii="Times New Roman" w:hAnsi="Times New Roman" w:cs="Times New Roman"/>
          <w:sz w:val="24"/>
          <w:szCs w:val="24"/>
        </w:rPr>
        <w:t>6 апреля 2011 г. № 63-ФЗ «Об электронной подписи» условий признания действительности усиленной квалифицированной электронной подписи;</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противоречивых сведений в заявлении и приложенных к нему документах;</w:t>
      </w:r>
    </w:p>
    <w:p w:rsidR="008948E3" w:rsidRPr="00866209" w:rsidRDefault="008948E3" w:rsidP="00F804E6">
      <w:pPr>
        <w:widowControl w:val="0"/>
        <w:numPr>
          <w:ilvl w:val="0"/>
          <w:numId w:val="10"/>
        </w:numPr>
        <w:tabs>
          <w:tab w:val="left" w:pos="2041"/>
          <w:tab w:val="left" w:pos="4378"/>
          <w:tab w:val="left" w:pos="5919"/>
          <w:tab w:val="left" w:pos="7848"/>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Документы не</w:t>
      </w:r>
      <w:r w:rsidRPr="00866209">
        <w:rPr>
          <w:rFonts w:ascii="Times New Roman" w:hAnsi="Times New Roman" w:cs="Times New Roman"/>
          <w:sz w:val="24"/>
          <w:szCs w:val="24"/>
        </w:rPr>
        <w:tab/>
        <w:t>заверены</w:t>
      </w:r>
      <w:r w:rsidRPr="00866209">
        <w:rPr>
          <w:rFonts w:ascii="Times New Roman" w:hAnsi="Times New Roman" w:cs="Times New Roman"/>
          <w:sz w:val="24"/>
          <w:szCs w:val="24"/>
        </w:rPr>
        <w:tab/>
        <w:t>в порядке, предусмотренном законодательством Российской</w:t>
      </w:r>
      <w:r w:rsidRPr="00866209">
        <w:rPr>
          <w:rFonts w:ascii="Times New Roman" w:hAnsi="Times New Roman" w:cs="Times New Roman"/>
          <w:sz w:val="24"/>
          <w:szCs w:val="24"/>
        </w:rPr>
        <w:tab/>
        <w:t>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114438" w:rsidRDefault="008948E3" w:rsidP="00F804E6">
      <w:pPr>
        <w:pStyle w:val="ac"/>
        <w:widowControl w:val="0"/>
        <w:numPr>
          <w:ilvl w:val="1"/>
          <w:numId w:val="24"/>
        </w:numPr>
        <w:tabs>
          <w:tab w:val="left" w:pos="0"/>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948E3" w:rsidRPr="00013F3F" w:rsidRDefault="008948E3" w:rsidP="00F804E6">
      <w:pPr>
        <w:pStyle w:val="ac"/>
        <w:widowControl w:val="0"/>
        <w:numPr>
          <w:ilvl w:val="1"/>
          <w:numId w:val="24"/>
        </w:numPr>
        <w:tabs>
          <w:tab w:val="left" w:pos="567"/>
        </w:tabs>
        <w:spacing w:after="320" w:line="322" w:lineRule="exact"/>
        <w:ind w:left="0" w:right="493" w:firstLine="426"/>
        <w:jc w:val="both"/>
        <w:rPr>
          <w:rFonts w:ascii="Times New Roman" w:hAnsi="Times New Roman" w:cs="Times New Roman"/>
        </w:rPr>
      </w:pPr>
      <w:r w:rsidRPr="00013F3F">
        <w:rPr>
          <w:rFonts w:ascii="Times New Roman" w:hAnsi="Times New Roman" w:cs="Times New Roman"/>
        </w:rPr>
        <w:t xml:space="preserve">Отказ в приеме документов, необходимых для предоставления муниципальной услуги, </w:t>
      </w:r>
      <w:r w:rsidRPr="00013F3F">
        <w:rPr>
          <w:rFonts w:ascii="Times New Roman" w:hAnsi="Times New Roman" w:cs="Times New Roman"/>
        </w:rPr>
        <w:lastRenderedPageBreak/>
        <w:t>не препятствует повторному обращению заявителя за предоставлением муниципальной услуги.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2" w:name="bookmark12"/>
      <w:r w:rsidRPr="00013F3F">
        <w:rPr>
          <w:sz w:val="24"/>
          <w:szCs w:val="24"/>
        </w:rPr>
        <w:t>Исчерпывающий перечень оснований для приостановления или отказа в предоставлении муниципальной услуги</w:t>
      </w:r>
      <w:bookmarkEnd w:id="12"/>
    </w:p>
    <w:p w:rsidR="008948E3" w:rsidRPr="00114438" w:rsidRDefault="008948E3" w:rsidP="00F804E6">
      <w:pPr>
        <w:pStyle w:val="ac"/>
        <w:widowControl w:val="0"/>
        <w:numPr>
          <w:ilvl w:val="1"/>
          <w:numId w:val="24"/>
        </w:numPr>
        <w:tabs>
          <w:tab w:val="left" w:pos="567"/>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948E3" w:rsidRPr="00114438" w:rsidRDefault="008948E3" w:rsidP="00F804E6">
      <w:pPr>
        <w:pStyle w:val="ac"/>
        <w:widowControl w:val="0"/>
        <w:numPr>
          <w:ilvl w:val="1"/>
          <w:numId w:val="24"/>
        </w:numPr>
        <w:tabs>
          <w:tab w:val="left" w:pos="567"/>
          <w:tab w:val="left" w:pos="1704"/>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Основания для отказа в предоставлении муниципальной услуги:</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перераспределении земельных участков подано в случаях, не предусмотренных пунктом 1 статьи 39.28 ЗК РФ;</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48E3" w:rsidRPr="00114438" w:rsidRDefault="008948E3" w:rsidP="00F804E6">
      <w:pPr>
        <w:widowControl w:val="0"/>
        <w:numPr>
          <w:ilvl w:val="0"/>
          <w:numId w:val="11"/>
        </w:numPr>
        <w:tabs>
          <w:tab w:val="left" w:pos="170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8948E3" w:rsidRPr="00114438" w:rsidRDefault="008948E3" w:rsidP="00F804E6">
      <w:pPr>
        <w:widowControl w:val="0"/>
        <w:numPr>
          <w:ilvl w:val="0"/>
          <w:numId w:val="11"/>
        </w:numPr>
        <w:tabs>
          <w:tab w:val="left" w:pos="160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948E3" w:rsidRPr="00114438" w:rsidRDefault="008948E3" w:rsidP="00F804E6">
      <w:pPr>
        <w:widowControl w:val="0"/>
        <w:numPr>
          <w:ilvl w:val="0"/>
          <w:numId w:val="11"/>
        </w:numPr>
        <w:tabs>
          <w:tab w:val="left" w:pos="161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 xml:space="preserve">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w:t>
      </w:r>
      <w:r w:rsidRPr="00114438">
        <w:rPr>
          <w:rFonts w:ascii="Times New Roman" w:hAnsi="Times New Roman" w:cs="Times New Roman"/>
          <w:sz w:val="24"/>
          <w:szCs w:val="24"/>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w:t>
      </w:r>
      <w:r w:rsidRPr="00013F3F">
        <w:rPr>
          <w:rFonts w:ascii="Times New Roman" w:hAnsi="Times New Roman" w:cs="Times New Roman"/>
        </w:rPr>
        <w:t xml:space="preserve"> </w:t>
      </w:r>
      <w:r w:rsidRPr="00114438">
        <w:rPr>
          <w:rFonts w:ascii="Times New Roman" w:hAnsi="Times New Roman" w:cs="Times New Roman"/>
          <w:sz w:val="24"/>
          <w:szCs w:val="24"/>
        </w:rPr>
        <w:t>предоставлении;</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948E3" w:rsidRPr="00114438" w:rsidRDefault="008948E3" w:rsidP="00F804E6">
      <w:pPr>
        <w:widowControl w:val="0"/>
        <w:numPr>
          <w:ilvl w:val="0"/>
          <w:numId w:val="11"/>
        </w:numPr>
        <w:tabs>
          <w:tab w:val="left" w:pos="127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48E3" w:rsidRPr="00114438" w:rsidRDefault="008948E3" w:rsidP="00F804E6">
      <w:pPr>
        <w:widowControl w:val="0"/>
        <w:numPr>
          <w:ilvl w:val="0"/>
          <w:numId w:val="11"/>
        </w:numPr>
        <w:tabs>
          <w:tab w:val="left" w:pos="1738"/>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предоставлении муниципальной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8948E3" w:rsidRPr="00114438" w:rsidRDefault="008948E3" w:rsidP="00F804E6">
      <w:pPr>
        <w:widowControl w:val="0"/>
        <w:numPr>
          <w:ilvl w:val="0"/>
          <w:numId w:val="11"/>
        </w:numPr>
        <w:tabs>
          <w:tab w:val="left" w:pos="1743"/>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Получен отказ в согласовании схемы расположения земельного участка от органа исполнительной власти Самарской области, уполномоченного в области лесных отношений.</w:t>
      </w:r>
    </w:p>
    <w:p w:rsidR="008948E3" w:rsidRPr="00114438" w:rsidRDefault="008948E3" w:rsidP="00F804E6">
      <w:pPr>
        <w:widowControl w:val="0"/>
        <w:numPr>
          <w:ilvl w:val="0"/>
          <w:numId w:val="11"/>
        </w:numPr>
        <w:tabs>
          <w:tab w:val="left" w:pos="1743"/>
        </w:tabs>
        <w:spacing w:after="320" w:line="322" w:lineRule="exact"/>
        <w:ind w:right="493" w:firstLine="709"/>
        <w:jc w:val="both"/>
        <w:rPr>
          <w:rFonts w:ascii="Times New Roman" w:hAnsi="Times New Roman" w:cs="Times New Roman"/>
          <w:sz w:val="24"/>
          <w:szCs w:val="24"/>
        </w:rPr>
      </w:pPr>
      <w:r w:rsidRPr="00114438">
        <w:rPr>
          <w:rStyle w:val="212pt"/>
          <w:rFonts w:eastAsia="Courier New"/>
        </w:rPr>
        <w:t>П</w:t>
      </w:r>
      <w:r w:rsidRPr="00114438">
        <w:rPr>
          <w:rFonts w:ascii="Times New Roman" w:hAnsi="Times New Roman" w:cs="Times New Roman"/>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948E3" w:rsidRDefault="008948E3" w:rsidP="00114438">
      <w:pPr>
        <w:pStyle w:val="30"/>
        <w:shd w:val="clear" w:color="auto" w:fill="auto"/>
        <w:ind w:right="493" w:firstLine="709"/>
        <w:jc w:val="center"/>
        <w:rPr>
          <w:sz w:val="24"/>
          <w:szCs w:val="24"/>
        </w:rPr>
      </w:pPr>
      <w:r w:rsidRPr="00013F3F">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w:t>
      </w:r>
      <w:r w:rsidR="00114438">
        <w:rPr>
          <w:sz w:val="24"/>
          <w:szCs w:val="24"/>
        </w:rPr>
        <w:t xml:space="preserve">ентах), выдаваемом (выдаваемых)  </w:t>
      </w:r>
      <w:r w:rsidRPr="00013F3F">
        <w:rPr>
          <w:sz w:val="24"/>
          <w:szCs w:val="24"/>
        </w:rPr>
        <w:t>организациями,</w:t>
      </w:r>
      <w:bookmarkStart w:id="13" w:name="bookmark13"/>
      <w:r w:rsidR="00114438">
        <w:rPr>
          <w:sz w:val="24"/>
          <w:szCs w:val="24"/>
        </w:rPr>
        <w:t xml:space="preserve"> участвующими в предоставлении </w:t>
      </w:r>
      <w:r w:rsidRPr="00013F3F">
        <w:rPr>
          <w:sz w:val="24"/>
          <w:szCs w:val="24"/>
        </w:rPr>
        <w:t>муниципальной услуги</w:t>
      </w:r>
      <w:bookmarkEnd w:id="13"/>
    </w:p>
    <w:p w:rsidR="00114438" w:rsidRPr="00013F3F" w:rsidRDefault="00114438" w:rsidP="00114438">
      <w:pPr>
        <w:pStyle w:val="30"/>
        <w:shd w:val="clear" w:color="auto" w:fill="auto"/>
        <w:ind w:right="493" w:firstLine="709"/>
        <w:jc w:val="center"/>
        <w:rPr>
          <w:sz w:val="24"/>
          <w:szCs w:val="24"/>
        </w:rPr>
      </w:pPr>
    </w:p>
    <w:p w:rsidR="008948E3" w:rsidRPr="00114438"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Необходимыми и обязательными для предоставления муниципальной услуги, являются следующие услуги:</w:t>
      </w:r>
    </w:p>
    <w:p w:rsidR="008948E3" w:rsidRPr="00114438" w:rsidRDefault="008948E3" w:rsidP="00F804E6">
      <w:pPr>
        <w:widowControl w:val="0"/>
        <w:numPr>
          <w:ilvl w:val="0"/>
          <w:numId w:val="12"/>
        </w:numPr>
        <w:tabs>
          <w:tab w:val="left" w:pos="170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948E3" w:rsidRPr="00114438" w:rsidRDefault="008948E3" w:rsidP="00F804E6">
      <w:pPr>
        <w:widowControl w:val="0"/>
        <w:numPr>
          <w:ilvl w:val="0"/>
          <w:numId w:val="12"/>
        </w:numPr>
        <w:tabs>
          <w:tab w:val="left" w:pos="1707"/>
        </w:tabs>
        <w:spacing w:after="64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14" w:name="bookmark14"/>
      <w:r w:rsidRPr="00013F3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r w:rsidRPr="00013F3F">
        <w:rPr>
          <w:sz w:val="24"/>
          <w:szCs w:val="24"/>
        </w:rPr>
        <w:t>услуги</w:t>
      </w:r>
      <w:bookmarkEnd w:id="15"/>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p>
    <w:p w:rsidR="008948E3" w:rsidRPr="00114438" w:rsidRDefault="008948E3" w:rsidP="00F804E6">
      <w:pPr>
        <w:widowControl w:val="0"/>
        <w:numPr>
          <w:ilvl w:val="1"/>
          <w:numId w:val="12"/>
        </w:numPr>
        <w:tabs>
          <w:tab w:val="left" w:pos="709"/>
        </w:tabs>
        <w:spacing w:after="293" w:line="288"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Предоставление муниципальной услуги осуществляется бесплатно.</w:t>
      </w:r>
    </w:p>
    <w:p w:rsidR="008948E3" w:rsidRPr="00013F3F" w:rsidRDefault="008948E3" w:rsidP="00114438">
      <w:pPr>
        <w:pStyle w:val="30"/>
        <w:shd w:val="clear" w:color="auto" w:fill="auto"/>
        <w:ind w:right="493" w:firstLine="709"/>
        <w:jc w:val="center"/>
        <w:rPr>
          <w:sz w:val="24"/>
          <w:szCs w:val="24"/>
        </w:rPr>
      </w:pPr>
      <w:r w:rsidRPr="00013F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14438">
        <w:rPr>
          <w:sz w:val="24"/>
          <w:szCs w:val="24"/>
        </w:rPr>
        <w:t xml:space="preserve">, включая информацию о методике </w:t>
      </w:r>
      <w:r w:rsidRPr="00013F3F">
        <w:rPr>
          <w:sz w:val="24"/>
          <w:szCs w:val="24"/>
        </w:rPr>
        <w:t>расчета размера такой платы</w:t>
      </w:r>
    </w:p>
    <w:p w:rsidR="008948E3" w:rsidRPr="00114438" w:rsidRDefault="008948E3" w:rsidP="00F804E6">
      <w:pPr>
        <w:widowControl w:val="0"/>
        <w:numPr>
          <w:ilvl w:val="1"/>
          <w:numId w:val="12"/>
        </w:numPr>
        <w:tabs>
          <w:tab w:val="left" w:pos="144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Плата за:</w:t>
      </w:r>
    </w:p>
    <w:p w:rsidR="008948E3" w:rsidRPr="00114438" w:rsidRDefault="008948E3" w:rsidP="00F804E6">
      <w:pPr>
        <w:widowControl w:val="0"/>
        <w:numPr>
          <w:ilvl w:val="2"/>
          <w:numId w:val="12"/>
        </w:numPr>
        <w:tabs>
          <w:tab w:val="left" w:pos="165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выполнение кадастровых работ определяется в соответствии с договором, заключаемым с кадастровым инженером;</w:t>
      </w:r>
    </w:p>
    <w:p w:rsidR="008948E3" w:rsidRPr="00013F3F" w:rsidRDefault="008948E3" w:rsidP="00F804E6">
      <w:pPr>
        <w:widowControl w:val="0"/>
        <w:numPr>
          <w:ilvl w:val="2"/>
          <w:numId w:val="12"/>
        </w:numPr>
        <w:tabs>
          <w:tab w:val="left" w:pos="1657"/>
        </w:tabs>
        <w:spacing w:after="320" w:line="322" w:lineRule="exact"/>
        <w:ind w:right="493" w:firstLine="709"/>
        <w:jc w:val="both"/>
        <w:rPr>
          <w:rFonts w:ascii="Times New Roman" w:hAnsi="Times New Roman" w:cs="Times New Roman"/>
        </w:rPr>
      </w:pPr>
      <w:r w:rsidRPr="00114438">
        <w:rPr>
          <w:rFonts w:ascii="Times New Roman" w:hAnsi="Times New Roman" w:cs="Times New Roman"/>
          <w:sz w:val="24"/>
          <w:szCs w:val="24"/>
        </w:rPr>
        <w:t>осуществление государственного кадастрового учета не взимается</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8E3" w:rsidRPr="00B244B1" w:rsidRDefault="008948E3" w:rsidP="00F804E6">
      <w:pPr>
        <w:widowControl w:val="0"/>
        <w:numPr>
          <w:ilvl w:val="1"/>
          <w:numId w:val="12"/>
        </w:numPr>
        <w:tabs>
          <w:tab w:val="left" w:pos="1430"/>
        </w:tabs>
        <w:spacing w:after="324"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948E3" w:rsidRPr="00013F3F" w:rsidRDefault="008948E3" w:rsidP="008948E3">
      <w:pPr>
        <w:pStyle w:val="30"/>
        <w:shd w:val="clear" w:color="auto" w:fill="auto"/>
        <w:spacing w:after="316" w:line="317" w:lineRule="exact"/>
        <w:ind w:right="493" w:firstLine="709"/>
        <w:jc w:val="center"/>
        <w:rPr>
          <w:sz w:val="24"/>
          <w:szCs w:val="24"/>
        </w:rPr>
      </w:pPr>
      <w:r w:rsidRPr="00013F3F">
        <w:rPr>
          <w:sz w:val="24"/>
          <w:szCs w:val="24"/>
        </w:rPr>
        <w:t>Срок и порядок регистрации запроса заявителя о предоставлении муниципальной услуги, в том числе в электронной форме</w:t>
      </w:r>
    </w:p>
    <w:p w:rsidR="008948E3" w:rsidRPr="00B244B1" w:rsidRDefault="008948E3" w:rsidP="00F804E6">
      <w:pPr>
        <w:widowControl w:val="0"/>
        <w:numPr>
          <w:ilvl w:val="1"/>
          <w:numId w:val="12"/>
        </w:numPr>
        <w:tabs>
          <w:tab w:val="left" w:pos="1430"/>
        </w:tabs>
        <w:spacing w:after="329"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44B1" w:rsidRPr="00013F3F" w:rsidRDefault="00B244B1" w:rsidP="00B244B1">
      <w:pPr>
        <w:widowControl w:val="0"/>
        <w:tabs>
          <w:tab w:val="left" w:pos="1430"/>
        </w:tabs>
        <w:spacing w:after="329" w:line="322" w:lineRule="exact"/>
        <w:ind w:left="709" w:right="493"/>
        <w:jc w:val="both"/>
        <w:rPr>
          <w:rFonts w:ascii="Times New Roman" w:hAnsi="Times New Roman" w:cs="Times New Roman"/>
        </w:rPr>
      </w:pPr>
    </w:p>
    <w:p w:rsidR="008948E3" w:rsidRDefault="008948E3" w:rsidP="00B244B1">
      <w:pPr>
        <w:pStyle w:val="30"/>
        <w:shd w:val="clear" w:color="auto" w:fill="auto"/>
        <w:spacing w:line="310" w:lineRule="exact"/>
        <w:ind w:right="493" w:firstLine="709"/>
        <w:rPr>
          <w:sz w:val="24"/>
          <w:szCs w:val="24"/>
        </w:rPr>
      </w:pPr>
      <w:r w:rsidRPr="00013F3F">
        <w:rPr>
          <w:sz w:val="24"/>
          <w:szCs w:val="24"/>
        </w:rPr>
        <w:lastRenderedPageBreak/>
        <w:t>Требования к помещениям, в которых предоставляется муниципальная услуга</w:t>
      </w:r>
    </w:p>
    <w:p w:rsidR="00B244B1" w:rsidRPr="00013F3F" w:rsidRDefault="00B244B1" w:rsidP="00B244B1">
      <w:pPr>
        <w:pStyle w:val="30"/>
        <w:shd w:val="clear" w:color="auto" w:fill="auto"/>
        <w:spacing w:line="310" w:lineRule="exact"/>
        <w:ind w:right="493" w:firstLine="709"/>
        <w:rPr>
          <w:sz w:val="24"/>
          <w:szCs w:val="24"/>
        </w:rPr>
      </w:pPr>
    </w:p>
    <w:p w:rsidR="008948E3" w:rsidRPr="00B244B1" w:rsidRDefault="008948E3" w:rsidP="00F804E6">
      <w:pPr>
        <w:widowControl w:val="0"/>
        <w:numPr>
          <w:ilvl w:val="1"/>
          <w:numId w:val="12"/>
        </w:numPr>
        <w:tabs>
          <w:tab w:val="left" w:pos="143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44B1">
        <w:rPr>
          <w:rFonts w:ascii="Times New Roman" w:hAnsi="Times New Roman" w:cs="Times New Roman"/>
          <w:sz w:val="24"/>
          <w:szCs w:val="24"/>
          <w:lang w:val="en-US" w:eastAsia="en-US" w:bidi="en-US"/>
        </w:rPr>
        <w:t>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наименование;</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местонахождение и юридический адрес; режим работы; график приема;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телефонов для справок.</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48E3" w:rsidRPr="00B244B1" w:rsidRDefault="008948E3" w:rsidP="008948E3">
      <w:pPr>
        <w:ind w:right="493" w:firstLine="709"/>
        <w:jc w:val="both"/>
        <w:rPr>
          <w:rFonts w:ascii="Times New Roman" w:hAnsi="Times New Roman" w:cs="Times New Roman"/>
          <w:sz w:val="24"/>
          <w:szCs w:val="24"/>
          <w:u w:val="single"/>
        </w:rPr>
      </w:pPr>
      <w:r w:rsidRPr="00B244B1">
        <w:rPr>
          <w:rFonts w:ascii="Times New Roman" w:hAnsi="Times New Roman" w:cs="Times New Roman"/>
          <w:sz w:val="24"/>
          <w:szCs w:val="24"/>
          <w:u w:val="single"/>
        </w:rPr>
        <w:t>Помещения, в которых предоставляется муниципальная услуга, оснащаются: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кабинета и наименования отдела;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графика приема Заявителей.</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инвалидам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допуск сурдопереводчика и тифлосурдопереводчика;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948E3"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44B1" w:rsidRPr="00B244B1" w:rsidRDefault="00B244B1" w:rsidP="00B244B1">
      <w:pPr>
        <w:spacing w:after="0"/>
        <w:ind w:right="493" w:firstLine="709"/>
        <w:jc w:val="both"/>
        <w:rPr>
          <w:rFonts w:ascii="Times New Roman" w:hAnsi="Times New Roman" w:cs="Times New Roman"/>
          <w:sz w:val="24"/>
          <w:szCs w:val="24"/>
        </w:rPr>
      </w:pPr>
    </w:p>
    <w:p w:rsidR="008948E3" w:rsidRPr="00013F3F" w:rsidRDefault="008948E3" w:rsidP="008948E3">
      <w:pPr>
        <w:pStyle w:val="25"/>
        <w:keepNext/>
        <w:keepLines/>
        <w:shd w:val="clear" w:color="auto" w:fill="auto"/>
        <w:spacing w:before="0" w:after="0"/>
        <w:ind w:right="493" w:firstLine="709"/>
        <w:jc w:val="center"/>
        <w:rPr>
          <w:sz w:val="24"/>
          <w:szCs w:val="24"/>
        </w:rPr>
      </w:pPr>
      <w:bookmarkStart w:id="16" w:name="bookmark16"/>
      <w:r w:rsidRPr="00013F3F">
        <w:rPr>
          <w:sz w:val="24"/>
          <w:szCs w:val="24"/>
        </w:rPr>
        <w:t>Показатели доступности и качества муниципальной</w:t>
      </w:r>
      <w:bookmarkStart w:id="17" w:name="bookmark17"/>
      <w:bookmarkEnd w:id="16"/>
      <w:r w:rsidRPr="00013F3F">
        <w:rPr>
          <w:sz w:val="24"/>
          <w:szCs w:val="24"/>
        </w:rPr>
        <w:t xml:space="preserve"> услуги</w:t>
      </w:r>
      <w:bookmarkEnd w:id="17"/>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8948E3" w:rsidRPr="00013F3F"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качества предоставления муниципальной услуги являются:</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948E3" w:rsidRPr="00B244B1" w:rsidRDefault="008948E3" w:rsidP="00F804E6">
      <w:pPr>
        <w:widowControl w:val="0"/>
        <w:numPr>
          <w:ilvl w:val="2"/>
          <w:numId w:val="12"/>
        </w:numPr>
        <w:tabs>
          <w:tab w:val="left" w:pos="1806"/>
        </w:tabs>
        <w:spacing w:after="0" w:line="317"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48E3" w:rsidRPr="00B244B1" w:rsidRDefault="008948E3" w:rsidP="00F804E6">
      <w:pPr>
        <w:widowControl w:val="0"/>
        <w:numPr>
          <w:ilvl w:val="2"/>
          <w:numId w:val="12"/>
        </w:numPr>
        <w:tabs>
          <w:tab w:val="left" w:pos="180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8948E3" w:rsidRPr="00013F3F" w:rsidRDefault="008948E3" w:rsidP="00F804E6">
      <w:pPr>
        <w:widowControl w:val="0"/>
        <w:numPr>
          <w:ilvl w:val="2"/>
          <w:numId w:val="12"/>
        </w:numPr>
        <w:tabs>
          <w:tab w:val="left" w:pos="1806"/>
        </w:tabs>
        <w:spacing w:after="320" w:line="322" w:lineRule="exact"/>
        <w:ind w:right="493" w:firstLine="709"/>
        <w:jc w:val="both"/>
        <w:rPr>
          <w:rFonts w:ascii="Times New Roman" w:hAnsi="Times New Roman" w:cs="Times New Roman"/>
        </w:rPr>
      </w:pPr>
      <w:r w:rsidRPr="00B244B1">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Иные требования, в том числе учитывающие особенности предоставления</w:t>
      </w:r>
      <w:r w:rsidRPr="00013F3F">
        <w:rPr>
          <w:sz w:val="24"/>
          <w:szCs w:val="24"/>
        </w:rPr>
        <w:br/>
        <w:t>муниципальной услуги в многофункциональных центрах,</w:t>
      </w:r>
      <w:r w:rsidRPr="00013F3F">
        <w:rPr>
          <w:sz w:val="24"/>
          <w:szCs w:val="24"/>
        </w:rPr>
        <w:br/>
        <w:t>особенности предоставления муниципальной услуги по</w:t>
      </w:r>
      <w:r w:rsidRPr="00013F3F">
        <w:rPr>
          <w:sz w:val="24"/>
          <w:szCs w:val="24"/>
        </w:rPr>
        <w:br/>
        <w:t>экстерриториальному принципу и особенности предоставления</w:t>
      </w:r>
      <w:r w:rsidRPr="00013F3F">
        <w:rPr>
          <w:sz w:val="24"/>
          <w:szCs w:val="24"/>
        </w:rPr>
        <w:br/>
        <w:t>муниципальной услуги в электронной форме</w:t>
      </w:r>
    </w:p>
    <w:p w:rsidR="008948E3" w:rsidRPr="00B244B1" w:rsidRDefault="008948E3" w:rsidP="00F804E6">
      <w:pPr>
        <w:widowControl w:val="0"/>
        <w:numPr>
          <w:ilvl w:val="1"/>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948E3" w:rsidRPr="00B244B1" w:rsidRDefault="008948E3" w:rsidP="00F804E6">
      <w:pPr>
        <w:widowControl w:val="0"/>
        <w:numPr>
          <w:ilvl w:val="1"/>
          <w:numId w:val="12"/>
        </w:numPr>
        <w:tabs>
          <w:tab w:val="left" w:pos="142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948E3" w:rsidRPr="00B244B1" w:rsidRDefault="008948E3" w:rsidP="00F804E6">
      <w:pPr>
        <w:widowControl w:val="0"/>
        <w:numPr>
          <w:ilvl w:val="1"/>
          <w:numId w:val="12"/>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Электронные документы могут быть предоставлены в следующих форматах: </w:t>
      </w:r>
      <w:r w:rsidRPr="00B244B1">
        <w:rPr>
          <w:rFonts w:ascii="Times New Roman" w:hAnsi="Times New Roman" w:cs="Times New Roman"/>
          <w:sz w:val="24"/>
          <w:szCs w:val="24"/>
          <w:lang w:val="en-US" w:eastAsia="en-US" w:bidi="en-US"/>
        </w:rPr>
        <w:t>xml</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doc</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docx</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odt</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xls</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xlsx</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ods</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pdf</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jpeg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zip</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rar</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sig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png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bmp</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tiff</w:t>
      </w:r>
      <w:r w:rsidRPr="00B244B1">
        <w:rPr>
          <w:rFonts w:ascii="Times New Roman" w:hAnsi="Times New Roman" w:cs="Times New Roman"/>
          <w:sz w:val="24"/>
          <w:szCs w:val="24"/>
          <w:lang w:eastAsia="en-US" w:bidi="en-US"/>
        </w:rPr>
        <w:t>.</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44B1">
        <w:rPr>
          <w:rFonts w:ascii="Times New Roman" w:hAnsi="Times New Roman" w:cs="Times New Roman"/>
          <w:sz w:val="24"/>
          <w:szCs w:val="24"/>
          <w:lang w:val="en-US" w:eastAsia="en-US" w:bidi="en-US"/>
        </w:rPr>
        <w:t>dpi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(масштаб 1:1) с использованием следующих режимов:</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8948E3" w:rsidRPr="00B244B1" w:rsidRDefault="008948E3" w:rsidP="008948E3">
      <w:pPr>
        <w:ind w:right="493" w:firstLine="709"/>
        <w:jc w:val="both"/>
        <w:rPr>
          <w:rFonts w:ascii="Times New Roman" w:hAnsi="Times New Roman" w:cs="Times New Roman"/>
          <w:sz w:val="24"/>
        </w:rPr>
      </w:pPr>
      <w:r w:rsidRPr="00B244B1">
        <w:rPr>
          <w:rFonts w:ascii="Times New Roman" w:hAnsi="Times New Roman" w:cs="Times New Roman"/>
          <w:sz w:val="24"/>
        </w:rPr>
        <w:t>Электронные документы должны обеспечивать:</w:t>
      </w:r>
    </w:p>
    <w:p w:rsidR="008948E3" w:rsidRPr="00B244B1" w:rsidRDefault="008948E3" w:rsidP="00F804E6">
      <w:pPr>
        <w:widowControl w:val="0"/>
        <w:numPr>
          <w:ilvl w:val="0"/>
          <w:numId w:val="7"/>
        </w:numPr>
        <w:tabs>
          <w:tab w:val="left" w:pos="99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возможность идентифицировать документ и количество листов в документе;</w:t>
      </w:r>
    </w:p>
    <w:p w:rsidR="008948E3" w:rsidRPr="00B244B1" w:rsidRDefault="008948E3" w:rsidP="00F804E6">
      <w:pPr>
        <w:widowControl w:val="0"/>
        <w:numPr>
          <w:ilvl w:val="0"/>
          <w:numId w:val="7"/>
        </w:numPr>
        <w:tabs>
          <w:tab w:val="left" w:pos="97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48E3" w:rsidRPr="00B244B1" w:rsidRDefault="008948E3" w:rsidP="008948E3">
      <w:pPr>
        <w:spacing w:after="324" w:line="326" w:lineRule="exact"/>
        <w:ind w:right="493" w:firstLine="709"/>
        <w:jc w:val="both"/>
        <w:rPr>
          <w:rFonts w:ascii="Times New Roman" w:hAnsi="Times New Roman" w:cs="Times New Roman"/>
          <w:sz w:val="24"/>
        </w:rPr>
      </w:pPr>
      <w:r w:rsidRPr="00B244B1">
        <w:rPr>
          <w:rFonts w:ascii="Times New Roman" w:hAnsi="Times New Roman" w:cs="Times New Roman"/>
          <w:sz w:val="24"/>
        </w:rPr>
        <w:t xml:space="preserve">Документы, подлежащие представлению в форматах </w:t>
      </w:r>
      <w:r w:rsidRPr="00B244B1">
        <w:rPr>
          <w:rFonts w:ascii="Times New Roman" w:hAnsi="Times New Roman" w:cs="Times New Roman"/>
          <w:sz w:val="24"/>
          <w:lang w:val="en-US" w:eastAsia="en-US" w:bidi="en-US"/>
        </w:rPr>
        <w:t>xls</w:t>
      </w:r>
      <w:r w:rsidRPr="00B244B1">
        <w:rPr>
          <w:rFonts w:ascii="Times New Roman" w:hAnsi="Times New Roman" w:cs="Times New Roman"/>
          <w:sz w:val="24"/>
          <w:lang w:eastAsia="en-US" w:bidi="en-US"/>
        </w:rPr>
        <w:t xml:space="preserve">, </w:t>
      </w:r>
      <w:r w:rsidRPr="00B244B1">
        <w:rPr>
          <w:rFonts w:ascii="Times New Roman" w:hAnsi="Times New Roman" w:cs="Times New Roman"/>
          <w:sz w:val="24"/>
          <w:lang w:val="en-US" w:eastAsia="en-US" w:bidi="en-US"/>
        </w:rPr>
        <w:t>xlsx</w:t>
      </w:r>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 xml:space="preserve">или </w:t>
      </w:r>
      <w:r w:rsidRPr="00B244B1">
        <w:rPr>
          <w:rFonts w:ascii="Times New Roman" w:hAnsi="Times New Roman" w:cs="Times New Roman"/>
          <w:sz w:val="24"/>
          <w:lang w:val="en-US" w:eastAsia="en-US" w:bidi="en-US"/>
        </w:rPr>
        <w:t>ods</w:t>
      </w:r>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формируются в виде отдельного электронного документа.</w:t>
      </w:r>
    </w:p>
    <w:p w:rsidR="008948E3" w:rsidRPr="00013F3F" w:rsidRDefault="008948E3" w:rsidP="00F804E6">
      <w:pPr>
        <w:pStyle w:val="30"/>
        <w:numPr>
          <w:ilvl w:val="0"/>
          <w:numId w:val="24"/>
        </w:numPr>
        <w:shd w:val="clear" w:color="auto" w:fill="auto"/>
        <w:tabs>
          <w:tab w:val="left" w:pos="1310"/>
        </w:tabs>
        <w:spacing w:after="329"/>
        <w:ind w:right="493"/>
        <w:jc w:val="center"/>
        <w:rPr>
          <w:sz w:val="24"/>
          <w:szCs w:val="24"/>
        </w:rPr>
      </w:pPr>
      <w:r w:rsidRPr="00013F3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48E3" w:rsidRPr="00013F3F" w:rsidRDefault="008948E3" w:rsidP="008948E3">
      <w:pPr>
        <w:pStyle w:val="25"/>
        <w:keepNext/>
        <w:keepLines/>
        <w:shd w:val="clear" w:color="auto" w:fill="auto"/>
        <w:spacing w:before="0" w:after="311"/>
        <w:ind w:right="493" w:firstLine="709"/>
        <w:jc w:val="center"/>
        <w:rPr>
          <w:sz w:val="24"/>
          <w:szCs w:val="24"/>
        </w:rPr>
      </w:pPr>
      <w:bookmarkStart w:id="18" w:name="bookmark18"/>
      <w:r w:rsidRPr="00013F3F">
        <w:rPr>
          <w:sz w:val="24"/>
          <w:szCs w:val="24"/>
        </w:rPr>
        <w:t>Исчерпывающий перечень административных процедур</w:t>
      </w:r>
      <w:bookmarkEnd w:id="18"/>
    </w:p>
    <w:p w:rsidR="008948E3" w:rsidRPr="00B244B1" w:rsidRDefault="008948E3" w:rsidP="00F804E6">
      <w:pPr>
        <w:widowControl w:val="0"/>
        <w:numPr>
          <w:ilvl w:val="0"/>
          <w:numId w:val="13"/>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проверка документов и регистрация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рассмотрение документов и сведений;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принятие решения о предоставлении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выдача результата на бумажном носителе (опционально).</w:t>
      </w:r>
    </w:p>
    <w:p w:rsidR="008948E3" w:rsidRPr="00B244B1" w:rsidRDefault="008948E3" w:rsidP="00B244B1">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Описание административных процедур представлено в приложении № 6 к настоящему Административному регламенту.</w:t>
      </w: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t>Перечень административных процедур (действий) при предоставлении муниципальной услуги услуг в электронной форме</w:t>
      </w:r>
    </w:p>
    <w:p w:rsidR="008948E3" w:rsidRPr="00B244B1" w:rsidRDefault="008948E3" w:rsidP="00F804E6">
      <w:pPr>
        <w:widowControl w:val="0"/>
        <w:numPr>
          <w:ilvl w:val="0"/>
          <w:numId w:val="13"/>
        </w:numPr>
        <w:tabs>
          <w:tab w:val="left" w:pos="1301"/>
        </w:tabs>
        <w:spacing w:after="0" w:line="326"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информации о порядке и сроках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формирование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результата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о ходе рассмотрения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осуществление оценки качества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44B1" w:rsidRDefault="00B244B1" w:rsidP="008948E3">
      <w:pPr>
        <w:pStyle w:val="30"/>
        <w:shd w:val="clear" w:color="auto" w:fill="auto"/>
        <w:spacing w:line="310" w:lineRule="exact"/>
        <w:ind w:right="493" w:firstLine="709"/>
        <w:jc w:val="center"/>
        <w:rPr>
          <w:sz w:val="24"/>
          <w:szCs w:val="24"/>
        </w:rPr>
      </w:pPr>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Порядок осуществления административных процедур (действий) в электронной форме</w:t>
      </w:r>
    </w:p>
    <w:p w:rsidR="008948E3" w:rsidRPr="00B40D66" w:rsidRDefault="008948E3" w:rsidP="00F804E6">
      <w:pPr>
        <w:widowControl w:val="0"/>
        <w:numPr>
          <w:ilvl w:val="0"/>
          <w:numId w:val="13"/>
        </w:numPr>
        <w:tabs>
          <w:tab w:val="left" w:pos="130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формировании заявления заявителю обеспечивается:</w:t>
      </w:r>
    </w:p>
    <w:p w:rsidR="008948E3" w:rsidRPr="00B40D66" w:rsidRDefault="008948E3" w:rsidP="00B40D66">
      <w:pPr>
        <w:tabs>
          <w:tab w:val="left" w:pos="1093"/>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возможность печати на бумажном носителе копии электронной формы заявления;</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w:t>
      </w:r>
      <w:r w:rsidRPr="00B40D6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8E3" w:rsidRPr="00B40D66" w:rsidRDefault="008948E3" w:rsidP="00B40D66">
      <w:pPr>
        <w:tabs>
          <w:tab w:val="left" w:pos="109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г)</w:t>
      </w:r>
      <w:r w:rsidRPr="00013F3F">
        <w:rPr>
          <w:rFonts w:ascii="Times New Roman" w:hAnsi="Times New Roman" w:cs="Times New Roman"/>
        </w:rPr>
        <w:tab/>
      </w:r>
      <w:r w:rsidRPr="00B40D66">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48E3" w:rsidRPr="00B40D66" w:rsidRDefault="008948E3" w:rsidP="00B40D66">
      <w:pPr>
        <w:tabs>
          <w:tab w:val="left" w:pos="107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д)</w:t>
      </w:r>
      <w:r w:rsidRPr="00B40D66">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8948E3" w:rsidRPr="00B40D66" w:rsidRDefault="008948E3" w:rsidP="00B40D66">
      <w:pPr>
        <w:tabs>
          <w:tab w:val="left" w:pos="108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lastRenderedPageBreak/>
        <w:t>е)</w:t>
      </w:r>
      <w:r w:rsidRPr="00B40D6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48E3" w:rsidRPr="00B40D66" w:rsidRDefault="008948E3" w:rsidP="00B40D66">
      <w:pPr>
        <w:tabs>
          <w:tab w:val="left" w:pos="1058"/>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8E3" w:rsidRPr="00B40D66" w:rsidRDefault="008948E3" w:rsidP="00B40D66">
      <w:pPr>
        <w:tabs>
          <w:tab w:val="left" w:pos="1251"/>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48E3" w:rsidRPr="00B40D66" w:rsidRDefault="008948E3" w:rsidP="00F804E6">
      <w:pPr>
        <w:widowControl w:val="0"/>
        <w:numPr>
          <w:ilvl w:val="0"/>
          <w:numId w:val="13"/>
        </w:numPr>
        <w:tabs>
          <w:tab w:val="left" w:pos="125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Ответственное должностное лицо:</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рассматривает поступившие заявления и приложенные образы документов (документы);</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948E3" w:rsidRPr="00013F3F" w:rsidRDefault="008948E3" w:rsidP="00B40D66">
      <w:pPr>
        <w:tabs>
          <w:tab w:val="left" w:pos="1128"/>
        </w:tabs>
        <w:spacing w:after="0"/>
        <w:ind w:right="493" w:firstLine="709"/>
        <w:jc w:val="both"/>
        <w:rPr>
          <w:rFonts w:ascii="Times New Roman" w:hAnsi="Times New Roman" w:cs="Times New Roman"/>
        </w:rPr>
      </w:pPr>
      <w:r w:rsidRPr="00B40D66">
        <w:rPr>
          <w:rFonts w:ascii="Times New Roman" w:hAnsi="Times New Roman" w:cs="Times New Roman"/>
          <w:sz w:val="24"/>
          <w:szCs w:val="24"/>
        </w:rPr>
        <w:t>а)</w:t>
      </w:r>
      <w:r w:rsidRPr="00B40D66">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B40D66">
        <w:rPr>
          <w:rFonts w:ascii="Times New Roman" w:hAnsi="Times New Roman" w:cs="Times New Roman"/>
          <w:sz w:val="24"/>
          <w:szCs w:val="24"/>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r w:rsidRPr="00013F3F">
        <w:rPr>
          <w:rFonts w:ascii="Times New Roman" w:hAnsi="Times New Roman" w:cs="Times New Roman"/>
        </w:rPr>
        <w:t xml:space="preserve"> предоставления муниципальной услуги либо мотивированный отказ в приеме документов, необходимых для предоставления муниципальной услуги;</w:t>
      </w:r>
    </w:p>
    <w:p w:rsidR="008948E3" w:rsidRPr="00B40D66" w:rsidRDefault="008948E3" w:rsidP="00B40D66">
      <w:pPr>
        <w:tabs>
          <w:tab w:val="left" w:pos="112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б</w:t>
      </w:r>
      <w:r w:rsidRPr="00B40D66">
        <w:rPr>
          <w:rFonts w:ascii="Times New Roman" w:hAnsi="Times New Roman" w:cs="Times New Roman"/>
          <w:sz w:val="24"/>
          <w:szCs w:val="24"/>
        </w:rPr>
        <w:t>)</w:t>
      </w:r>
      <w:r w:rsidRPr="00B40D6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Оценка качества предоставления муниципальной услуги.</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14E32" w:rsidRPr="00914E32">
        <w:rPr>
          <w:rFonts w:ascii="Times New Roman" w:hAnsi="Times New Roman" w:cs="Times New Roman"/>
          <w:sz w:val="24"/>
          <w:szCs w:val="24"/>
        </w:rPr>
        <w:t>ерации от 20 ноября 2012 года №</w:t>
      </w:r>
      <w:r w:rsidRPr="00914E32">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14E32">
        <w:rPr>
          <w:rFonts w:ascii="Times New Roman" w:hAnsi="Times New Roman" w:cs="Times New Roman"/>
          <w:sz w:val="24"/>
          <w:szCs w:val="24"/>
          <w:vertAlign w:val="superscript"/>
        </w:rPr>
        <w:footnoteReference w:id="1"/>
      </w:r>
      <w:r w:rsidRPr="00914E32">
        <w:rPr>
          <w:rFonts w:ascii="Times New Roman" w:hAnsi="Times New Roman" w:cs="Times New Roman"/>
          <w:sz w:val="24"/>
          <w:szCs w:val="24"/>
        </w:rPr>
        <w:t>.</w:t>
      </w:r>
    </w:p>
    <w:p w:rsidR="00914E32" w:rsidRPr="00013F3F" w:rsidRDefault="00914E32" w:rsidP="00914E32">
      <w:pPr>
        <w:widowControl w:val="0"/>
        <w:tabs>
          <w:tab w:val="left" w:pos="1269"/>
        </w:tabs>
        <w:spacing w:after="0" w:line="322" w:lineRule="exact"/>
        <w:ind w:left="709" w:right="493"/>
        <w:jc w:val="both"/>
        <w:rPr>
          <w:rFonts w:ascii="Times New Roman" w:hAnsi="Times New Roman" w:cs="Times New Roman"/>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19" w:name="bookmark19"/>
      <w:r w:rsidRPr="00013F3F">
        <w:rPr>
          <w:sz w:val="24"/>
          <w:szCs w:val="24"/>
        </w:rPr>
        <w:t>Порядок исправления допущенных опечаток и ошибок в выданных в результате предоставления муниципальной</w:t>
      </w:r>
      <w:bookmarkStart w:id="20" w:name="bookmark20"/>
      <w:bookmarkEnd w:id="19"/>
      <w:r w:rsidRPr="00013F3F">
        <w:rPr>
          <w:sz w:val="24"/>
          <w:szCs w:val="24"/>
        </w:rPr>
        <w:t xml:space="preserve"> услуги документах</w:t>
      </w:r>
      <w:bookmarkEnd w:id="20"/>
    </w:p>
    <w:p w:rsidR="00914E32" w:rsidRPr="00013F3F" w:rsidRDefault="00914E32" w:rsidP="008948E3">
      <w:pPr>
        <w:pStyle w:val="25"/>
        <w:keepNext/>
        <w:keepLines/>
        <w:shd w:val="clear" w:color="auto" w:fill="auto"/>
        <w:spacing w:before="0" w:after="0" w:line="322" w:lineRule="exact"/>
        <w:ind w:right="493" w:firstLine="709"/>
        <w:jc w:val="center"/>
        <w:rPr>
          <w:sz w:val="24"/>
          <w:szCs w:val="24"/>
        </w:rPr>
      </w:pP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 случае выявления опечаток и ошибок заявитель вправе обратиться в</w:t>
      </w:r>
      <w:r w:rsidRPr="00013F3F">
        <w:rPr>
          <w:rFonts w:ascii="Times New Roman" w:hAnsi="Times New Roman" w:cs="Times New Roman"/>
        </w:rPr>
        <w:t xml:space="preserve"> </w:t>
      </w:r>
      <w:r w:rsidRPr="00914E32">
        <w:rPr>
          <w:rFonts w:ascii="Times New Roman" w:hAnsi="Times New Roman" w:cs="Times New Roman"/>
          <w:sz w:val="24"/>
          <w:szCs w:val="24"/>
        </w:rPr>
        <w:lastRenderedPageBreak/>
        <w:t>Уполномоченный орган с заявлением с приложением документов, указанных в пункте 2.8 настоящего Административного регламента.</w:t>
      </w:r>
    </w:p>
    <w:p w:rsidR="008948E3" w:rsidRPr="00914E32" w:rsidRDefault="008948E3" w:rsidP="00F804E6">
      <w:pPr>
        <w:widowControl w:val="0"/>
        <w:numPr>
          <w:ilvl w:val="0"/>
          <w:numId w:val="13"/>
        </w:numPr>
        <w:tabs>
          <w:tab w:val="left" w:pos="1388"/>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649"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948E3" w:rsidRPr="00013F3F" w:rsidRDefault="008948E3" w:rsidP="00F804E6">
      <w:pPr>
        <w:pStyle w:val="25"/>
        <w:keepNext/>
        <w:keepLines/>
        <w:numPr>
          <w:ilvl w:val="0"/>
          <w:numId w:val="24"/>
        </w:numPr>
        <w:shd w:val="clear" w:color="auto" w:fill="auto"/>
        <w:tabs>
          <w:tab w:val="left" w:pos="1302"/>
        </w:tabs>
        <w:spacing w:before="0" w:after="311"/>
        <w:ind w:right="493"/>
        <w:jc w:val="center"/>
        <w:rPr>
          <w:sz w:val="24"/>
          <w:szCs w:val="24"/>
        </w:rPr>
      </w:pPr>
      <w:bookmarkStart w:id="21" w:name="bookmark21"/>
      <w:r w:rsidRPr="00013F3F">
        <w:rPr>
          <w:sz w:val="24"/>
          <w:szCs w:val="24"/>
        </w:rPr>
        <w:t>Формы контроля за исполнением Административного регламента</w:t>
      </w:r>
      <w:bookmarkEnd w:id="21"/>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Порядок осуществления текущего контроля за соблюдением</w:t>
      </w:r>
      <w:r w:rsidRPr="00013F3F">
        <w:rPr>
          <w:sz w:val="24"/>
          <w:szCs w:val="24"/>
        </w:rPr>
        <w:br/>
        <w:t>и исполнением ответственными должностными лицами положений</w:t>
      </w:r>
      <w:r w:rsidRPr="00013F3F">
        <w:rPr>
          <w:sz w:val="24"/>
          <w:szCs w:val="24"/>
        </w:rPr>
        <w:br/>
        <w:t>Административного регламента и иных нормативных правовых актов,</w:t>
      </w:r>
      <w:r w:rsidRPr="00013F3F">
        <w:rPr>
          <w:sz w:val="24"/>
          <w:szCs w:val="24"/>
        </w:rPr>
        <w:br/>
        <w:t>устанавливающих требования к предоставлению муниципальной услуги, а также принятием ими решений</w:t>
      </w:r>
    </w:p>
    <w:p w:rsidR="008948E3" w:rsidRPr="00914E32" w:rsidRDefault="008948E3" w:rsidP="00F804E6">
      <w:pPr>
        <w:widowControl w:val="0"/>
        <w:numPr>
          <w:ilvl w:val="0"/>
          <w:numId w:val="15"/>
        </w:numPr>
        <w:tabs>
          <w:tab w:val="left" w:pos="1302"/>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Текущий контроль осуществляется путем проведения проверок:</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решений о предоставлении (об отказе в предоставлении)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выявления и устранения нарушений прав граждан;</w:t>
      </w:r>
    </w:p>
    <w:p w:rsidR="008948E3" w:rsidRDefault="008948E3" w:rsidP="00914E32">
      <w:pPr>
        <w:spacing w:after="0" w:line="326"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4E32" w:rsidRDefault="00914E32" w:rsidP="00914E32">
      <w:pPr>
        <w:spacing w:after="0" w:line="326" w:lineRule="exact"/>
        <w:ind w:right="493" w:firstLine="709"/>
        <w:jc w:val="both"/>
        <w:rPr>
          <w:rFonts w:ascii="Times New Roman" w:hAnsi="Times New Roman" w:cs="Times New Roman"/>
          <w:sz w:val="24"/>
          <w:szCs w:val="24"/>
        </w:rPr>
      </w:pPr>
    </w:p>
    <w:p w:rsidR="00914E32" w:rsidRPr="00914E32" w:rsidRDefault="00914E32" w:rsidP="00914E32">
      <w:pPr>
        <w:spacing w:after="0" w:line="326" w:lineRule="exact"/>
        <w:ind w:right="493" w:firstLine="709"/>
        <w:jc w:val="both"/>
        <w:rPr>
          <w:rFonts w:ascii="Times New Roman" w:hAnsi="Times New Roman" w:cs="Times New Roman"/>
          <w:sz w:val="24"/>
          <w:szCs w:val="24"/>
        </w:rPr>
      </w:pP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lastRenderedPageBreak/>
        <w:t>Порядок и периодичность осуществления плановых и внеплановых</w:t>
      </w:r>
      <w:r w:rsidRPr="00013F3F">
        <w:rPr>
          <w:sz w:val="24"/>
          <w:szCs w:val="24"/>
        </w:rPr>
        <w:br/>
        <w:t>проверок полноты и качества предоставления муниципальной услуги, в том числе поряд</w:t>
      </w:r>
      <w:r w:rsidR="00914E32">
        <w:rPr>
          <w:sz w:val="24"/>
          <w:szCs w:val="24"/>
        </w:rPr>
        <w:t xml:space="preserve">ок и формы контроля за полнотой </w:t>
      </w:r>
      <w:r w:rsidRPr="00013F3F">
        <w:rPr>
          <w:sz w:val="24"/>
          <w:szCs w:val="24"/>
        </w:rPr>
        <w:t>и качеством предоставления муниципальной услуги</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948E3" w:rsidRPr="00914E32" w:rsidRDefault="008948E3" w:rsidP="008948E3">
      <w:pPr>
        <w:ind w:right="493" w:firstLine="709"/>
        <w:jc w:val="both"/>
        <w:rPr>
          <w:rFonts w:ascii="Times New Roman" w:hAnsi="Times New Roman" w:cs="Times New Roman"/>
          <w:i/>
          <w:sz w:val="24"/>
          <w:szCs w:val="24"/>
        </w:rPr>
      </w:pPr>
      <w:r w:rsidRPr="00914E32">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14E32">
        <w:rPr>
          <w:rStyle w:val="27"/>
          <w:rFonts w:eastAsia="Courier New"/>
          <w:i w:val="0"/>
          <w:sz w:val="24"/>
          <w:szCs w:val="24"/>
        </w:rPr>
        <w:t>муниципального района Большеглушицкий Самарской области;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Ответственность должностных лиц за решения и действия</w:t>
      </w:r>
      <w:r w:rsidRPr="00013F3F">
        <w:rPr>
          <w:sz w:val="24"/>
          <w:szCs w:val="24"/>
        </w:rPr>
        <w:br/>
        <w:t>(бездействие), принимаемые (осуществляемые) ими в ходе</w:t>
      </w:r>
      <w:r w:rsidRPr="00013F3F">
        <w:rPr>
          <w:sz w:val="24"/>
          <w:szCs w:val="24"/>
        </w:rPr>
        <w:br/>
        <w:t>предоставления муниципальной услуги</w:t>
      </w:r>
    </w:p>
    <w:p w:rsidR="008948E3" w:rsidRPr="00914E32" w:rsidRDefault="008948E3" w:rsidP="00F804E6">
      <w:pPr>
        <w:pStyle w:val="ac"/>
        <w:widowControl w:val="0"/>
        <w:numPr>
          <w:ilvl w:val="1"/>
          <w:numId w:val="27"/>
        </w:numPr>
        <w:tabs>
          <w:tab w:val="left" w:pos="109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r w:rsidR="00914E32" w:rsidRPr="00914E32">
        <w:rPr>
          <w:rFonts w:ascii="Times New Roman" w:hAnsi="Times New Roman" w:cs="Times New Roman"/>
          <w:sz w:val="24"/>
          <w:szCs w:val="24"/>
        </w:rPr>
        <w:t>Фрунзенское</w:t>
      </w:r>
      <w:r w:rsidRPr="00914E32">
        <w:rPr>
          <w:rFonts w:ascii="Times New Roman" w:hAnsi="Times New Roman" w:cs="Times New Roman"/>
          <w:sz w:val="24"/>
          <w:szCs w:val="24"/>
        </w:rPr>
        <w:t xml:space="preserve"> </w:t>
      </w:r>
      <w:r w:rsidRPr="00914E32">
        <w:rPr>
          <w:rStyle w:val="27"/>
          <w:rFonts w:eastAsia="Courier New"/>
          <w:i w:val="0"/>
          <w:sz w:val="24"/>
          <w:szCs w:val="24"/>
        </w:rPr>
        <w:t>муниципального района Большеглушицкий Самарской области</w:t>
      </w:r>
      <w:r w:rsidRPr="00914E32">
        <w:rPr>
          <w:rFonts w:ascii="Times New Roman" w:hAnsi="Times New Roman" w:cs="Times New Roman"/>
          <w:i/>
          <w:sz w:val="24"/>
          <w:szCs w:val="24"/>
        </w:rPr>
        <w:t xml:space="preserve"> </w:t>
      </w:r>
      <w:r w:rsidRPr="00914E32">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8E3" w:rsidRPr="00013F3F" w:rsidRDefault="008948E3" w:rsidP="008948E3">
      <w:pPr>
        <w:pStyle w:val="30"/>
        <w:shd w:val="clear" w:color="auto" w:fill="auto"/>
        <w:ind w:right="493" w:firstLine="709"/>
        <w:jc w:val="center"/>
        <w:rPr>
          <w:sz w:val="24"/>
          <w:szCs w:val="24"/>
        </w:rPr>
      </w:pPr>
      <w:r w:rsidRPr="00013F3F">
        <w:rPr>
          <w:sz w:val="24"/>
          <w:szCs w:val="24"/>
        </w:rPr>
        <w:t>Требования к порядку и формам контроля за предоставлением</w:t>
      </w:r>
      <w:r w:rsidRPr="00013F3F">
        <w:rPr>
          <w:sz w:val="24"/>
          <w:szCs w:val="24"/>
        </w:rPr>
        <w:br/>
        <w:t>муниципальной услуги, в том числе со стороны граждан, их объединений и организаций</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4E32" w:rsidRPr="00914E32" w:rsidRDefault="00914E32" w:rsidP="00914E32">
      <w:pPr>
        <w:pStyle w:val="ac"/>
        <w:widowControl w:val="0"/>
        <w:tabs>
          <w:tab w:val="left" w:pos="1161"/>
        </w:tabs>
        <w:spacing w:after="0" w:line="322" w:lineRule="exact"/>
        <w:ind w:left="709" w:right="493"/>
        <w:jc w:val="both"/>
        <w:rPr>
          <w:rFonts w:ascii="Times New Roman" w:hAnsi="Times New Roman" w:cs="Times New Roman"/>
          <w:sz w:val="24"/>
          <w:szCs w:val="24"/>
        </w:rPr>
      </w:pP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lastRenderedPageBreak/>
        <w:t>Граждане, их объединения и организации также имеют право:</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8E3" w:rsidRDefault="008948E3" w:rsidP="00F804E6">
      <w:pPr>
        <w:pStyle w:val="30"/>
        <w:numPr>
          <w:ilvl w:val="0"/>
          <w:numId w:val="27"/>
        </w:numPr>
        <w:shd w:val="clear" w:color="auto" w:fill="auto"/>
        <w:tabs>
          <w:tab w:val="left" w:pos="1207"/>
        </w:tabs>
        <w:spacing w:line="317" w:lineRule="exact"/>
        <w:ind w:left="0" w:right="493" w:firstLine="709"/>
        <w:jc w:val="center"/>
        <w:rPr>
          <w:sz w:val="24"/>
          <w:szCs w:val="24"/>
        </w:rPr>
      </w:pPr>
      <w:r w:rsidRPr="00013F3F">
        <w:rPr>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CE5449" w:rsidRPr="00013F3F" w:rsidRDefault="00CE5449" w:rsidP="00CE5449">
      <w:pPr>
        <w:pStyle w:val="30"/>
        <w:shd w:val="clear" w:color="auto" w:fill="auto"/>
        <w:tabs>
          <w:tab w:val="left" w:pos="1207"/>
        </w:tabs>
        <w:spacing w:line="317" w:lineRule="exact"/>
        <w:ind w:left="709" w:right="493"/>
        <w:rPr>
          <w:sz w:val="24"/>
          <w:szCs w:val="24"/>
        </w:rPr>
      </w:pPr>
    </w:p>
    <w:p w:rsidR="008948E3" w:rsidRPr="00CE5449" w:rsidRDefault="008948E3" w:rsidP="008948E3">
      <w:pPr>
        <w:spacing w:after="316" w:line="317" w:lineRule="exact"/>
        <w:ind w:right="493" w:firstLine="709"/>
        <w:jc w:val="both"/>
        <w:rPr>
          <w:rFonts w:ascii="Times New Roman" w:hAnsi="Times New Roman" w:cs="Times New Roman"/>
          <w:sz w:val="24"/>
          <w:szCs w:val="24"/>
        </w:rPr>
      </w:pPr>
      <w:r w:rsidRPr="00013F3F">
        <w:rPr>
          <w:rFonts w:ascii="Times New Roman" w:hAnsi="Times New Roman" w:cs="Times New Roman"/>
        </w:rPr>
        <w:t xml:space="preserve">5.1. </w:t>
      </w:r>
      <w:r w:rsidRPr="00CE544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948E3" w:rsidRPr="00013F3F" w:rsidRDefault="008948E3" w:rsidP="008948E3">
      <w:pPr>
        <w:pStyle w:val="30"/>
        <w:shd w:val="clear" w:color="auto" w:fill="auto"/>
        <w:ind w:right="493" w:firstLine="709"/>
        <w:jc w:val="center"/>
        <w:rPr>
          <w:sz w:val="24"/>
          <w:szCs w:val="24"/>
        </w:rPr>
      </w:pPr>
      <w:r w:rsidRPr="00013F3F">
        <w:rPr>
          <w:sz w:val="24"/>
          <w:szCs w:val="24"/>
        </w:rPr>
        <w:t>Органы местного самоуправления, организации и уполномоченные на</w:t>
      </w:r>
    </w:p>
    <w:p w:rsidR="008948E3" w:rsidRDefault="008948E3" w:rsidP="008948E3">
      <w:pPr>
        <w:pStyle w:val="30"/>
        <w:shd w:val="clear" w:color="auto" w:fill="auto"/>
        <w:ind w:right="493" w:firstLine="709"/>
        <w:jc w:val="center"/>
        <w:rPr>
          <w:sz w:val="24"/>
          <w:szCs w:val="24"/>
        </w:rPr>
      </w:pPr>
      <w:r w:rsidRPr="00013F3F">
        <w:rPr>
          <w:sz w:val="24"/>
          <w:szCs w:val="24"/>
        </w:rPr>
        <w:t>рассмотрение жалобы лица, которым может быть направлена жалоба</w:t>
      </w:r>
      <w:r w:rsidRPr="00013F3F">
        <w:rPr>
          <w:sz w:val="24"/>
          <w:szCs w:val="24"/>
        </w:rPr>
        <w:br/>
        <w:t>заявителя в д</w:t>
      </w:r>
      <w:r w:rsidR="00CE5449">
        <w:rPr>
          <w:sz w:val="24"/>
          <w:szCs w:val="24"/>
        </w:rPr>
        <w:t>осудебном (внесудебном) порядке</w:t>
      </w:r>
    </w:p>
    <w:p w:rsidR="00CE5449" w:rsidRPr="00013F3F" w:rsidRDefault="00CE5449" w:rsidP="008948E3">
      <w:pPr>
        <w:pStyle w:val="30"/>
        <w:shd w:val="clear" w:color="auto" w:fill="auto"/>
        <w:ind w:right="493" w:firstLine="709"/>
        <w:jc w:val="center"/>
        <w:rPr>
          <w:sz w:val="24"/>
          <w:szCs w:val="24"/>
        </w:rPr>
      </w:pPr>
    </w:p>
    <w:p w:rsidR="008948E3" w:rsidRPr="00CE5449" w:rsidRDefault="008948E3" w:rsidP="00F804E6">
      <w:pPr>
        <w:widowControl w:val="0"/>
        <w:numPr>
          <w:ilvl w:val="0"/>
          <w:numId w:val="16"/>
        </w:numPr>
        <w:tabs>
          <w:tab w:val="left" w:pos="1244"/>
        </w:tabs>
        <w:spacing w:after="0" w:line="326"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948E3" w:rsidRPr="00CE5449" w:rsidRDefault="008948E3" w:rsidP="008948E3">
      <w:pPr>
        <w:spacing w:after="30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2" w:name="bookmark22"/>
      <w:r w:rsidRPr="00013F3F">
        <w:rPr>
          <w:sz w:val="24"/>
          <w:szCs w:val="24"/>
        </w:rPr>
        <w:lastRenderedPageBreak/>
        <w:t>Способы информирования заявителей о порядке подачи и рассмотрения</w:t>
      </w:r>
      <w:r w:rsidRPr="00013F3F">
        <w:rPr>
          <w:sz w:val="24"/>
          <w:szCs w:val="24"/>
        </w:rPr>
        <w:br/>
        <w:t xml:space="preserve">жалобы, в том числе с использованием </w:t>
      </w:r>
      <w:bookmarkEnd w:id="22"/>
      <w:r w:rsidRPr="00013F3F">
        <w:rPr>
          <w:sz w:val="24"/>
          <w:szCs w:val="24"/>
        </w:rPr>
        <w:t>ЕПГУ</w:t>
      </w:r>
    </w:p>
    <w:p w:rsidR="008948E3" w:rsidRPr="00CE5449" w:rsidRDefault="008948E3" w:rsidP="00F804E6">
      <w:pPr>
        <w:widowControl w:val="0"/>
        <w:numPr>
          <w:ilvl w:val="0"/>
          <w:numId w:val="16"/>
        </w:numPr>
        <w:tabs>
          <w:tab w:val="left" w:pos="1244"/>
        </w:tabs>
        <w:spacing w:after="30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8E3" w:rsidRPr="00013F3F" w:rsidRDefault="008948E3" w:rsidP="008948E3">
      <w:pPr>
        <w:pStyle w:val="30"/>
        <w:shd w:val="clear" w:color="auto" w:fill="auto"/>
        <w:ind w:right="493" w:firstLine="709"/>
        <w:jc w:val="center"/>
        <w:rPr>
          <w:sz w:val="24"/>
          <w:szCs w:val="24"/>
        </w:rPr>
      </w:pPr>
      <w:r w:rsidRPr="00013F3F">
        <w:rPr>
          <w:sz w:val="24"/>
          <w:szCs w:val="24"/>
        </w:rPr>
        <w:t>Перечень нормативных правовых актов, регулирующих порядок досудебного</w:t>
      </w:r>
      <w:r w:rsidRPr="00013F3F">
        <w:rPr>
          <w:sz w:val="24"/>
          <w:szCs w:val="24"/>
        </w:rPr>
        <w:br/>
        <w:t>(внесудебного) обжалования действий (бездействия) и (или) решений,</w:t>
      </w:r>
      <w:r w:rsidRPr="00013F3F">
        <w:rPr>
          <w:sz w:val="24"/>
          <w:szCs w:val="24"/>
        </w:rPr>
        <w:br/>
        <w:t xml:space="preserve">принятых (осуществленных) в ходе предоставления </w:t>
      </w:r>
    </w:p>
    <w:p w:rsidR="008948E3" w:rsidRPr="00013F3F" w:rsidRDefault="008948E3" w:rsidP="008948E3">
      <w:pPr>
        <w:pStyle w:val="25"/>
        <w:keepNext/>
        <w:keepLines/>
        <w:shd w:val="clear" w:color="auto" w:fill="auto"/>
        <w:spacing w:before="0" w:after="295"/>
        <w:ind w:right="493" w:firstLine="709"/>
        <w:jc w:val="center"/>
        <w:rPr>
          <w:sz w:val="24"/>
          <w:szCs w:val="24"/>
        </w:rPr>
      </w:pPr>
      <w:bookmarkStart w:id="23" w:name="bookmark24"/>
      <w:r w:rsidRPr="00013F3F">
        <w:rPr>
          <w:sz w:val="24"/>
          <w:szCs w:val="24"/>
        </w:rPr>
        <w:t>муниципальной услуги</w:t>
      </w:r>
      <w:bookmarkEnd w:id="23"/>
    </w:p>
    <w:p w:rsidR="008948E3" w:rsidRPr="00CE5449" w:rsidRDefault="008948E3" w:rsidP="00F804E6">
      <w:pPr>
        <w:widowControl w:val="0"/>
        <w:numPr>
          <w:ilvl w:val="0"/>
          <w:numId w:val="16"/>
        </w:numPr>
        <w:tabs>
          <w:tab w:val="left" w:pos="1239"/>
        </w:tabs>
        <w:spacing w:after="0" w:line="317"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948E3" w:rsidRPr="00CE5449" w:rsidRDefault="008948E3" w:rsidP="008948E3">
      <w:pPr>
        <w:pStyle w:val="2b"/>
        <w:shd w:val="clear" w:color="auto" w:fill="auto"/>
        <w:spacing w:line="276" w:lineRule="auto"/>
        <w:ind w:right="498" w:firstLine="709"/>
        <w:jc w:val="both"/>
        <w:rPr>
          <w:sz w:val="24"/>
          <w:szCs w:val="24"/>
        </w:rPr>
      </w:pPr>
      <w:r w:rsidRPr="00CE5449">
        <w:rPr>
          <w:sz w:val="24"/>
          <w:szCs w:val="24"/>
        </w:rPr>
        <w:t>Федеральным законом № 210-ФЗ;</w:t>
      </w:r>
    </w:p>
    <w:p w:rsidR="008948E3" w:rsidRPr="00CE5449" w:rsidRDefault="008948E3" w:rsidP="008948E3">
      <w:pPr>
        <w:tabs>
          <w:tab w:val="left" w:pos="662"/>
        </w:tabs>
        <w:spacing w:after="316" w:line="317" w:lineRule="exact"/>
        <w:ind w:right="498" w:firstLine="709"/>
        <w:jc w:val="both"/>
        <w:rPr>
          <w:rFonts w:ascii="Times New Roman" w:hAnsi="Times New Roman" w:cs="Times New Roman"/>
          <w:sz w:val="24"/>
          <w:szCs w:val="24"/>
        </w:rPr>
      </w:pPr>
      <w:r w:rsidRPr="00CE544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8E3" w:rsidRPr="00013F3F" w:rsidRDefault="008948E3" w:rsidP="00F804E6">
      <w:pPr>
        <w:pStyle w:val="25"/>
        <w:keepNext/>
        <w:keepLines/>
        <w:numPr>
          <w:ilvl w:val="0"/>
          <w:numId w:val="27"/>
        </w:numPr>
        <w:shd w:val="clear" w:color="auto" w:fill="auto"/>
        <w:tabs>
          <w:tab w:val="left" w:pos="981"/>
        </w:tabs>
        <w:spacing w:before="0" w:after="0" w:line="322" w:lineRule="exact"/>
        <w:ind w:right="493"/>
        <w:jc w:val="center"/>
        <w:rPr>
          <w:sz w:val="24"/>
          <w:szCs w:val="24"/>
        </w:rPr>
      </w:pPr>
      <w:bookmarkStart w:id="24" w:name="bookmark25"/>
      <w:r w:rsidRPr="00013F3F">
        <w:rPr>
          <w:sz w:val="24"/>
          <w:szCs w:val="24"/>
        </w:rPr>
        <w:t>Особенности выполнения административных процедур (действий) в</w:t>
      </w:r>
      <w:bookmarkEnd w:id="24"/>
    </w:p>
    <w:p w:rsidR="008948E3" w:rsidRDefault="008948E3" w:rsidP="008948E3">
      <w:pPr>
        <w:pStyle w:val="30"/>
        <w:shd w:val="clear" w:color="auto" w:fill="auto"/>
        <w:ind w:right="493" w:firstLine="709"/>
        <w:jc w:val="center"/>
        <w:rPr>
          <w:sz w:val="24"/>
          <w:szCs w:val="24"/>
        </w:rPr>
      </w:pPr>
      <w:r w:rsidRPr="00013F3F">
        <w:rPr>
          <w:sz w:val="24"/>
          <w:szCs w:val="24"/>
        </w:rPr>
        <w:t xml:space="preserve">многофункциональных центрах </w:t>
      </w:r>
    </w:p>
    <w:p w:rsidR="00CE5449" w:rsidRPr="00013F3F" w:rsidRDefault="00CE5449" w:rsidP="008948E3">
      <w:pPr>
        <w:pStyle w:val="30"/>
        <w:shd w:val="clear" w:color="auto" w:fill="auto"/>
        <w:ind w:right="493" w:firstLine="709"/>
        <w:jc w:val="center"/>
        <w:rPr>
          <w:sz w:val="24"/>
          <w:szCs w:val="24"/>
        </w:rPr>
      </w:pP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5" w:name="bookmark27"/>
      <w:r w:rsidRPr="00013F3F">
        <w:rPr>
          <w:sz w:val="24"/>
          <w:szCs w:val="24"/>
        </w:rPr>
        <w:t>Исчерпывающий перечень административных процедур (действий) при</w:t>
      </w:r>
      <w:r w:rsidRPr="00013F3F">
        <w:rPr>
          <w:sz w:val="24"/>
          <w:szCs w:val="24"/>
        </w:rPr>
        <w:br/>
        <w:t>предоставлении муниципальной услуги, выполняемых</w:t>
      </w:r>
      <w:bookmarkEnd w:id="25"/>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6" w:name="bookmark28"/>
      <w:r w:rsidRPr="00013F3F">
        <w:rPr>
          <w:sz w:val="24"/>
          <w:szCs w:val="24"/>
        </w:rPr>
        <w:t>многофункциональными центрами</w:t>
      </w:r>
      <w:bookmarkEnd w:id="26"/>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8948E3">
      <w:pPr>
        <w:ind w:right="493" w:firstLine="709"/>
        <w:jc w:val="both"/>
        <w:rPr>
          <w:rFonts w:ascii="Times New Roman" w:hAnsi="Times New Roman" w:cs="Times New Roman"/>
          <w:sz w:val="24"/>
          <w:szCs w:val="24"/>
        </w:rPr>
      </w:pPr>
      <w:r w:rsidRPr="00013F3F">
        <w:rPr>
          <w:rFonts w:ascii="Times New Roman" w:hAnsi="Times New Roman" w:cs="Times New Roman"/>
        </w:rPr>
        <w:t xml:space="preserve">6.1 </w:t>
      </w:r>
      <w:r w:rsidRPr="00CE5449">
        <w:rPr>
          <w:rFonts w:ascii="Times New Roman" w:hAnsi="Times New Roman" w:cs="Times New Roman"/>
          <w:sz w:val="24"/>
          <w:szCs w:val="24"/>
        </w:rPr>
        <w:t>Многофункциональный центр осуществляет:</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иные процедуры и действия, предусмотренные Федеральным законом № 210-ФЗ.</w:t>
      </w:r>
    </w:p>
    <w:p w:rsidR="008948E3" w:rsidRDefault="008948E3" w:rsidP="008948E3">
      <w:pPr>
        <w:spacing w:after="32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5449" w:rsidRPr="00CE5449" w:rsidRDefault="00CE5449" w:rsidP="008948E3">
      <w:pPr>
        <w:spacing w:after="320"/>
        <w:ind w:right="493" w:firstLine="709"/>
        <w:jc w:val="both"/>
        <w:rPr>
          <w:rFonts w:ascii="Times New Roman" w:hAnsi="Times New Roman" w:cs="Times New Roman"/>
          <w:sz w:val="24"/>
          <w:szCs w:val="24"/>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7" w:name="bookmark29"/>
      <w:r w:rsidRPr="00013F3F">
        <w:rPr>
          <w:sz w:val="24"/>
          <w:szCs w:val="24"/>
        </w:rPr>
        <w:lastRenderedPageBreak/>
        <w:t>Информирование заявителей</w:t>
      </w:r>
      <w:bookmarkEnd w:id="27"/>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F804E6">
      <w:pPr>
        <w:widowControl w:val="0"/>
        <w:numPr>
          <w:ilvl w:val="0"/>
          <w:numId w:val="17"/>
        </w:numPr>
        <w:tabs>
          <w:tab w:val="left" w:pos="1507"/>
        </w:tabs>
        <w:spacing w:after="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948E3" w:rsidRPr="00CE5449" w:rsidRDefault="008948E3" w:rsidP="00CE5449">
      <w:pPr>
        <w:tabs>
          <w:tab w:val="left" w:pos="106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а)</w:t>
      </w:r>
      <w:r w:rsidRPr="00CE5449">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8E3" w:rsidRPr="00CE5449" w:rsidRDefault="008948E3" w:rsidP="00CE5449">
      <w:pPr>
        <w:tabs>
          <w:tab w:val="left" w:pos="113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б)</w:t>
      </w:r>
      <w:r w:rsidRPr="00CE5449">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назначить другое время для консультаций.</w:t>
      </w:r>
    </w:p>
    <w:p w:rsidR="008948E3" w:rsidRPr="00CE5449" w:rsidRDefault="008948E3" w:rsidP="008948E3">
      <w:pPr>
        <w:spacing w:after="329"/>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Выдача заявителю результата предоставления муниципальной услуги</w:t>
      </w:r>
    </w:p>
    <w:p w:rsidR="008948E3" w:rsidRPr="00CE5449" w:rsidRDefault="008948E3" w:rsidP="00F804E6">
      <w:pPr>
        <w:widowControl w:val="0"/>
        <w:numPr>
          <w:ilvl w:val="0"/>
          <w:numId w:val="17"/>
        </w:numPr>
        <w:tabs>
          <w:tab w:val="left" w:pos="1349"/>
          <w:tab w:val="left" w:pos="1349"/>
        </w:tabs>
        <w:spacing w:after="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E5449">
        <w:rPr>
          <w:rFonts w:ascii="Times New Roman" w:hAnsi="Times New Roman" w:cs="Times New Roman"/>
          <w:sz w:val="24"/>
          <w:szCs w:val="24"/>
        </w:rPr>
        <w:tab/>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E5449">
        <w:rPr>
          <w:rFonts w:ascii="Times New Roman" w:hAnsi="Times New Roman" w:cs="Times New Roman"/>
          <w:sz w:val="24"/>
          <w:szCs w:val="24"/>
        </w:rPr>
        <w:lastRenderedPageBreak/>
        <w:t>самоуправления» (далее - Постановление № 797).</w:t>
      </w:r>
    </w:p>
    <w:p w:rsidR="008948E3" w:rsidRPr="00CE5449" w:rsidRDefault="008948E3" w:rsidP="008948E3">
      <w:pPr>
        <w:ind w:right="493" w:firstLine="709"/>
        <w:jc w:val="both"/>
        <w:rPr>
          <w:rFonts w:ascii="Times New Roman" w:hAnsi="Times New Roman" w:cs="Times New Roman"/>
          <w:sz w:val="24"/>
        </w:rPr>
      </w:pPr>
      <w:r w:rsidRPr="00CE5449">
        <w:rPr>
          <w:rFonts w:ascii="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48E3" w:rsidRPr="00CE5449" w:rsidRDefault="008948E3" w:rsidP="00F804E6">
      <w:pPr>
        <w:pStyle w:val="ac"/>
        <w:widowControl w:val="0"/>
        <w:numPr>
          <w:ilvl w:val="1"/>
          <w:numId w:val="25"/>
        </w:numPr>
        <w:tabs>
          <w:tab w:val="left" w:pos="1349"/>
        </w:tabs>
        <w:spacing w:after="0" w:line="322" w:lineRule="exact"/>
        <w:ind w:left="0"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948E3" w:rsidRPr="00CE5449" w:rsidRDefault="008948E3" w:rsidP="008948E3">
      <w:pPr>
        <w:ind w:right="493" w:firstLine="709"/>
        <w:jc w:val="both"/>
        <w:rPr>
          <w:rFonts w:ascii="Times New Roman" w:hAnsi="Times New Roman" w:cs="Times New Roman"/>
          <w:sz w:val="24"/>
          <w:szCs w:val="24"/>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1 </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Default="00B261AE" w:rsidP="00B261AE">
      <w:pPr>
        <w:spacing w:after="0"/>
        <w:ind w:left="4962" w:right="493"/>
        <w:jc w:val="right"/>
        <w:rPr>
          <w:rFonts w:ascii="Times New Roman" w:hAnsi="Times New Roman" w:cs="Times New Roman"/>
        </w:rPr>
      </w:pPr>
    </w:p>
    <w:p w:rsidR="00B261AE" w:rsidRPr="00013F3F" w:rsidRDefault="00B261AE" w:rsidP="00B261AE">
      <w:pPr>
        <w:spacing w:after="0"/>
        <w:ind w:left="4962" w:right="493"/>
        <w:jc w:val="right"/>
        <w:rPr>
          <w:rFonts w:ascii="Times New Roman" w:hAnsi="Times New Roman" w:cs="Times New Roman"/>
        </w:rPr>
      </w:pPr>
    </w:p>
    <w:p w:rsidR="008948E3" w:rsidRPr="00246B0D" w:rsidRDefault="008948E3" w:rsidP="008948E3">
      <w:pPr>
        <w:tabs>
          <w:tab w:val="left" w:leader="underscore" w:pos="6976"/>
        </w:tabs>
        <w:ind w:left="3860"/>
        <w:rPr>
          <w:rFonts w:ascii="Times New Roman" w:hAnsi="Times New Roman" w:cs="Times New Roman"/>
        </w:rPr>
      </w:pPr>
      <w:r w:rsidRPr="00246B0D">
        <w:rPr>
          <w:rFonts w:ascii="Times New Roman" w:hAnsi="Times New Roman" w:cs="Times New Roman"/>
        </w:rPr>
        <w:t>СОГЛАШЕНИЕ №</w:t>
      </w:r>
      <w:r w:rsidRPr="00246B0D">
        <w:rPr>
          <w:rFonts w:ascii="Times New Roman" w:hAnsi="Times New Roman" w:cs="Times New Roman"/>
        </w:rPr>
        <w:tab/>
      </w:r>
    </w:p>
    <w:p w:rsidR="008948E3" w:rsidRPr="00246B0D" w:rsidRDefault="008948E3" w:rsidP="008948E3">
      <w:pPr>
        <w:spacing w:after="347"/>
        <w:ind w:right="540"/>
        <w:jc w:val="center"/>
        <w:rPr>
          <w:rFonts w:ascii="Times New Roman" w:hAnsi="Times New Roman" w:cs="Times New Roman"/>
        </w:rPr>
      </w:pPr>
      <w:r w:rsidRPr="00246B0D">
        <w:rPr>
          <w:rFonts w:ascii="Times New Roman" w:hAnsi="Times New Roman" w:cs="Times New Roman"/>
        </w:rPr>
        <w:t>о перераспределении земель и (или) земельных участков,</w:t>
      </w:r>
      <w:r w:rsidRPr="00246B0D">
        <w:rPr>
          <w:rFonts w:ascii="Times New Roman" w:hAnsi="Times New Roman" w:cs="Times New Roman"/>
        </w:rPr>
        <w:br/>
      </w:r>
      <w:r w:rsidRPr="00851173">
        <w:rPr>
          <w:rFonts w:ascii="Times New Roman" w:hAnsi="Times New Roman" w:cs="Times New Roman"/>
        </w:rPr>
        <w:t>государственная собственность на которые не разграничена</w:t>
      </w:r>
      <w:r w:rsidRPr="00246B0D">
        <w:rPr>
          <w:rFonts w:ascii="Times New Roman" w:hAnsi="Times New Roman" w:cs="Times New Roman"/>
        </w:rPr>
        <w:br/>
        <w:t>и земельных участков, находящихся в частной собственности</w:t>
      </w:r>
    </w:p>
    <w:p w:rsidR="008948E3" w:rsidRPr="00C04C5D" w:rsidRDefault="008948E3" w:rsidP="008948E3">
      <w:pPr>
        <w:tabs>
          <w:tab w:val="left" w:pos="6976"/>
        </w:tabs>
        <w:spacing w:after="542" w:line="288" w:lineRule="exact"/>
        <w:rPr>
          <w:rFonts w:ascii="Times New Roman" w:hAnsi="Times New Roman" w:cs="Times New Roman"/>
        </w:rPr>
      </w:pPr>
      <w:r w:rsidRPr="00921BEF">
        <w:rPr>
          <w:rFonts w:ascii="Times New Roman" w:hAnsi="Times New Roman" w:cs="Times New Roman"/>
        </w:rPr>
        <w:t>______________</w:t>
      </w:r>
      <w:r w:rsidRPr="00246B0D">
        <w:rPr>
          <w:rFonts w:ascii="Times New Roman" w:hAnsi="Times New Roman" w:cs="Times New Roman"/>
        </w:rPr>
        <w:t>г.</w:t>
      </w:r>
      <w:r w:rsidRPr="00246B0D">
        <w:rPr>
          <w:rFonts w:ascii="Times New Roman" w:hAnsi="Times New Roman" w:cs="Times New Roman"/>
        </w:rPr>
        <w:tab/>
      </w:r>
      <w:r>
        <w:rPr>
          <w:rFonts w:ascii="Times New Roman" w:hAnsi="Times New Roman" w:cs="Times New Roman"/>
        </w:rPr>
        <w:t>с. _____________</w:t>
      </w:r>
    </w:p>
    <w:p w:rsidR="008948E3" w:rsidRPr="00246B0D" w:rsidRDefault="008948E3" w:rsidP="008948E3">
      <w:pPr>
        <w:pStyle w:val="82"/>
        <w:shd w:val="clear" w:color="auto" w:fill="auto"/>
        <w:spacing w:before="0" w:after="0"/>
        <w:ind w:left="3860"/>
      </w:pPr>
    </w:p>
    <w:p w:rsidR="008948E3" w:rsidRPr="00246B0D" w:rsidRDefault="008948E3" w:rsidP="008948E3">
      <w:pPr>
        <w:pStyle w:val="92"/>
        <w:shd w:val="clear" w:color="auto" w:fill="auto"/>
        <w:spacing w:before="0" w:after="222"/>
        <w:ind w:left="3860"/>
      </w:pPr>
      <w:r w:rsidRPr="00246B0D">
        <w:t>(наименование органа)</w:t>
      </w:r>
    </w:p>
    <w:p w:rsidR="008948E3" w:rsidRPr="00246B0D" w:rsidRDefault="008948E3" w:rsidP="008948E3">
      <w:pPr>
        <w:pStyle w:val="103"/>
        <w:shd w:val="clear" w:color="auto" w:fill="auto"/>
        <w:spacing w:before="0"/>
        <w:ind w:left="3420"/>
        <w:rPr>
          <w:rFonts w:ascii="Times New Roman" w:hAnsi="Times New Roman" w:cs="Times New Roman"/>
        </w:rPr>
      </w:pPr>
      <w:r w:rsidRPr="00246B0D">
        <w:rPr>
          <w:rFonts w:ascii="Times New Roman" w:hAnsi="Times New Roman" w:cs="Times New Roman"/>
          <w:noProof/>
        </w:rPr>
        <mc:AlternateContent>
          <mc:Choice Requires="wps">
            <w:drawing>
              <wp:anchor distT="0" distB="0" distL="63500" distR="63500" simplePos="0" relativeHeight="251659264" behindDoc="1" locked="0" layoutInCell="1" allowOverlap="1" wp14:anchorId="58F1FA6D" wp14:editId="56210F5F">
                <wp:simplePos x="0" y="0"/>
                <wp:positionH relativeFrom="margin">
                  <wp:posOffset>6350</wp:posOffset>
                </wp:positionH>
                <wp:positionV relativeFrom="paragraph">
                  <wp:posOffset>-146050</wp:posOffset>
                </wp:positionV>
                <wp:extent cx="514985" cy="182880"/>
                <wp:effectExtent l="0" t="0" r="2540" b="3175"/>
                <wp:wrapSquare wrapText="right"/>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Pr="00B261AE" w:rsidRDefault="008948E3" w:rsidP="008948E3">
                            <w:pPr>
                              <w:spacing w:line="288" w:lineRule="exact"/>
                            </w:pPr>
                            <w:r w:rsidRPr="00B261AE">
                              <w:rPr>
                                <w:rStyle w:val="2Exact"/>
                                <w:rFonts w:eastAsia="Courier New"/>
                                <w:sz w:val="22"/>
                                <w:szCs w:val="22"/>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pt;margin-top:-11.5pt;width:40.55pt;height:1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t5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" filled="f" stroked="f">
                <v:textbox style="mso-fit-shape-to-text:t" inset="0,0,0,0">
                  <w:txbxContent>
                    <w:p w:rsidR="008948E3" w:rsidRPr="00B261AE" w:rsidRDefault="008948E3" w:rsidP="008948E3">
                      <w:pPr>
                        <w:spacing w:line="288" w:lineRule="exact"/>
                      </w:pPr>
                      <w:r w:rsidRPr="00B261AE">
                        <w:rPr>
                          <w:rStyle w:val="2Exact"/>
                          <w:rFonts w:eastAsia="Courier New"/>
                          <w:sz w:val="22"/>
                          <w:szCs w:val="22"/>
                        </w:rPr>
                        <w:t>в лице</w:t>
                      </w:r>
                    </w:p>
                  </w:txbxContent>
                </v:textbox>
                <w10:wrap type="square" side="right" anchorx="margin"/>
              </v:shape>
            </w:pict>
          </mc:Fallback>
        </mc:AlternateContent>
      </w:r>
      <w:r w:rsidRPr="00246B0D">
        <w:rPr>
          <w:rFonts w:ascii="Times New Roman" w:hAnsi="Times New Roman" w:cs="Times New Roman"/>
          <w:vertAlign w:val="superscript"/>
        </w:rPr>
        <w:footnoteReference w:id="2"/>
      </w:r>
      <w:r w:rsidRPr="00246B0D">
        <w:rPr>
          <w:rFonts w:ascii="Times New Roman" w:hAnsi="Times New Roman" w:cs="Times New Roman"/>
          <w:vertAlign w:val="superscript"/>
        </w:rPr>
        <w:t xml:space="preserve"> </w:t>
      </w:r>
      <w:r w:rsidRPr="00246B0D">
        <w:rPr>
          <w:rFonts w:ascii="Times New Roman" w:hAnsi="Times New Roman" w:cs="Times New Roman"/>
          <w:vertAlign w:val="superscript"/>
        </w:rPr>
        <w:footnoteReference w:id="3"/>
      </w:r>
      <w:r w:rsidRPr="00246B0D">
        <w:rPr>
          <w:rFonts w:ascii="Times New Roman" w:hAnsi="Times New Roman" w:cs="Times New Roman"/>
        </w:rPr>
        <w:br w:type="page"/>
      </w:r>
    </w:p>
    <w:p w:rsidR="008948E3" w:rsidRPr="00246B0D" w:rsidRDefault="008948E3" w:rsidP="008948E3">
      <w:pPr>
        <w:tabs>
          <w:tab w:val="left" w:leader="underscore" w:pos="706"/>
          <w:tab w:val="left" w:leader="underscore" w:pos="5813"/>
          <w:tab w:val="left" w:leader="underscore" w:pos="9509"/>
        </w:tabs>
        <w:rPr>
          <w:rFonts w:ascii="Times New Roman" w:hAnsi="Times New Roman" w:cs="Times New Roman"/>
        </w:rPr>
      </w:pPr>
      <w:r w:rsidRPr="00246B0D">
        <w:rPr>
          <w:rFonts w:ascii="Times New Roman" w:hAnsi="Times New Roman" w:cs="Times New Roman"/>
        </w:rPr>
        <w:lastRenderedPageBreak/>
        <w:tab/>
        <w:t>кв. м, с кадастровым номером</w:t>
      </w:r>
      <w:r w:rsidRPr="00246B0D">
        <w:rPr>
          <w:rFonts w:ascii="Times New Roman" w:hAnsi="Times New Roman" w:cs="Times New Roman"/>
        </w:rPr>
        <w:tab/>
        <w:t>, категория земель:</w:t>
      </w:r>
      <w:r w:rsidRPr="00246B0D">
        <w:rPr>
          <w:rFonts w:ascii="Times New Roman" w:hAnsi="Times New Roman" w:cs="Times New Roman"/>
        </w:rPr>
        <w:tab/>
        <w:t>, вид</w:t>
      </w:r>
    </w:p>
    <w:p w:rsidR="008948E3" w:rsidRPr="00246B0D" w:rsidRDefault="008948E3" w:rsidP="008948E3">
      <w:pPr>
        <w:tabs>
          <w:tab w:val="left" w:pos="4147"/>
          <w:tab w:val="left" w:leader="underscore" w:pos="5554"/>
        </w:tabs>
        <w:rPr>
          <w:rFonts w:ascii="Times New Roman" w:hAnsi="Times New Roman" w:cs="Times New Roman"/>
        </w:rPr>
      </w:pPr>
      <w:r w:rsidRPr="00246B0D">
        <w:rPr>
          <w:rFonts w:ascii="Times New Roman" w:hAnsi="Times New Roman" w:cs="Times New Roman"/>
        </w:rPr>
        <w:t>разрешенного использования:</w:t>
      </w:r>
      <w:r w:rsidRPr="00246B0D">
        <w:rPr>
          <w:rFonts w:ascii="Times New Roman" w:hAnsi="Times New Roman" w:cs="Times New Roman"/>
        </w:rPr>
        <w:tab/>
      </w:r>
      <w:r w:rsidRPr="00246B0D">
        <w:rPr>
          <w:rFonts w:ascii="Times New Roman" w:hAnsi="Times New Roman" w:cs="Times New Roman"/>
        </w:rPr>
        <w:tab/>
        <w:t>, на который возникает право</w:t>
      </w:r>
    </w:p>
    <w:p w:rsidR="008948E3" w:rsidRPr="00246B0D" w:rsidRDefault="008948E3" w:rsidP="008948E3">
      <w:pPr>
        <w:rPr>
          <w:rFonts w:ascii="Times New Roman" w:hAnsi="Times New Roman" w:cs="Times New Roman"/>
        </w:rPr>
      </w:pPr>
      <w:r w:rsidRPr="00246B0D">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948E3" w:rsidRPr="00246B0D" w:rsidRDefault="008948E3" w:rsidP="008948E3">
      <w:pPr>
        <w:ind w:firstLine="580"/>
        <w:rPr>
          <w:rFonts w:ascii="Times New Roman" w:hAnsi="Times New Roman" w:cs="Times New Roman"/>
        </w:rPr>
      </w:pPr>
      <w:r w:rsidRPr="00246B0D">
        <w:rPr>
          <w:rFonts w:ascii="Times New Roman" w:hAnsi="Times New Roman" w:cs="Times New Roman"/>
        </w:rPr>
        <w:t>*1.2. В результате перераспределения, в соответствии с проектом межевания</w:t>
      </w:r>
    </w:p>
    <w:p w:rsidR="008948E3" w:rsidRPr="00246B0D" w:rsidRDefault="008948E3" w:rsidP="008948E3">
      <w:pPr>
        <w:tabs>
          <w:tab w:val="left" w:leader="underscore" w:pos="4853"/>
        </w:tabs>
        <w:rPr>
          <w:rFonts w:ascii="Times New Roman" w:hAnsi="Times New Roman" w:cs="Times New Roman"/>
        </w:rPr>
      </w:pPr>
      <w:r w:rsidRPr="00246B0D">
        <w:rPr>
          <w:rFonts w:ascii="Times New Roman" w:hAnsi="Times New Roman" w:cs="Times New Roman"/>
        </w:rPr>
        <w:t>территории, утвержденным</w:t>
      </w:r>
      <w:r w:rsidRPr="00246B0D">
        <w:rPr>
          <w:rFonts w:ascii="Times New Roman" w:hAnsi="Times New Roman" w:cs="Times New Roman"/>
        </w:rPr>
        <w:tab/>
        <w:t>, образован земельный участок по адресу:</w:t>
      </w:r>
    </w:p>
    <w:p w:rsidR="008948E3" w:rsidRPr="00246B0D" w:rsidRDefault="008948E3" w:rsidP="008948E3">
      <w:pPr>
        <w:tabs>
          <w:tab w:val="left" w:leader="underscore" w:pos="1402"/>
          <w:tab w:val="left" w:leader="underscore" w:pos="3571"/>
          <w:tab w:val="left" w:leader="underscore" w:pos="8731"/>
        </w:tabs>
        <w:rPr>
          <w:rFonts w:ascii="Times New Roman" w:hAnsi="Times New Roman" w:cs="Times New Roman"/>
        </w:rPr>
      </w:pPr>
      <w:r w:rsidRPr="00246B0D">
        <w:rPr>
          <w:rFonts w:ascii="Times New Roman" w:hAnsi="Times New Roman" w:cs="Times New Roman"/>
        </w:rPr>
        <w:tab/>
        <w:t>, площадью</w:t>
      </w:r>
      <w:r w:rsidRPr="00246B0D">
        <w:rPr>
          <w:rFonts w:ascii="Times New Roman" w:hAnsi="Times New Roman" w:cs="Times New Roman"/>
        </w:rPr>
        <w:tab/>
        <w:t>кв. м, с кадастровым номером</w:t>
      </w:r>
      <w:r w:rsidRPr="00246B0D">
        <w:rPr>
          <w:rFonts w:ascii="Times New Roman" w:hAnsi="Times New Roman" w:cs="Times New Roman"/>
        </w:rPr>
        <w:tab/>
        <w:t>, категория</w:t>
      </w:r>
    </w:p>
    <w:p w:rsidR="008948E3" w:rsidRPr="00246B0D" w:rsidRDefault="008948E3" w:rsidP="008948E3">
      <w:pPr>
        <w:tabs>
          <w:tab w:val="left" w:leader="underscore" w:pos="2376"/>
          <w:tab w:val="left" w:leader="underscore" w:pos="7908"/>
        </w:tabs>
        <w:rPr>
          <w:rFonts w:ascii="Times New Roman" w:hAnsi="Times New Roman" w:cs="Times New Roman"/>
        </w:rPr>
      </w:pPr>
      <w:r w:rsidRPr="00246B0D">
        <w:rPr>
          <w:rFonts w:ascii="Times New Roman" w:hAnsi="Times New Roman" w:cs="Times New Roman"/>
        </w:rPr>
        <w:t>земель:</w:t>
      </w:r>
      <w:r w:rsidRPr="00246B0D">
        <w:rPr>
          <w:rFonts w:ascii="Times New Roman" w:hAnsi="Times New Roman" w:cs="Times New Roman"/>
        </w:rPr>
        <w:tab/>
        <w:t>, вид разрешенного использования:</w:t>
      </w:r>
      <w:r w:rsidRPr="00246B0D">
        <w:rPr>
          <w:rFonts w:ascii="Times New Roman" w:hAnsi="Times New Roman" w:cs="Times New Roman"/>
        </w:rPr>
        <w:tab/>
        <w:t>(далее - Участок)</w:t>
      </w:r>
    </w:p>
    <w:p w:rsidR="008948E3" w:rsidRPr="00246B0D" w:rsidRDefault="008948E3" w:rsidP="008948E3">
      <w:pPr>
        <w:tabs>
          <w:tab w:val="left" w:leader="underscore" w:pos="7306"/>
        </w:tabs>
        <w:rPr>
          <w:rFonts w:ascii="Times New Roman" w:hAnsi="Times New Roman" w:cs="Times New Roman"/>
        </w:rPr>
      </w:pPr>
      <w:r w:rsidRPr="00246B0D">
        <w:rPr>
          <w:rFonts w:ascii="Times New Roman" w:hAnsi="Times New Roman" w:cs="Times New Roman"/>
        </w:rPr>
        <w:t>и земельный участок (земельные участки) площадью</w:t>
      </w:r>
      <w:r w:rsidRPr="00246B0D">
        <w:rPr>
          <w:rFonts w:ascii="Times New Roman" w:hAnsi="Times New Roman" w:cs="Times New Roman"/>
        </w:rPr>
        <w:tab/>
        <w:t>кв. м, с кадастровым</w:t>
      </w:r>
    </w:p>
    <w:p w:rsidR="008948E3" w:rsidRPr="00246B0D" w:rsidRDefault="008948E3" w:rsidP="008948E3">
      <w:pPr>
        <w:tabs>
          <w:tab w:val="left" w:leader="underscore" w:pos="2726"/>
          <w:tab w:val="left" w:pos="5813"/>
          <w:tab w:val="left" w:leader="underscore" w:pos="7306"/>
        </w:tabs>
        <w:rPr>
          <w:rFonts w:ascii="Times New Roman" w:hAnsi="Times New Roman" w:cs="Times New Roman"/>
        </w:rPr>
      </w:pPr>
      <w:r w:rsidRPr="00246B0D">
        <w:rPr>
          <w:rFonts w:ascii="Times New Roman" w:hAnsi="Times New Roman" w:cs="Times New Roman"/>
        </w:rPr>
        <w:t xml:space="preserve">номером </w:t>
      </w:r>
      <w:r w:rsidRPr="00246B0D">
        <w:rPr>
          <w:rFonts w:ascii="Times New Roman" w:hAnsi="Times New Roman" w:cs="Times New Roman"/>
        </w:rPr>
        <w:tab/>
        <w:t>, категория земель:</w:t>
      </w:r>
      <w:r w:rsidRPr="00246B0D">
        <w:rPr>
          <w:rFonts w:ascii="Times New Roman" w:hAnsi="Times New Roman" w:cs="Times New Roman"/>
        </w:rPr>
        <w:tab/>
      </w:r>
      <w:r w:rsidRPr="00246B0D">
        <w:rPr>
          <w:rFonts w:ascii="Times New Roman" w:hAnsi="Times New Roman" w:cs="Times New Roman"/>
        </w:rPr>
        <w:tab/>
        <w:t>, вид разрешенного</w:t>
      </w:r>
    </w:p>
    <w:p w:rsidR="008948E3" w:rsidRPr="00246B0D" w:rsidRDefault="008948E3" w:rsidP="008948E3">
      <w:pPr>
        <w:tabs>
          <w:tab w:val="left" w:leader="underscore" w:pos="3350"/>
        </w:tabs>
        <w:rPr>
          <w:rFonts w:ascii="Times New Roman" w:hAnsi="Times New Roman" w:cs="Times New Roman"/>
        </w:rPr>
      </w:pPr>
      <w:r w:rsidRPr="00246B0D">
        <w:rPr>
          <w:rFonts w:ascii="Times New Roman" w:hAnsi="Times New Roman" w:cs="Times New Roman"/>
        </w:rPr>
        <w:t xml:space="preserve">использования: </w:t>
      </w:r>
      <w:r w:rsidRPr="00246B0D">
        <w:rPr>
          <w:rFonts w:ascii="Times New Roman" w:hAnsi="Times New Roman" w:cs="Times New Roman"/>
        </w:rPr>
        <w:tab/>
        <w:t>, на который возникает право собственности субъекта</w:t>
      </w:r>
    </w:p>
    <w:p w:rsidR="008948E3" w:rsidRPr="00246B0D" w:rsidRDefault="008948E3" w:rsidP="008948E3">
      <w:pPr>
        <w:spacing w:after="208" w:line="326" w:lineRule="exact"/>
        <w:rPr>
          <w:rFonts w:ascii="Times New Roman" w:hAnsi="Times New Roman" w:cs="Times New Roman"/>
        </w:rPr>
      </w:pPr>
      <w:r w:rsidRPr="00246B0D">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8948E3" w:rsidRPr="00246B0D" w:rsidRDefault="008948E3" w:rsidP="00F804E6">
      <w:pPr>
        <w:widowControl w:val="0"/>
        <w:numPr>
          <w:ilvl w:val="0"/>
          <w:numId w:val="18"/>
        </w:numPr>
        <w:tabs>
          <w:tab w:val="left" w:pos="1136"/>
        </w:tabs>
        <w:spacing w:after="196" w:line="317" w:lineRule="exact"/>
        <w:ind w:firstLine="580"/>
        <w:jc w:val="both"/>
        <w:rPr>
          <w:rFonts w:ascii="Times New Roman" w:hAnsi="Times New Roman" w:cs="Times New Roman"/>
        </w:rPr>
      </w:pPr>
      <w:r w:rsidRPr="00246B0D">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48E3" w:rsidRPr="00246B0D" w:rsidRDefault="008948E3" w:rsidP="00F804E6">
      <w:pPr>
        <w:widowControl w:val="0"/>
        <w:numPr>
          <w:ilvl w:val="0"/>
          <w:numId w:val="18"/>
        </w:numPr>
        <w:tabs>
          <w:tab w:val="left" w:pos="1141"/>
          <w:tab w:val="left" w:leader="underscore" w:pos="1402"/>
        </w:tabs>
        <w:spacing w:after="329" w:line="322" w:lineRule="exact"/>
        <w:ind w:firstLine="580"/>
        <w:jc w:val="both"/>
        <w:rPr>
          <w:rFonts w:ascii="Times New Roman" w:hAnsi="Times New Roman" w:cs="Times New Roman"/>
        </w:rPr>
      </w:pPr>
      <w:r w:rsidRPr="00246B0D">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246B0D">
        <w:rPr>
          <w:rFonts w:ascii="Times New Roman" w:hAnsi="Times New Roman" w:cs="Times New Roman"/>
        </w:rPr>
        <w:tab/>
        <w:t>с присвоением регистрационного номера.</w:t>
      </w:r>
    </w:p>
    <w:p w:rsidR="008948E3" w:rsidRPr="008F06B0" w:rsidRDefault="008948E3" w:rsidP="00F804E6">
      <w:pPr>
        <w:pStyle w:val="25"/>
        <w:keepNext/>
        <w:keepLines/>
        <w:numPr>
          <w:ilvl w:val="0"/>
          <w:numId w:val="19"/>
        </w:numPr>
        <w:shd w:val="clear" w:color="auto" w:fill="auto"/>
        <w:tabs>
          <w:tab w:val="left" w:pos="2887"/>
        </w:tabs>
        <w:spacing w:before="0" w:after="311"/>
        <w:ind w:left="2500" w:firstLine="0"/>
        <w:rPr>
          <w:sz w:val="26"/>
          <w:szCs w:val="26"/>
        </w:rPr>
      </w:pPr>
      <w:bookmarkStart w:id="28" w:name="bookmark30"/>
      <w:r w:rsidRPr="008F06B0">
        <w:rPr>
          <w:sz w:val="26"/>
          <w:szCs w:val="26"/>
        </w:rPr>
        <w:t>Размер платы за увеличение площади</w:t>
      </w:r>
      <w:bookmarkEnd w:id="28"/>
    </w:p>
    <w:p w:rsidR="008948E3" w:rsidRPr="00246B0D" w:rsidRDefault="008948E3" w:rsidP="00F804E6">
      <w:pPr>
        <w:widowControl w:val="0"/>
        <w:numPr>
          <w:ilvl w:val="1"/>
          <w:numId w:val="19"/>
        </w:numPr>
        <w:tabs>
          <w:tab w:val="left" w:pos="1146"/>
        </w:tabs>
        <w:spacing w:after="0" w:line="322" w:lineRule="exact"/>
        <w:ind w:firstLine="580"/>
        <w:jc w:val="both"/>
        <w:rPr>
          <w:rFonts w:ascii="Times New Roman" w:hAnsi="Times New Roman" w:cs="Times New Roman"/>
        </w:rPr>
      </w:pPr>
      <w:r w:rsidRPr="00246B0D">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948E3" w:rsidRPr="00246B0D" w:rsidRDefault="008948E3" w:rsidP="008948E3">
      <w:pPr>
        <w:tabs>
          <w:tab w:val="left" w:leader="underscore" w:pos="2726"/>
          <w:tab w:val="left" w:leader="underscore" w:pos="5160"/>
          <w:tab w:val="left" w:leader="underscore" w:pos="7908"/>
          <w:tab w:val="left" w:leader="underscore" w:pos="10042"/>
        </w:tabs>
        <w:rPr>
          <w:rFonts w:ascii="Times New Roman" w:hAnsi="Times New Roman" w:cs="Times New Roman"/>
        </w:rPr>
      </w:pPr>
      <w:r w:rsidRPr="00246B0D">
        <w:rPr>
          <w:rFonts w:ascii="Times New Roman" w:hAnsi="Times New Roman" w:cs="Times New Roman"/>
        </w:rPr>
        <w:t>составляет</w:t>
      </w:r>
      <w:r w:rsidRPr="00246B0D">
        <w:rPr>
          <w:rFonts w:ascii="Times New Roman" w:hAnsi="Times New Roman" w:cs="Times New Roman"/>
        </w:rPr>
        <w:tab/>
        <w:t>рублей (</w:t>
      </w:r>
      <w:r w:rsidRPr="00246B0D">
        <w:rPr>
          <w:rFonts w:ascii="Times New Roman" w:hAnsi="Times New Roman" w:cs="Times New Roman"/>
        </w:rPr>
        <w:tab/>
        <w:t>миллиона</w:t>
      </w:r>
      <w:r w:rsidRPr="00246B0D">
        <w:rPr>
          <w:rFonts w:ascii="Times New Roman" w:hAnsi="Times New Roman" w:cs="Times New Roman"/>
        </w:rPr>
        <w:tab/>
        <w:t>тысяч</w:t>
      </w:r>
      <w:r w:rsidRPr="00246B0D">
        <w:rPr>
          <w:rFonts w:ascii="Times New Roman" w:hAnsi="Times New Roman" w:cs="Times New Roman"/>
        </w:rPr>
        <w:tab/>
      </w:r>
    </w:p>
    <w:p w:rsidR="008948E3" w:rsidRPr="00246B0D" w:rsidRDefault="008948E3" w:rsidP="008948E3">
      <w:pPr>
        <w:tabs>
          <w:tab w:val="left" w:leader="underscore" w:pos="2376"/>
        </w:tabs>
        <w:rPr>
          <w:rFonts w:ascii="Times New Roman" w:hAnsi="Times New Roman" w:cs="Times New Roman"/>
        </w:rPr>
      </w:pPr>
      <w:r w:rsidRPr="00246B0D">
        <w:rPr>
          <w:rFonts w:ascii="Times New Roman" w:hAnsi="Times New Roman" w:cs="Times New Roman"/>
        </w:rPr>
        <w:t xml:space="preserve">рублей </w:t>
      </w:r>
      <w:r w:rsidRPr="00246B0D">
        <w:rPr>
          <w:rFonts w:ascii="Times New Roman" w:hAnsi="Times New Roman" w:cs="Times New Roman"/>
        </w:rPr>
        <w:tab/>
        <w:t xml:space="preserve"> копейки) (согласно расчету размера платы за увеличение</w:t>
      </w:r>
    </w:p>
    <w:p w:rsidR="008948E3" w:rsidRPr="00246B0D" w:rsidRDefault="008948E3" w:rsidP="008948E3">
      <w:pPr>
        <w:rPr>
          <w:rFonts w:ascii="Times New Roman" w:hAnsi="Times New Roman" w:cs="Times New Roman"/>
        </w:rPr>
      </w:pPr>
      <w:r w:rsidRPr="00246B0D">
        <w:rPr>
          <w:rFonts w:ascii="Times New Roman" w:hAnsi="Times New Roman" w:cs="Times New Roman"/>
        </w:rPr>
        <w:t>площади земельного участка, являющемуся неотъемлемым приложением к Соглашению).</w:t>
      </w:r>
    </w:p>
    <w:p w:rsidR="008948E3" w:rsidRPr="00246B0D" w:rsidRDefault="008948E3" w:rsidP="00F804E6">
      <w:pPr>
        <w:widowControl w:val="0"/>
        <w:numPr>
          <w:ilvl w:val="1"/>
          <w:numId w:val="19"/>
        </w:numPr>
        <w:tabs>
          <w:tab w:val="left" w:pos="1174"/>
        </w:tabs>
        <w:spacing w:after="0" w:line="322" w:lineRule="exact"/>
        <w:ind w:firstLine="580"/>
        <w:jc w:val="both"/>
        <w:rPr>
          <w:rFonts w:ascii="Times New Roman" w:hAnsi="Times New Roman" w:cs="Times New Roman"/>
        </w:rPr>
      </w:pPr>
      <w:r w:rsidRPr="00246B0D">
        <w:rPr>
          <w:rFonts w:ascii="Times New Roman" w:hAnsi="Times New Roman" w:cs="Times New Roman"/>
        </w:rPr>
        <w:t>Оплата стоимости земельного участка в сумме, указанной в пункте 2.1</w:t>
      </w:r>
    </w:p>
    <w:p w:rsidR="008948E3" w:rsidRPr="00246B0D" w:rsidRDefault="008948E3" w:rsidP="008948E3">
      <w:pPr>
        <w:tabs>
          <w:tab w:val="left" w:leader="underscore" w:pos="6866"/>
        </w:tabs>
        <w:rPr>
          <w:rFonts w:ascii="Times New Roman" w:hAnsi="Times New Roman" w:cs="Times New Roman"/>
        </w:rPr>
      </w:pPr>
      <w:r w:rsidRPr="00246B0D">
        <w:rPr>
          <w:rFonts w:ascii="Times New Roman" w:hAnsi="Times New Roman" w:cs="Times New Roman"/>
        </w:rPr>
        <w:t>Соглашения, производится Стороной 2 в течение</w:t>
      </w:r>
      <w:r w:rsidRPr="00246B0D">
        <w:rPr>
          <w:rFonts w:ascii="Times New Roman" w:hAnsi="Times New Roman" w:cs="Times New Roman"/>
        </w:rPr>
        <w:tab/>
        <w:t>календарных дней с даты</w:t>
      </w:r>
    </w:p>
    <w:p w:rsidR="008948E3" w:rsidRPr="00246B0D" w:rsidRDefault="008948E3" w:rsidP="008948E3">
      <w:pPr>
        <w:tabs>
          <w:tab w:val="left" w:leader="underscore" w:pos="6866"/>
        </w:tabs>
        <w:spacing w:after="329"/>
        <w:rPr>
          <w:rFonts w:ascii="Times New Roman" w:hAnsi="Times New Roman" w:cs="Times New Roman"/>
        </w:rPr>
      </w:pPr>
      <w:r w:rsidRPr="00246B0D">
        <w:rPr>
          <w:rFonts w:ascii="Times New Roman" w:hAnsi="Times New Roman" w:cs="Times New Roman"/>
        </w:rPr>
        <w:t>получения Соглашения, до его регистрации в</w:t>
      </w:r>
      <w:r w:rsidRPr="00246B0D">
        <w:rPr>
          <w:rFonts w:ascii="Times New Roman" w:hAnsi="Times New Roman" w:cs="Times New Roman"/>
        </w:rPr>
        <w:tab/>
        <w:t>.</w:t>
      </w:r>
    </w:p>
    <w:p w:rsidR="008948E3" w:rsidRPr="008F06B0" w:rsidRDefault="008948E3" w:rsidP="00F804E6">
      <w:pPr>
        <w:pStyle w:val="25"/>
        <w:keepNext/>
        <w:keepLines/>
        <w:numPr>
          <w:ilvl w:val="0"/>
          <w:numId w:val="19"/>
        </w:numPr>
        <w:shd w:val="clear" w:color="auto" w:fill="auto"/>
        <w:tabs>
          <w:tab w:val="left" w:pos="2732"/>
        </w:tabs>
        <w:spacing w:before="0" w:after="338"/>
        <w:ind w:left="2340" w:firstLine="0"/>
        <w:rPr>
          <w:sz w:val="26"/>
          <w:szCs w:val="26"/>
        </w:rPr>
      </w:pPr>
      <w:bookmarkStart w:id="29" w:name="bookmark31"/>
      <w:r w:rsidRPr="008F06B0">
        <w:rPr>
          <w:sz w:val="26"/>
          <w:szCs w:val="26"/>
        </w:rPr>
        <w:t>Особые условия использования Участка</w:t>
      </w:r>
      <w:bookmarkEnd w:id="29"/>
    </w:p>
    <w:p w:rsidR="008948E3" w:rsidRPr="00246B0D" w:rsidRDefault="008948E3" w:rsidP="00F804E6">
      <w:pPr>
        <w:widowControl w:val="0"/>
        <w:numPr>
          <w:ilvl w:val="1"/>
          <w:numId w:val="19"/>
        </w:numPr>
        <w:tabs>
          <w:tab w:val="left" w:pos="1174"/>
        </w:tabs>
        <w:spacing w:after="0" w:line="288" w:lineRule="exact"/>
        <w:ind w:firstLine="580"/>
        <w:jc w:val="both"/>
        <w:rPr>
          <w:rFonts w:ascii="Times New Roman" w:hAnsi="Times New Roman" w:cs="Times New Roman"/>
        </w:rPr>
      </w:pPr>
      <w:r w:rsidRPr="00246B0D">
        <w:rPr>
          <w:rFonts w:ascii="Times New Roman" w:hAnsi="Times New Roman" w:cs="Times New Roman"/>
        </w:rPr>
        <w:t>В отношении Участка установлены следующие ограничения</w:t>
      </w:r>
      <w:r>
        <w:rPr>
          <w:rFonts w:ascii="Times New Roman" w:hAnsi="Times New Roman" w:cs="Times New Roman"/>
        </w:rPr>
        <w:t xml:space="preserve"> </w:t>
      </w:r>
      <w:r w:rsidRPr="00246B0D">
        <w:rPr>
          <w:rFonts w:ascii="Times New Roman" w:hAnsi="Times New Roman" w:cs="Times New Roman"/>
        </w:rPr>
        <w:t>и обременения:</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3.1.1.</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3.1.2.</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3.1.3.</w:t>
      </w:r>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48E3" w:rsidRPr="008F06B0" w:rsidRDefault="008948E3" w:rsidP="00F804E6">
      <w:pPr>
        <w:pStyle w:val="25"/>
        <w:keepNext/>
        <w:keepLines/>
        <w:numPr>
          <w:ilvl w:val="0"/>
          <w:numId w:val="19"/>
        </w:numPr>
        <w:shd w:val="clear" w:color="auto" w:fill="auto"/>
        <w:tabs>
          <w:tab w:val="left" w:pos="3982"/>
        </w:tabs>
        <w:spacing w:before="0" w:after="0"/>
        <w:ind w:left="3600" w:firstLine="0"/>
        <w:rPr>
          <w:sz w:val="26"/>
          <w:szCs w:val="26"/>
        </w:rPr>
      </w:pPr>
      <w:bookmarkStart w:id="30" w:name="bookmark32"/>
      <w:r w:rsidRPr="008F06B0">
        <w:rPr>
          <w:sz w:val="26"/>
          <w:szCs w:val="26"/>
        </w:rPr>
        <w:t>Обязанности Сторон</w:t>
      </w:r>
      <w:bookmarkEnd w:id="30"/>
    </w:p>
    <w:p w:rsidR="008948E3" w:rsidRPr="00246B0D" w:rsidRDefault="008948E3" w:rsidP="00F804E6">
      <w:pPr>
        <w:widowControl w:val="0"/>
        <w:numPr>
          <w:ilvl w:val="1"/>
          <w:numId w:val="19"/>
        </w:numPr>
        <w:tabs>
          <w:tab w:val="left" w:pos="1261"/>
        </w:tabs>
        <w:spacing w:after="0" w:line="288" w:lineRule="exact"/>
        <w:ind w:firstLine="580"/>
        <w:jc w:val="both"/>
        <w:rPr>
          <w:rFonts w:ascii="Times New Roman" w:hAnsi="Times New Roman" w:cs="Times New Roman"/>
        </w:rPr>
      </w:pPr>
      <w:r w:rsidRPr="00246B0D">
        <w:rPr>
          <w:rFonts w:ascii="Times New Roman" w:hAnsi="Times New Roman" w:cs="Times New Roman"/>
        </w:rPr>
        <w:t>Сторона 1 обязуется:</w:t>
      </w:r>
    </w:p>
    <w:p w:rsidR="008948E3" w:rsidRPr="00246B0D" w:rsidRDefault="008948E3" w:rsidP="00F804E6">
      <w:pPr>
        <w:widowControl w:val="0"/>
        <w:numPr>
          <w:ilvl w:val="2"/>
          <w:numId w:val="19"/>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Предоставить Стороне 2 два экземпляра Соглашения с необходимыми приложениями для регистрации права собственности на Участок.</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4.2. Сторона 2 обязуется:</w:t>
      </w:r>
    </w:p>
    <w:p w:rsidR="008948E3" w:rsidRPr="00E6772C" w:rsidRDefault="008948E3" w:rsidP="00F804E6">
      <w:pPr>
        <w:widowControl w:val="0"/>
        <w:numPr>
          <w:ilvl w:val="0"/>
          <w:numId w:val="20"/>
        </w:numPr>
        <w:tabs>
          <w:tab w:val="left" w:pos="1380"/>
          <w:tab w:val="left" w:leader="underscore" w:pos="4186"/>
        </w:tabs>
        <w:spacing w:after="0" w:line="288" w:lineRule="exact"/>
        <w:ind w:firstLine="580"/>
        <w:jc w:val="both"/>
        <w:rPr>
          <w:rFonts w:ascii="Times New Roman" w:hAnsi="Times New Roman" w:cs="Times New Roman"/>
        </w:rPr>
      </w:pPr>
      <w:r w:rsidRPr="00E6772C">
        <w:rPr>
          <w:rFonts w:ascii="Times New Roman" w:hAnsi="Times New Roman" w:cs="Times New Roman"/>
        </w:rPr>
        <w:t>В срок не позднее</w:t>
      </w:r>
      <w:r w:rsidRPr="00E6772C">
        <w:rPr>
          <w:rFonts w:ascii="Times New Roman" w:hAnsi="Times New Roman" w:cs="Times New Roman"/>
        </w:rPr>
        <w:tab/>
        <w:t>дней с даты получения документов, указанных в</w:t>
      </w:r>
    </w:p>
    <w:p w:rsidR="008948E3" w:rsidRPr="00246B0D" w:rsidRDefault="008948E3" w:rsidP="00B261AE">
      <w:pPr>
        <w:spacing w:after="0"/>
        <w:jc w:val="both"/>
        <w:rPr>
          <w:rFonts w:ascii="Times New Roman" w:hAnsi="Times New Roman" w:cs="Times New Roman"/>
        </w:rPr>
      </w:pPr>
      <w:r w:rsidRPr="00E6772C">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948E3" w:rsidRPr="00246B0D" w:rsidRDefault="008948E3" w:rsidP="00F804E6">
      <w:pPr>
        <w:widowControl w:val="0"/>
        <w:numPr>
          <w:ilvl w:val="0"/>
          <w:numId w:val="20"/>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Соблюдать предусмотренные в разделе 3 Соглашения особые условия использования Участка.</w:t>
      </w:r>
    </w:p>
    <w:p w:rsidR="008948E3" w:rsidRPr="008F06B0" w:rsidRDefault="008948E3" w:rsidP="00F804E6">
      <w:pPr>
        <w:pStyle w:val="25"/>
        <w:keepNext/>
        <w:keepLines/>
        <w:numPr>
          <w:ilvl w:val="0"/>
          <w:numId w:val="19"/>
        </w:numPr>
        <w:shd w:val="clear" w:color="auto" w:fill="auto"/>
        <w:tabs>
          <w:tab w:val="left" w:pos="2982"/>
        </w:tabs>
        <w:spacing w:before="0" w:after="0"/>
        <w:ind w:left="2600" w:firstLine="0"/>
        <w:rPr>
          <w:sz w:val="26"/>
          <w:szCs w:val="26"/>
        </w:rPr>
      </w:pPr>
      <w:bookmarkStart w:id="31" w:name="bookmark33"/>
      <w:r w:rsidRPr="008F06B0">
        <w:rPr>
          <w:sz w:val="26"/>
          <w:szCs w:val="26"/>
        </w:rPr>
        <w:t>Возникновение права собственности</w:t>
      </w:r>
      <w:bookmarkEnd w:id="31"/>
    </w:p>
    <w:p w:rsidR="008948E3" w:rsidRPr="00246B0D" w:rsidRDefault="008948E3" w:rsidP="00B261AE">
      <w:pPr>
        <w:spacing w:after="0" w:line="317" w:lineRule="exact"/>
        <w:ind w:firstLine="580"/>
        <w:jc w:val="both"/>
        <w:rPr>
          <w:rFonts w:ascii="Times New Roman" w:hAnsi="Times New Roman" w:cs="Times New Roman"/>
        </w:rPr>
      </w:pPr>
      <w:r w:rsidRPr="00246B0D">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948E3" w:rsidRPr="00246B0D" w:rsidRDefault="008948E3" w:rsidP="00B261AE">
      <w:pPr>
        <w:spacing w:after="0" w:line="326" w:lineRule="exact"/>
        <w:ind w:firstLine="580"/>
        <w:rPr>
          <w:rFonts w:ascii="Times New Roman" w:hAnsi="Times New Roman" w:cs="Times New Roman"/>
        </w:rPr>
      </w:pPr>
      <w:r w:rsidRPr="00246B0D">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8948E3" w:rsidRPr="008F06B0" w:rsidRDefault="008948E3" w:rsidP="00F804E6">
      <w:pPr>
        <w:pStyle w:val="25"/>
        <w:keepNext/>
        <w:keepLines/>
        <w:numPr>
          <w:ilvl w:val="0"/>
          <w:numId w:val="19"/>
        </w:numPr>
        <w:shd w:val="clear" w:color="auto" w:fill="auto"/>
        <w:tabs>
          <w:tab w:val="left" w:pos="3722"/>
        </w:tabs>
        <w:spacing w:before="0" w:after="0"/>
        <w:ind w:left="3340" w:firstLine="0"/>
        <w:rPr>
          <w:sz w:val="26"/>
          <w:szCs w:val="26"/>
        </w:rPr>
      </w:pPr>
      <w:bookmarkStart w:id="32" w:name="bookmark34"/>
      <w:r w:rsidRPr="008F06B0">
        <w:rPr>
          <w:sz w:val="26"/>
          <w:szCs w:val="26"/>
        </w:rPr>
        <w:t>Ответственность Сторон</w:t>
      </w:r>
      <w:bookmarkEnd w:id="32"/>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48E3" w:rsidRPr="008F06B0" w:rsidRDefault="008948E3" w:rsidP="00F804E6">
      <w:pPr>
        <w:pStyle w:val="25"/>
        <w:keepNext/>
        <w:keepLines/>
        <w:numPr>
          <w:ilvl w:val="0"/>
          <w:numId w:val="19"/>
        </w:numPr>
        <w:shd w:val="clear" w:color="auto" w:fill="auto"/>
        <w:tabs>
          <w:tab w:val="left" w:pos="4282"/>
        </w:tabs>
        <w:spacing w:before="0" w:after="0"/>
        <w:ind w:left="3900" w:firstLine="0"/>
        <w:rPr>
          <w:sz w:val="26"/>
          <w:szCs w:val="26"/>
        </w:rPr>
      </w:pPr>
      <w:bookmarkStart w:id="33" w:name="bookmark35"/>
      <w:r w:rsidRPr="008F06B0">
        <w:rPr>
          <w:sz w:val="26"/>
          <w:szCs w:val="26"/>
        </w:rPr>
        <w:t>Прочие условия</w:t>
      </w:r>
      <w:bookmarkEnd w:id="33"/>
    </w:p>
    <w:p w:rsidR="008948E3" w:rsidRPr="00246B0D" w:rsidRDefault="008948E3" w:rsidP="00B261AE">
      <w:pPr>
        <w:spacing w:after="0"/>
        <w:ind w:firstLine="580"/>
        <w:jc w:val="both"/>
        <w:rPr>
          <w:rFonts w:ascii="Times New Roman" w:hAnsi="Times New Roman" w:cs="Times New Roman"/>
        </w:rPr>
      </w:pPr>
      <w:r w:rsidRPr="00246B0D">
        <w:rPr>
          <w:rFonts w:ascii="Times New Roman" w:hAnsi="Times New Roman" w:cs="Times New Roman"/>
        </w:rPr>
        <w:t>7.1. Соглашение вступает в силу с момента регистрации Соглашения в</w:t>
      </w:r>
      <w:r>
        <w:rPr>
          <w:rFonts w:ascii="Times New Roman" w:hAnsi="Times New Roman" w:cs="Times New Roman"/>
        </w:rPr>
        <w:t xml:space="preserve"> </w:t>
      </w:r>
      <w:r w:rsidRPr="00246B0D">
        <w:rPr>
          <w:rFonts w:ascii="Times New Roman" w:hAnsi="Times New Roman" w:cs="Times New Roman"/>
        </w:rPr>
        <w:tab/>
        <w:t xml:space="preserve"> с присвоением Соглашению ре</w:t>
      </w:r>
      <w:r w:rsidR="00B261AE">
        <w:rPr>
          <w:rFonts w:ascii="Times New Roman" w:hAnsi="Times New Roman" w:cs="Times New Roman"/>
        </w:rPr>
        <w:t xml:space="preserve">гистрационного номера после его </w:t>
      </w:r>
      <w:r w:rsidRPr="00246B0D">
        <w:rPr>
          <w:rFonts w:ascii="Times New Roman" w:hAnsi="Times New Roman" w:cs="Times New Roman"/>
        </w:rPr>
        <w:t>подписания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48E3" w:rsidRPr="00246B0D" w:rsidRDefault="008948E3" w:rsidP="00F804E6">
      <w:pPr>
        <w:widowControl w:val="0"/>
        <w:numPr>
          <w:ilvl w:val="0"/>
          <w:numId w:val="21"/>
        </w:numPr>
        <w:tabs>
          <w:tab w:val="left" w:pos="1135"/>
        </w:tabs>
        <w:spacing w:after="0" w:line="326" w:lineRule="exact"/>
        <w:ind w:firstLine="580"/>
        <w:jc w:val="both"/>
        <w:rPr>
          <w:rFonts w:ascii="Times New Roman" w:hAnsi="Times New Roman" w:cs="Times New Roman"/>
        </w:rPr>
      </w:pPr>
      <w:r w:rsidRPr="00246B0D">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Настоящее Соглашение составлено в трех экземплярах, имею</w:t>
      </w:r>
      <w:r w:rsidRPr="00246B0D">
        <w:rPr>
          <w:rStyle w:val="28"/>
          <w:rFonts w:eastAsia="Courier New"/>
        </w:rPr>
        <w:t>щ</w:t>
      </w:r>
      <w:r w:rsidRPr="00246B0D">
        <w:rPr>
          <w:rFonts w:ascii="Times New Roman" w:hAnsi="Times New Roman" w:cs="Times New Roman"/>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8948E3" w:rsidRPr="008F06B0" w:rsidRDefault="008948E3" w:rsidP="00F804E6">
      <w:pPr>
        <w:pStyle w:val="25"/>
        <w:keepNext/>
        <w:keepLines/>
        <w:numPr>
          <w:ilvl w:val="0"/>
          <w:numId w:val="19"/>
        </w:numPr>
        <w:shd w:val="clear" w:color="auto" w:fill="auto"/>
        <w:tabs>
          <w:tab w:val="left" w:pos="3506"/>
        </w:tabs>
        <w:spacing w:before="0" w:after="0" w:line="638" w:lineRule="exact"/>
        <w:ind w:left="3140" w:firstLine="0"/>
        <w:rPr>
          <w:sz w:val="26"/>
          <w:szCs w:val="26"/>
        </w:rPr>
      </w:pPr>
      <w:bookmarkStart w:id="34" w:name="bookmark36"/>
      <w:r w:rsidRPr="008F06B0">
        <w:rPr>
          <w:sz w:val="26"/>
          <w:szCs w:val="26"/>
        </w:rPr>
        <w:t>Приложение к Соглашению</w:t>
      </w:r>
      <w:bookmarkEnd w:id="34"/>
    </w:p>
    <w:p w:rsidR="008948E3" w:rsidRPr="00246B0D" w:rsidRDefault="008948E3" w:rsidP="00B261AE">
      <w:pPr>
        <w:spacing w:after="0" w:line="638" w:lineRule="exact"/>
        <w:ind w:firstLine="580"/>
        <w:rPr>
          <w:rFonts w:ascii="Times New Roman" w:hAnsi="Times New Roman" w:cs="Times New Roman"/>
        </w:rPr>
      </w:pPr>
      <w:r w:rsidRPr="00246B0D">
        <w:rPr>
          <w:rFonts w:ascii="Times New Roman" w:hAnsi="Times New Roman" w:cs="Times New Roman"/>
        </w:rPr>
        <w:t>8.1. Расчет размера платы на увеличение площади земельного участка.</w:t>
      </w:r>
    </w:p>
    <w:p w:rsidR="008948E3" w:rsidRPr="008F06B0" w:rsidRDefault="008948E3" w:rsidP="00F804E6">
      <w:pPr>
        <w:pStyle w:val="25"/>
        <w:keepNext/>
        <w:keepLines/>
        <w:numPr>
          <w:ilvl w:val="0"/>
          <w:numId w:val="19"/>
        </w:numPr>
        <w:shd w:val="clear" w:color="auto" w:fill="auto"/>
        <w:tabs>
          <w:tab w:val="left" w:pos="2901"/>
        </w:tabs>
        <w:spacing w:before="0" w:after="0" w:line="638" w:lineRule="exact"/>
        <w:ind w:left="2540" w:firstLine="0"/>
        <w:rPr>
          <w:sz w:val="26"/>
          <w:szCs w:val="26"/>
        </w:rPr>
        <w:sectPr w:rsidR="008948E3" w:rsidRPr="008F06B0">
          <w:pgSz w:w="11900" w:h="16840"/>
          <w:pgMar w:top="1157" w:right="538" w:bottom="1167" w:left="1239" w:header="0" w:footer="3" w:gutter="0"/>
          <w:cols w:space="720"/>
          <w:noEndnote/>
          <w:docGrid w:linePitch="360"/>
        </w:sectPr>
      </w:pPr>
      <w:bookmarkStart w:id="35" w:name="bookmark37"/>
      <w:r w:rsidRPr="008F06B0">
        <w:rPr>
          <w:sz w:val="26"/>
          <w:szCs w:val="26"/>
        </w:rPr>
        <w:t>Адреса, реквизиты и подписи Сторон</w:t>
      </w:r>
      <w:bookmarkEnd w:id="35"/>
    </w:p>
    <w:p w:rsidR="008948E3" w:rsidRPr="00246B0D" w:rsidRDefault="008948E3" w:rsidP="008948E3">
      <w:pPr>
        <w:spacing w:line="201" w:lineRule="exact"/>
        <w:rPr>
          <w:rFonts w:ascii="Times New Roman" w:hAnsi="Times New Roman" w:cs="Times New Roman"/>
          <w:sz w:val="16"/>
          <w:szCs w:val="16"/>
        </w:rPr>
      </w:pPr>
    </w:p>
    <w:p w:rsidR="008948E3" w:rsidRPr="00246B0D" w:rsidRDefault="008948E3" w:rsidP="008948E3">
      <w:pPr>
        <w:rPr>
          <w:rFonts w:ascii="Times New Roman" w:hAnsi="Times New Roman" w:cs="Times New Roman"/>
          <w:sz w:val="2"/>
          <w:szCs w:val="2"/>
        </w:rPr>
        <w:sectPr w:rsidR="008948E3" w:rsidRPr="00246B0D">
          <w:headerReference w:type="even" r:id="rId12"/>
          <w:headerReference w:type="default" r:id="rId13"/>
          <w:footerReference w:type="even" r:id="rId14"/>
          <w:footerReference w:type="default" r:id="rId15"/>
          <w:headerReference w:type="first" r:id="rId16"/>
          <w:footerReference w:type="first" r:id="rId17"/>
          <w:pgSz w:w="11900" w:h="16840"/>
          <w:pgMar w:top="990" w:right="0" w:bottom="2559" w:left="0" w:header="0" w:footer="3" w:gutter="0"/>
          <w:cols w:space="720"/>
          <w:noEndnote/>
          <w:titlePg/>
          <w:docGrid w:linePitch="360"/>
        </w:sectPr>
      </w:pPr>
    </w:p>
    <w:p w:rsidR="00B261AE" w:rsidRPr="00B261AE" w:rsidRDefault="00B261AE" w:rsidP="00B261AE">
      <w:pPr>
        <w:spacing w:after="0"/>
        <w:ind w:left="4678"/>
        <w:jc w:val="right"/>
        <w:rPr>
          <w:rFonts w:ascii="Times New Roman" w:hAnsi="Times New Roman" w:cs="Times New Roman"/>
          <w:sz w:val="24"/>
          <w:szCs w:val="24"/>
        </w:rPr>
      </w:pPr>
      <w:bookmarkStart w:id="36" w:name="bookmark38"/>
      <w:r>
        <w:rPr>
          <w:rFonts w:ascii="Times New Roman" w:hAnsi="Times New Roman" w:cs="Times New Roman"/>
          <w:sz w:val="24"/>
          <w:szCs w:val="24"/>
        </w:rPr>
        <w:lastRenderedPageBreak/>
        <w:t>Приложение № 2</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423"/>
        <w:ind w:firstLine="0"/>
        <w:jc w:val="center"/>
      </w:pPr>
      <w:r w:rsidRPr="00246B0D">
        <w:t xml:space="preserve">Форма решения об отказе в предоставлении </w:t>
      </w:r>
      <w:r>
        <w:t xml:space="preserve">муниципальной </w:t>
      </w:r>
      <w:r w:rsidRPr="00246B0D">
        <w:t>услуги</w:t>
      </w:r>
      <w:bookmarkEnd w:id="36"/>
    </w:p>
    <w:p w:rsidR="008948E3" w:rsidRPr="00246B0D" w:rsidRDefault="008948E3" w:rsidP="008948E3">
      <w:pPr>
        <w:pStyle w:val="114"/>
        <w:shd w:val="clear" w:color="auto" w:fill="auto"/>
        <w:spacing w:before="0" w:after="832"/>
      </w:pPr>
      <w:r w:rsidRPr="00246B0D">
        <w:t>(наименование уполномоченного органа исполнительной власти субъекта Российской Федерации, органа местного самоуправления)</w:t>
      </w:r>
    </w:p>
    <w:p w:rsidR="008948E3" w:rsidRPr="00246B0D" w:rsidRDefault="008948E3" w:rsidP="008948E3">
      <w:pPr>
        <w:pStyle w:val="92"/>
        <w:shd w:val="clear" w:color="auto" w:fill="auto"/>
        <w:spacing w:before="0" w:after="340"/>
        <w:ind w:left="5700"/>
        <w:jc w:val="left"/>
      </w:pPr>
      <w:r w:rsidRPr="00246B0D">
        <w:t>Кому:</w:t>
      </w:r>
    </w:p>
    <w:p w:rsidR="008948E3" w:rsidRPr="00246B0D" w:rsidRDefault="008948E3" w:rsidP="008948E3">
      <w:pPr>
        <w:pStyle w:val="92"/>
        <w:shd w:val="clear" w:color="auto" w:fill="auto"/>
        <w:spacing w:before="0" w:after="340"/>
        <w:ind w:left="5700"/>
        <w:jc w:val="left"/>
      </w:pPr>
      <w:r w:rsidRPr="00246B0D">
        <w:t>Контактные данные: /Представитель:</w:t>
      </w:r>
    </w:p>
    <w:p w:rsidR="008948E3" w:rsidRPr="00246B0D" w:rsidRDefault="008948E3" w:rsidP="008948E3">
      <w:pPr>
        <w:pStyle w:val="92"/>
        <w:shd w:val="clear" w:color="auto" w:fill="auto"/>
        <w:spacing w:before="0" w:after="620"/>
        <w:ind w:left="5700"/>
        <w:jc w:val="left"/>
      </w:pPr>
      <w:r w:rsidRPr="00246B0D">
        <w:t>Контактные данные представителя:</w:t>
      </w:r>
    </w:p>
    <w:p w:rsidR="008948E3" w:rsidRPr="00246B0D" w:rsidRDefault="008948E3" w:rsidP="008948E3">
      <w:pPr>
        <w:pStyle w:val="121"/>
        <w:shd w:val="clear" w:color="auto" w:fill="auto"/>
        <w:spacing w:before="0"/>
        <w:ind w:left="4720"/>
      </w:pPr>
      <w:r w:rsidRPr="00246B0D">
        <w:t>РЕШЕНИЕ</w:t>
      </w:r>
    </w:p>
    <w:p w:rsidR="008948E3" w:rsidRPr="00246B0D" w:rsidRDefault="008948E3" w:rsidP="008948E3">
      <w:pPr>
        <w:pStyle w:val="92"/>
        <w:shd w:val="clear" w:color="auto" w:fill="auto"/>
        <w:spacing w:before="0" w:after="340"/>
        <w:ind w:left="3560"/>
        <w:jc w:val="left"/>
      </w:pPr>
      <w:r w:rsidRPr="00246B0D">
        <w:t xml:space="preserve">об отказе в предоставлении </w:t>
      </w:r>
      <w:r>
        <w:t xml:space="preserve">муниципальной </w:t>
      </w:r>
      <w:r w:rsidRPr="00246B0D">
        <w:t>услуги</w:t>
      </w:r>
    </w:p>
    <w:p w:rsidR="008948E3" w:rsidRPr="00246B0D" w:rsidRDefault="008948E3" w:rsidP="008948E3">
      <w:pPr>
        <w:pStyle w:val="92"/>
        <w:shd w:val="clear" w:color="auto" w:fill="auto"/>
        <w:tabs>
          <w:tab w:val="left" w:leader="underscore" w:pos="8612"/>
        </w:tabs>
        <w:spacing w:before="0" w:after="0"/>
        <w:ind w:left="740"/>
      </w:pPr>
      <w:r w:rsidRPr="00246B0D">
        <w:t xml:space="preserve">На основании поступившего </w:t>
      </w:r>
      <w:r>
        <w:t>заявления</w:t>
      </w:r>
      <w:r w:rsidRPr="00246B0D">
        <w:t>, зарегистрированного от</w:t>
      </w:r>
      <w:r w:rsidRPr="00246B0D">
        <w:tab/>
        <w:t>№</w:t>
      </w:r>
    </w:p>
    <w:p w:rsidR="008948E3" w:rsidRPr="00246B0D" w:rsidRDefault="008948E3" w:rsidP="008948E3">
      <w:pPr>
        <w:pStyle w:val="92"/>
        <w:shd w:val="clear" w:color="auto" w:fill="auto"/>
        <w:tabs>
          <w:tab w:val="left" w:leader="underscore" w:pos="1484"/>
        </w:tabs>
        <w:spacing w:before="0" w:after="322"/>
        <w:ind w:left="740"/>
      </w:pPr>
      <w:r w:rsidRPr="00246B0D">
        <w:tab/>
        <w:t xml:space="preserve">,_ принято решение об отказе в предоставлении </w:t>
      </w:r>
      <w:r>
        <w:t xml:space="preserve">муниципальной </w:t>
      </w:r>
      <w:r w:rsidRPr="00246B0D">
        <w:t>услуги по основаниям:</w:t>
      </w:r>
    </w:p>
    <w:p w:rsidR="008948E3" w:rsidRPr="00246B0D" w:rsidRDefault="008948E3" w:rsidP="008948E3">
      <w:pPr>
        <w:spacing w:after="358" w:line="288" w:lineRule="exact"/>
        <w:rPr>
          <w:rFonts w:ascii="Times New Roman" w:hAnsi="Times New Roman" w:cs="Times New Roman"/>
        </w:rPr>
      </w:pPr>
      <w:r w:rsidRPr="00246B0D">
        <w:rPr>
          <w:rFonts w:ascii="Times New Roman" w:hAnsi="Times New Roman" w:cs="Times New Roman"/>
        </w:rPr>
        <w:t>Разъяснение причин отказа:</w:t>
      </w:r>
    </w:p>
    <w:p w:rsidR="008948E3" w:rsidRPr="00246B0D" w:rsidRDefault="008948E3" w:rsidP="008948E3">
      <w:pPr>
        <w:pStyle w:val="92"/>
        <w:shd w:val="clear" w:color="auto" w:fill="auto"/>
        <w:tabs>
          <w:tab w:val="left" w:leader="underscore" w:pos="9668"/>
        </w:tabs>
        <w:spacing w:before="0" w:after="0"/>
        <w:ind w:left="740"/>
      </w:pPr>
      <w:r w:rsidRPr="00246B0D">
        <w:t>Дополнительно информируем:</w:t>
      </w:r>
      <w:r w:rsidRPr="00246B0D">
        <w:tab/>
        <w:t>,</w:t>
      </w:r>
    </w:p>
    <w:p w:rsidR="008948E3" w:rsidRPr="00246B0D" w:rsidRDefault="008948E3" w:rsidP="008948E3">
      <w:pPr>
        <w:rPr>
          <w:rFonts w:ascii="Times New Roman" w:hAnsi="Times New Roman" w:cs="Times New Roman"/>
        </w:rPr>
      </w:pPr>
      <w:r w:rsidRPr="00246B0D">
        <w:rPr>
          <w:rFonts w:ascii="Times New Roman" w:hAnsi="Times New Roman" w:cs="Times New Roman"/>
        </w:rPr>
        <w:t xml:space="preserve">(указывается информация, необходимая для устранения причин отказа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а также иная</w:t>
      </w:r>
    </w:p>
    <w:p w:rsidR="008948E3" w:rsidRPr="00246B0D" w:rsidRDefault="008948E3" w:rsidP="008948E3">
      <w:pPr>
        <w:spacing w:line="274" w:lineRule="exact"/>
        <w:rPr>
          <w:rFonts w:ascii="Times New Roman" w:hAnsi="Times New Roman" w:cs="Times New Roman"/>
        </w:rPr>
      </w:pPr>
      <w:r w:rsidRPr="00246B0D">
        <w:rPr>
          <w:rFonts w:ascii="Times New Roman" w:hAnsi="Times New Roman" w:cs="Times New Roman"/>
        </w:rPr>
        <w:t>дополнительная информация при наличии)</w:t>
      </w:r>
    </w:p>
    <w:p w:rsidR="008948E3" w:rsidRPr="00246B0D" w:rsidRDefault="008948E3" w:rsidP="008948E3">
      <w:pPr>
        <w:pStyle w:val="92"/>
        <w:shd w:val="clear" w:color="auto" w:fill="auto"/>
        <w:spacing w:before="0" w:after="0" w:line="274" w:lineRule="exact"/>
        <w:ind w:firstLine="740"/>
        <w:jc w:val="left"/>
      </w:pPr>
      <w:r w:rsidRPr="00246B0D">
        <w:t xml:space="preserve">Вы вправе повторно обратиться в уполномоченный орган с заявлением о предоставлении </w:t>
      </w:r>
      <w:r>
        <w:t xml:space="preserve">муниципальной </w:t>
      </w:r>
      <w:r w:rsidRPr="00246B0D">
        <w:t>услуги после устранения указанных нарушений.</w:t>
      </w:r>
    </w:p>
    <w:p w:rsidR="008948E3" w:rsidRPr="00246B0D" w:rsidRDefault="008948E3" w:rsidP="008948E3">
      <w:pPr>
        <w:pStyle w:val="92"/>
        <w:shd w:val="clear" w:color="auto" w:fill="auto"/>
        <w:spacing w:before="0" w:after="0" w:line="274" w:lineRule="exact"/>
        <w:ind w:firstLine="740"/>
        <w:jc w:val="left"/>
      </w:pPr>
      <w:r w:rsidRPr="00246B0D">
        <w:rPr>
          <w:noProof/>
        </w:rPr>
        <mc:AlternateContent>
          <mc:Choice Requires="wps">
            <w:drawing>
              <wp:anchor distT="0" distB="254000" distL="63500" distR="3928745" simplePos="0" relativeHeight="251660288" behindDoc="1" locked="0" layoutInCell="1" allowOverlap="1" wp14:anchorId="33738896" wp14:editId="724BAD0B">
                <wp:simplePos x="0" y="0"/>
                <wp:positionH relativeFrom="margin">
                  <wp:posOffset>50165</wp:posOffset>
                </wp:positionH>
                <wp:positionV relativeFrom="paragraph">
                  <wp:posOffset>608965</wp:posOffset>
                </wp:positionV>
                <wp:extent cx="2490470" cy="168910"/>
                <wp:effectExtent l="2540" t="0" r="2540" b="0"/>
                <wp:wrapTopAndBottom/>
                <wp:docPr id="1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95pt;margin-top:47.95pt;width:196.1pt;height:13.3pt;z-index:-251656192;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m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" filled="f" stroked="f">
                <v:textbox style="mso-fit-shape-to-text:t" inset="0,0,0,0">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v:textbox>
                <w10:wrap type="topAndBottom" anchorx="margin"/>
              </v:shape>
            </w:pict>
          </mc:Fallback>
        </mc:AlternateContent>
      </w:r>
      <w:r w:rsidRPr="00246B0D">
        <w:rPr>
          <w:noProof/>
        </w:rPr>
        <mc:AlternateContent>
          <mc:Choice Requires="wps">
            <w:drawing>
              <wp:anchor distT="0" distB="254000" distL="3904615" distR="320040" simplePos="0" relativeHeight="251661312" behindDoc="1" locked="0" layoutInCell="1" allowOverlap="1" wp14:anchorId="5C3A74EF" wp14:editId="49A4CB11">
                <wp:simplePos x="0" y="0"/>
                <wp:positionH relativeFrom="margin">
                  <wp:posOffset>3951605</wp:posOffset>
                </wp:positionH>
                <wp:positionV relativeFrom="paragraph">
                  <wp:posOffset>608330</wp:posOffset>
                </wp:positionV>
                <wp:extent cx="2197735" cy="168910"/>
                <wp:effectExtent l="0" t="0" r="3810" b="0"/>
                <wp:wrapTopAndBottom/>
                <wp:docPr id="1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1.15pt;margin-top:47.9pt;width:173.05pt;height:13.3pt;z-index:-251655168;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1k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" filled="f" stroked="f">
                <v:textbox style="mso-fit-shape-to-text:t" inset="0,0,0,0">
                  <w:txbxContent>
                    <w:p w:rsidR="008948E3" w:rsidRDefault="008948E3" w:rsidP="008948E3">
                      <w:pPr>
                        <w:pStyle w:val="92"/>
                        <w:shd w:val="clear" w:color="auto" w:fill="auto"/>
                        <w:spacing w:before="0" w:after="0"/>
                        <w:jc w:val="left"/>
                      </w:pPr>
                      <w:r>
                        <w:rPr>
                          <w:rStyle w:val="9Exact"/>
                        </w:rPr>
                        <w:t>Ф.И.О. уполномоченного лица</w:t>
                      </w:r>
                    </w:p>
                  </w:txbxContent>
                </v:textbox>
                <w10:wrap type="topAndBottom" anchorx="margin"/>
              </v:shape>
            </w:pict>
          </mc:Fallback>
        </mc:AlternateContent>
      </w:r>
      <w:r w:rsidRPr="00246B0D">
        <w:t>Данный отказ может быть обжалован в досудебном порядке путем направления жалобы в уполномоченный орган, а также в судебном порядке.</w:t>
      </w:r>
      <w:r w:rsidRPr="00246B0D">
        <w:br w:type="page"/>
      </w:r>
    </w:p>
    <w:p w:rsidR="00B261AE" w:rsidRPr="00B261AE" w:rsidRDefault="00B261AE" w:rsidP="00B261AE">
      <w:pPr>
        <w:spacing w:after="0"/>
        <w:ind w:left="4678"/>
        <w:jc w:val="right"/>
        <w:rPr>
          <w:rFonts w:ascii="Times New Roman" w:hAnsi="Times New Roman" w:cs="Times New Roman"/>
          <w:sz w:val="24"/>
          <w:szCs w:val="24"/>
        </w:rPr>
      </w:pPr>
      <w:bookmarkStart w:id="37" w:name="bookmark39"/>
      <w:r>
        <w:rPr>
          <w:rFonts w:ascii="Times New Roman" w:hAnsi="Times New Roman" w:cs="Times New Roman"/>
          <w:sz w:val="24"/>
          <w:szCs w:val="24"/>
        </w:rPr>
        <w:lastRenderedPageBreak/>
        <w:t>Приложение № 3</w:t>
      </w:r>
      <w:r w:rsidRPr="00B261AE">
        <w:rPr>
          <w:rFonts w:ascii="Times New Roman" w:hAnsi="Times New Roman" w:cs="Times New Roman"/>
          <w:sz w:val="24"/>
          <w:szCs w:val="24"/>
        </w:rPr>
        <w:t xml:space="preserve"> </w:t>
      </w:r>
    </w:p>
    <w:p w:rsid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Pr="00B261AE" w:rsidRDefault="00B261AE" w:rsidP="00B261AE">
      <w:pPr>
        <w:spacing w:after="0"/>
        <w:ind w:left="4678"/>
        <w:jc w:val="right"/>
        <w:rPr>
          <w:rFonts w:ascii="Times New Roman" w:hAnsi="Times New Roman" w:cs="Times New Roman"/>
          <w:sz w:val="24"/>
          <w:szCs w:val="24"/>
        </w:rPr>
      </w:pPr>
    </w:p>
    <w:p w:rsidR="008948E3" w:rsidRPr="00246B0D" w:rsidRDefault="008948E3" w:rsidP="008948E3">
      <w:pPr>
        <w:pStyle w:val="25"/>
        <w:keepNext/>
        <w:keepLines/>
        <w:shd w:val="clear" w:color="auto" w:fill="auto"/>
        <w:spacing w:before="0" w:after="532" w:line="317" w:lineRule="exact"/>
        <w:ind w:firstLine="0"/>
        <w:jc w:val="center"/>
      </w:pPr>
      <w:r w:rsidRPr="00246B0D">
        <w:t>Форма согласия на заключение соглашения о перераспределении земельных</w:t>
      </w:r>
      <w:r w:rsidRPr="00246B0D">
        <w:br/>
        <w:t>участков в соответствии с утвержденным проектом межевания территории</w:t>
      </w:r>
      <w:bookmarkEnd w:id="37"/>
    </w:p>
    <w:p w:rsidR="008948E3" w:rsidRPr="00246B0D" w:rsidRDefault="008948E3" w:rsidP="008948E3">
      <w:pPr>
        <w:pStyle w:val="25"/>
        <w:keepNext/>
        <w:keepLines/>
        <w:shd w:val="clear" w:color="auto" w:fill="auto"/>
        <w:spacing w:before="0" w:after="292" w:line="302" w:lineRule="exact"/>
        <w:ind w:firstLine="0"/>
        <w:jc w:val="center"/>
      </w:pPr>
      <w:bookmarkStart w:id="38" w:name="bookmark40"/>
      <w:r w:rsidRPr="00246B0D">
        <w:t>Согласие на заключение соглашения о перерас</w:t>
      </w:r>
      <w:r w:rsidR="006D521B">
        <w:t xml:space="preserve">пределении земельных участков в </w:t>
      </w:r>
      <w:r w:rsidRPr="00246B0D">
        <w:t>соответствии с утвержденным проектом межевания территории</w:t>
      </w:r>
      <w:bookmarkEnd w:id="38"/>
    </w:p>
    <w:p w:rsidR="008948E3" w:rsidRPr="00246B0D" w:rsidRDefault="008948E3" w:rsidP="008948E3">
      <w:pPr>
        <w:tabs>
          <w:tab w:val="left" w:leader="underscore" w:pos="5138"/>
          <w:tab w:val="left" w:leader="underscore" w:pos="6798"/>
        </w:tabs>
        <w:spacing w:after="405" w:line="288" w:lineRule="exact"/>
        <w:ind w:left="3540"/>
        <w:rPr>
          <w:rFonts w:ascii="Times New Roman" w:hAnsi="Times New Roman" w:cs="Times New Roman"/>
        </w:rPr>
      </w:pPr>
      <w:r w:rsidRPr="00246B0D">
        <w:rPr>
          <w:rFonts w:ascii="Times New Roman" w:hAnsi="Times New Roman" w:cs="Times New Roman"/>
        </w:rPr>
        <w:t>от</w:t>
      </w:r>
      <w:r w:rsidRPr="00246B0D">
        <w:rPr>
          <w:rFonts w:ascii="Times New Roman" w:hAnsi="Times New Roman" w:cs="Times New Roman"/>
        </w:rPr>
        <w:tab/>
        <w:t>№</w:t>
      </w:r>
      <w:r w:rsidRPr="00246B0D">
        <w:rPr>
          <w:rFonts w:ascii="Times New Roman" w:hAnsi="Times New Roman" w:cs="Times New Roman"/>
        </w:rPr>
        <w:tab/>
      </w:r>
    </w:p>
    <w:p w:rsidR="008948E3" w:rsidRPr="00246B0D" w:rsidRDefault="008948E3" w:rsidP="008948E3">
      <w:pPr>
        <w:tabs>
          <w:tab w:val="left" w:leader="underscore" w:pos="4795"/>
          <w:tab w:val="left" w:leader="underscore" w:pos="6798"/>
          <w:tab w:val="left" w:leader="underscore" w:pos="10238"/>
        </w:tabs>
        <w:spacing w:line="432" w:lineRule="exact"/>
        <w:ind w:firstLine="600"/>
        <w:rPr>
          <w:rFonts w:ascii="Times New Roman" w:hAnsi="Times New Roman" w:cs="Times New Roman"/>
        </w:rPr>
      </w:pPr>
      <w:r w:rsidRPr="00246B0D">
        <w:rPr>
          <w:rFonts w:ascii="Times New Roman" w:hAnsi="Times New Roman" w:cs="Times New Roman"/>
        </w:rPr>
        <w:t>На Ваше обращение</w:t>
      </w:r>
      <w:r w:rsidR="006D521B">
        <w:rPr>
          <w:rFonts w:ascii="Times New Roman" w:hAnsi="Times New Roman" w:cs="Times New Roman"/>
        </w:rPr>
        <w:t xml:space="preserve"> </w:t>
      </w:r>
      <w:r w:rsidRPr="00246B0D">
        <w:rPr>
          <w:rFonts w:ascii="Times New Roman" w:hAnsi="Times New Roman" w:cs="Times New Roman"/>
        </w:rPr>
        <w:t xml:space="preserve"> от</w:t>
      </w:r>
      <w:r w:rsidRPr="00246B0D">
        <w:rPr>
          <w:rFonts w:ascii="Times New Roman" w:hAnsi="Times New Roman" w:cs="Times New Roman"/>
        </w:rPr>
        <w:tab/>
        <w:t>№</w:t>
      </w:r>
      <w:r w:rsidRPr="00246B0D">
        <w:rPr>
          <w:rFonts w:ascii="Times New Roman" w:hAnsi="Times New Roman" w:cs="Times New Roman"/>
        </w:rPr>
        <w:tab/>
        <w:t>Администрация</w:t>
      </w:r>
      <w:r w:rsidRPr="00246B0D">
        <w:rPr>
          <w:rFonts w:ascii="Times New Roman" w:hAnsi="Times New Roman" w:cs="Times New Roman"/>
        </w:rPr>
        <w:tab/>
      </w:r>
    </w:p>
    <w:p w:rsidR="008948E3" w:rsidRPr="00246B0D" w:rsidRDefault="008948E3" w:rsidP="008948E3">
      <w:pPr>
        <w:spacing w:line="432" w:lineRule="exact"/>
        <w:rPr>
          <w:rFonts w:ascii="Times New Roman" w:hAnsi="Times New Roman" w:cs="Times New Roman"/>
        </w:rPr>
      </w:pPr>
      <w:r w:rsidRPr="00246B0D">
        <w:rPr>
          <w:rFonts w:ascii="Times New Roman" w:hAnsi="Times New Roman" w:cs="Times New Roman"/>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246B0D">
        <w:rPr>
          <w:rFonts w:ascii="Times New Roman" w:hAnsi="Times New Roman" w:cs="Times New Roman"/>
          <w:lang w:val="en-US" w:eastAsia="en-US" w:bidi="en-US"/>
        </w:rPr>
        <w:t>c</w:t>
      </w:r>
    </w:p>
    <w:p w:rsidR="008948E3" w:rsidRPr="00246B0D" w:rsidRDefault="008948E3" w:rsidP="008948E3">
      <w:pPr>
        <w:tabs>
          <w:tab w:val="left" w:leader="underscore" w:pos="4080"/>
        </w:tabs>
        <w:spacing w:line="432" w:lineRule="exact"/>
        <w:rPr>
          <w:rFonts w:ascii="Times New Roman" w:hAnsi="Times New Roman" w:cs="Times New Roman"/>
        </w:rPr>
      </w:pPr>
      <w:r w:rsidRPr="00246B0D">
        <w:rPr>
          <w:rFonts w:ascii="Times New Roman" w:hAnsi="Times New Roman" w:cs="Times New Roman"/>
        </w:rPr>
        <w:t>кадастровым номером</w:t>
      </w:r>
      <w:r w:rsidRPr="00246B0D">
        <w:rPr>
          <w:rFonts w:ascii="Times New Roman" w:hAnsi="Times New Roman" w:cs="Times New Roman"/>
        </w:rPr>
        <w:tab/>
        <w:t>и земель/земельного участка (земельных участков),</w:t>
      </w:r>
    </w:p>
    <w:p w:rsidR="008948E3" w:rsidRPr="00246B0D" w:rsidRDefault="008948E3" w:rsidP="008948E3">
      <w:pPr>
        <w:spacing w:after="440" w:line="432" w:lineRule="exact"/>
        <w:rPr>
          <w:rFonts w:ascii="Times New Roman" w:hAnsi="Times New Roman" w:cs="Times New Roman"/>
        </w:rPr>
      </w:pPr>
      <w:r w:rsidRPr="00246B0D">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8948E3" w:rsidRPr="00246B0D" w:rsidRDefault="008948E3" w:rsidP="008948E3">
      <w:pPr>
        <w:spacing w:line="432" w:lineRule="exact"/>
        <w:ind w:firstLine="600"/>
        <w:rPr>
          <w:rFonts w:ascii="Times New Roman" w:hAnsi="Times New Roman" w:cs="Times New Roman"/>
        </w:rPr>
        <w:sectPr w:rsidR="008948E3" w:rsidRPr="00246B0D">
          <w:type w:val="continuous"/>
          <w:pgSz w:w="11900" w:h="16840"/>
          <w:pgMar w:top="990" w:right="505" w:bottom="2559" w:left="1133" w:header="0" w:footer="3" w:gutter="0"/>
          <w:cols w:space="720"/>
          <w:noEndnote/>
          <w:docGrid w:linePitch="360"/>
        </w:sectPr>
      </w:pPr>
      <w:r w:rsidRPr="00246B0D">
        <w:rPr>
          <w:rFonts w:ascii="Times New Roman" w:hAnsi="Times New Roman" w:cs="Times New Roman"/>
          <w:noProof/>
        </w:rPr>
        <mc:AlternateContent>
          <mc:Choice Requires="wps">
            <w:drawing>
              <wp:anchor distT="0" distB="250825" distL="63500" distR="4023360" simplePos="0" relativeHeight="251662336" behindDoc="1" locked="0" layoutInCell="1" allowOverlap="1" wp14:anchorId="5AAE0A2C" wp14:editId="61C91C10">
                <wp:simplePos x="0" y="0"/>
                <wp:positionH relativeFrom="margin">
                  <wp:posOffset>3175</wp:posOffset>
                </wp:positionH>
                <wp:positionV relativeFrom="paragraph">
                  <wp:posOffset>1987550</wp:posOffset>
                </wp:positionV>
                <wp:extent cx="2490470" cy="182880"/>
                <wp:effectExtent l="3175" t="0" r="1905" b="3175"/>
                <wp:wrapTopAndBottom/>
                <wp:docPr id="1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25pt;margin-top:156.5pt;width:196.1pt;height:14.4pt;z-index:-251654144;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D7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" filled="f" stroked="f">
                <v:textbox style="mso-fit-shape-to-text:t" inset="0,0,0,0">
                  <w:txbxContent>
                    <w:p w:rsidR="008948E3" w:rsidRDefault="008948E3" w:rsidP="008948E3">
                      <w:pPr>
                        <w:spacing w:line="288" w:lineRule="exact"/>
                      </w:pPr>
                      <w:r>
                        <w:rPr>
                          <w:rStyle w:val="2Exact"/>
                          <w:rFonts w:eastAsia="Courier New"/>
                        </w:rPr>
                        <w:t>Должность уполномоченного лица</w:t>
                      </w:r>
                    </w:p>
                  </w:txbxContent>
                </v:textbox>
                <w10:wrap type="topAndBottom" anchorx="margin"/>
              </v:shape>
            </w:pict>
          </mc:Fallback>
        </mc:AlternateContent>
      </w:r>
      <w:r w:rsidRPr="00246B0D">
        <w:rPr>
          <w:rFonts w:ascii="Times New Roman" w:hAnsi="Times New Roman" w:cs="Times New Roman"/>
          <w:noProof/>
        </w:rPr>
        <mc:AlternateContent>
          <mc:Choice Requires="wps">
            <w:drawing>
              <wp:anchor distT="0" distB="250825" distL="3904615" distR="414655" simplePos="0" relativeHeight="251663360" behindDoc="1" locked="0" layoutInCell="1" allowOverlap="1" wp14:anchorId="7B468918" wp14:editId="5C066483">
                <wp:simplePos x="0" y="0"/>
                <wp:positionH relativeFrom="margin">
                  <wp:posOffset>3904615</wp:posOffset>
                </wp:positionH>
                <wp:positionV relativeFrom="paragraph">
                  <wp:posOffset>1987550</wp:posOffset>
                </wp:positionV>
                <wp:extent cx="2197735" cy="182880"/>
                <wp:effectExtent l="0" t="0" r="3175" b="2540"/>
                <wp:wrapTopAndBottom/>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07.45pt;margin-top:156.5pt;width:173.05pt;height:14.4pt;z-index:-251653120;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j0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" filled="f" stroked="f">
                <v:textbox style="mso-fit-shape-to-text:t" inset="0,0,0,0">
                  <w:txbxContent>
                    <w:p w:rsidR="008948E3" w:rsidRDefault="008948E3" w:rsidP="008948E3">
                      <w:pPr>
                        <w:spacing w:line="288" w:lineRule="exact"/>
                      </w:pPr>
                      <w:r>
                        <w:rPr>
                          <w:rStyle w:val="2Exact"/>
                          <w:rFonts w:eastAsia="Courier New"/>
                        </w:rPr>
                        <w:t>Ф.И.О. уполномоченного лица</w:t>
                      </w:r>
                    </w:p>
                  </w:txbxContent>
                </v:textbox>
                <w10:wrap type="topAndBottom" anchorx="margin"/>
              </v:shape>
            </w:pict>
          </mc:Fallback>
        </mc:AlternateContent>
      </w:r>
      <w:r w:rsidRPr="00246B0D">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pStyle w:val="121"/>
        <w:shd w:val="clear" w:color="auto" w:fill="auto"/>
        <w:spacing w:before="0"/>
        <w:ind w:left="200"/>
      </w:pPr>
      <w:r w:rsidRPr="00246B0D">
        <w:t>Форма решения об утверждении схемы расположения земельного участка на кадастровом</w:t>
      </w:r>
    </w:p>
    <w:p w:rsidR="008948E3" w:rsidRPr="00246B0D" w:rsidRDefault="008948E3" w:rsidP="008948E3">
      <w:pPr>
        <w:pStyle w:val="121"/>
        <w:shd w:val="clear" w:color="auto" w:fill="auto"/>
        <w:spacing w:before="0" w:after="540"/>
        <w:ind w:left="40"/>
        <w:jc w:val="center"/>
      </w:pPr>
      <w:r w:rsidRPr="00246B0D">
        <w:t>плане территории</w:t>
      </w:r>
    </w:p>
    <w:p w:rsidR="008948E3" w:rsidRPr="00246B0D" w:rsidRDefault="008948E3" w:rsidP="008948E3">
      <w:pPr>
        <w:pStyle w:val="92"/>
        <w:shd w:val="clear" w:color="auto" w:fill="auto"/>
        <w:spacing w:before="0" w:after="300"/>
        <w:ind w:left="5700"/>
        <w:jc w:val="left"/>
      </w:pPr>
      <w:r w:rsidRPr="00246B0D">
        <w:t>Кому:</w:t>
      </w:r>
    </w:p>
    <w:p w:rsidR="008948E3" w:rsidRPr="00246B0D" w:rsidRDefault="008948E3" w:rsidP="008948E3">
      <w:pPr>
        <w:pStyle w:val="92"/>
        <w:shd w:val="clear" w:color="auto" w:fill="auto"/>
        <w:spacing w:before="0" w:after="300"/>
        <w:ind w:left="5700"/>
        <w:jc w:val="left"/>
      </w:pPr>
      <w:r w:rsidRPr="00246B0D">
        <w:t>Контактные данные: /Представитель:</w:t>
      </w:r>
    </w:p>
    <w:p w:rsidR="008948E3" w:rsidRPr="00246B0D" w:rsidRDefault="008948E3" w:rsidP="008948E3">
      <w:pPr>
        <w:pStyle w:val="92"/>
        <w:shd w:val="clear" w:color="auto" w:fill="auto"/>
        <w:spacing w:before="0" w:after="860"/>
        <w:ind w:left="5700"/>
        <w:jc w:val="left"/>
      </w:pPr>
      <w:r w:rsidRPr="00246B0D">
        <w:t>Контактные данные представителя:</w:t>
      </w:r>
    </w:p>
    <w:p w:rsidR="008948E3" w:rsidRPr="00246B0D" w:rsidRDefault="008948E3" w:rsidP="008948E3">
      <w:pPr>
        <w:pStyle w:val="121"/>
        <w:shd w:val="clear" w:color="auto" w:fill="auto"/>
        <w:spacing w:before="0" w:after="540"/>
        <w:ind w:left="40"/>
        <w:jc w:val="center"/>
      </w:pPr>
      <w:r w:rsidRPr="00246B0D">
        <w:t>РЕШЕНИЕ</w:t>
      </w:r>
    </w:p>
    <w:p w:rsidR="008948E3" w:rsidRPr="00246B0D" w:rsidRDefault="008948E3" w:rsidP="008948E3">
      <w:pPr>
        <w:pStyle w:val="92"/>
        <w:shd w:val="clear" w:color="auto" w:fill="auto"/>
        <w:tabs>
          <w:tab w:val="left" w:leader="underscore" w:pos="4574"/>
          <w:tab w:val="left" w:leader="underscore" w:pos="8966"/>
        </w:tabs>
        <w:spacing w:before="0" w:after="300"/>
        <w:ind w:left="1560"/>
      </w:pPr>
      <w:r w:rsidRPr="00246B0D">
        <w:t xml:space="preserve">От </w:t>
      </w:r>
      <w:r w:rsidRPr="00246B0D">
        <w:tab/>
        <w:t xml:space="preserve"> № </w:t>
      </w:r>
      <w:r w:rsidRPr="00246B0D">
        <w:tab/>
      </w:r>
    </w:p>
    <w:p w:rsidR="008948E3" w:rsidRPr="00246B0D" w:rsidRDefault="008948E3" w:rsidP="008948E3">
      <w:pPr>
        <w:pStyle w:val="121"/>
        <w:shd w:val="clear" w:color="auto" w:fill="auto"/>
        <w:spacing w:before="0"/>
        <w:ind w:left="40"/>
        <w:jc w:val="center"/>
      </w:pPr>
      <w:r w:rsidRPr="00246B0D">
        <w:t>Об утверждении схемы расположения земельного участка на кадастровом</w:t>
      </w:r>
    </w:p>
    <w:p w:rsidR="008948E3" w:rsidRPr="00246B0D" w:rsidRDefault="008948E3" w:rsidP="008948E3">
      <w:pPr>
        <w:pStyle w:val="121"/>
        <w:shd w:val="clear" w:color="auto" w:fill="auto"/>
        <w:spacing w:before="0" w:after="294"/>
        <w:ind w:left="40"/>
        <w:jc w:val="center"/>
      </w:pPr>
      <w:r w:rsidRPr="00246B0D">
        <w:t>плане территории</w:t>
      </w:r>
    </w:p>
    <w:p w:rsidR="008948E3" w:rsidRPr="00246B0D" w:rsidRDefault="008948E3" w:rsidP="008948E3">
      <w:pPr>
        <w:pStyle w:val="92"/>
        <w:shd w:val="clear" w:color="auto" w:fill="auto"/>
        <w:tabs>
          <w:tab w:val="left" w:leader="underscore" w:pos="4324"/>
          <w:tab w:val="left" w:leader="underscore" w:pos="6042"/>
          <w:tab w:val="left" w:leader="underscore" w:pos="8582"/>
        </w:tabs>
        <w:spacing w:before="0" w:after="0" w:line="274" w:lineRule="exact"/>
        <w:ind w:left="460"/>
      </w:pPr>
      <w:r w:rsidRPr="00246B0D">
        <w:t>Рассмотрев заявление</w:t>
      </w:r>
      <w:r w:rsidR="008C3601">
        <w:t xml:space="preserve"> </w:t>
      </w:r>
      <w:r w:rsidRPr="00246B0D">
        <w:t xml:space="preserve"> от</w:t>
      </w:r>
      <w:r w:rsidRPr="00246B0D">
        <w:tab/>
        <w:t>№</w:t>
      </w:r>
      <w:r w:rsidRPr="00246B0D">
        <w:tab/>
        <w:t>(Заявитель</w:t>
      </w:r>
      <w:r w:rsidRPr="00246B0D">
        <w:tab/>
        <w:t>) об</w:t>
      </w:r>
    </w:p>
    <w:p w:rsidR="008948E3" w:rsidRPr="00246B0D" w:rsidRDefault="008948E3" w:rsidP="008948E3">
      <w:pPr>
        <w:pStyle w:val="92"/>
        <w:shd w:val="clear" w:color="auto" w:fill="auto"/>
        <w:spacing w:before="0" w:after="0" w:line="274" w:lineRule="exact"/>
      </w:pPr>
      <w:r w:rsidRPr="00246B0D">
        <w:t>утверждении схемы расположения земельного участка (земельных участков) на кадастровом</w:t>
      </w:r>
    </w:p>
    <w:p w:rsidR="008948E3" w:rsidRPr="00246B0D" w:rsidRDefault="008948E3" w:rsidP="008948E3">
      <w:pPr>
        <w:pStyle w:val="92"/>
        <w:shd w:val="clear" w:color="auto" w:fill="auto"/>
        <w:tabs>
          <w:tab w:val="left" w:leader="underscore" w:pos="4324"/>
          <w:tab w:val="left" w:leader="underscore" w:pos="10008"/>
        </w:tabs>
        <w:spacing w:before="0" w:after="0" w:line="274" w:lineRule="exact"/>
      </w:pPr>
      <w:r w:rsidRPr="00246B0D">
        <w:t>плане территории площадью</w:t>
      </w:r>
      <w:r w:rsidRPr="00246B0D">
        <w:tab/>
        <w:t>, расположенного в кадастровом квартале:</w:t>
      </w:r>
      <w:r w:rsidRPr="00246B0D">
        <w:tab/>
        <w:t>,</w:t>
      </w:r>
    </w:p>
    <w:p w:rsidR="008948E3" w:rsidRPr="00246B0D" w:rsidRDefault="008948E3" w:rsidP="008948E3">
      <w:pPr>
        <w:pStyle w:val="92"/>
        <w:shd w:val="clear" w:color="auto" w:fill="auto"/>
        <w:spacing w:before="0" w:after="0" w:line="274" w:lineRule="exact"/>
      </w:pPr>
      <w:r w:rsidRPr="00246B0D">
        <w:t xml:space="preserve">руководствуясь статьей со ст. 11.10, Земельного кодекса Российской Федерации, в соответствии с </w:t>
      </w:r>
      <w:r w:rsidRPr="00246B0D">
        <w:rPr>
          <w:vertAlign w:val="superscript"/>
        </w:rPr>
        <w:footnoteReference w:id="4"/>
      </w:r>
      <w:r w:rsidRPr="00246B0D">
        <w:rPr>
          <w:vertAlign w:val="superscript"/>
        </w:rPr>
        <w:t xml:space="preserve"> </w:t>
      </w:r>
      <w:r w:rsidRPr="00246B0D">
        <w:rPr>
          <w:vertAlign w:val="superscript"/>
        </w:rPr>
        <w:footnoteReference w:id="5"/>
      </w:r>
      <w:r w:rsidRPr="00246B0D">
        <w:br w:type="page"/>
      </w:r>
    </w:p>
    <w:p w:rsidR="008948E3" w:rsidRPr="00246B0D" w:rsidRDefault="008948E3" w:rsidP="00F804E6">
      <w:pPr>
        <w:pStyle w:val="92"/>
        <w:numPr>
          <w:ilvl w:val="0"/>
          <w:numId w:val="22"/>
        </w:numPr>
        <w:shd w:val="clear" w:color="auto" w:fill="auto"/>
        <w:tabs>
          <w:tab w:val="left" w:pos="1108"/>
          <w:tab w:val="left" w:leader="underscore" w:pos="3663"/>
        </w:tabs>
        <w:spacing w:before="0" w:after="0" w:line="341" w:lineRule="exact"/>
        <w:ind w:left="740"/>
        <w:jc w:val="left"/>
      </w:pPr>
      <w:r w:rsidRPr="00246B0D">
        <w:lastRenderedPageBreak/>
        <w:t>Заявителю (</w:t>
      </w:r>
      <w:r w:rsidRPr="00246B0D">
        <w:tab/>
        <w:t>)обеспечить проведение кадастровых работ и осуществить</w:t>
      </w:r>
    </w:p>
    <w:p w:rsidR="008948E3" w:rsidRPr="00246B0D" w:rsidRDefault="008948E3" w:rsidP="008948E3">
      <w:pPr>
        <w:pStyle w:val="92"/>
        <w:shd w:val="clear" w:color="auto" w:fill="auto"/>
        <w:spacing w:before="0" w:after="0" w:line="341" w:lineRule="exact"/>
      </w:pPr>
      <w:r w:rsidRPr="00246B0D">
        <w:t>государственный кадастровый учет образованного земельного участка, указанного в пункте 1 настоящего решения.</w:t>
      </w:r>
    </w:p>
    <w:p w:rsidR="008948E3" w:rsidRPr="00246B0D" w:rsidRDefault="008948E3" w:rsidP="00F804E6">
      <w:pPr>
        <w:pStyle w:val="92"/>
        <w:numPr>
          <w:ilvl w:val="0"/>
          <w:numId w:val="22"/>
        </w:numPr>
        <w:shd w:val="clear" w:color="auto" w:fill="auto"/>
        <w:tabs>
          <w:tab w:val="left" w:pos="1108"/>
        </w:tabs>
        <w:spacing w:before="0" w:after="902" w:line="341" w:lineRule="exact"/>
        <w:ind w:left="740"/>
        <w:jc w:val="left"/>
      </w:pPr>
      <w:r w:rsidRPr="00246B0D">
        <w:t>Срок действия настоящего решения составляет два года.</w:t>
      </w:r>
    </w:p>
    <w:p w:rsidR="008948E3" w:rsidRPr="00246B0D" w:rsidRDefault="008948E3" w:rsidP="008948E3">
      <w:pPr>
        <w:pStyle w:val="62"/>
        <w:shd w:val="clear" w:color="auto" w:fill="auto"/>
        <w:spacing w:line="288" w:lineRule="exact"/>
        <w:sectPr w:rsidR="008948E3" w:rsidRPr="00246B0D">
          <w:headerReference w:type="even" r:id="rId18"/>
          <w:headerReference w:type="default" r:id="rId19"/>
          <w:footerReference w:type="even" r:id="rId20"/>
          <w:footerReference w:type="default" r:id="rId21"/>
          <w:headerReference w:type="first" r:id="rId22"/>
          <w:footerReference w:type="first" r:id="rId23"/>
          <w:pgSz w:w="11900" w:h="16840"/>
          <w:pgMar w:top="1148" w:right="542" w:bottom="1762" w:left="1096" w:header="0" w:footer="3" w:gutter="0"/>
          <w:cols w:space="720"/>
          <w:noEndnote/>
          <w:docGrid w:linePitch="360"/>
        </w:sectPr>
      </w:pPr>
      <w:r w:rsidRPr="00246B0D">
        <w:rPr>
          <w:noProof/>
        </w:rPr>
        <mc:AlternateContent>
          <mc:Choice Requires="wps">
            <w:drawing>
              <wp:anchor distT="0" distB="0" distL="63500" distR="1926590" simplePos="0" relativeHeight="251664384" behindDoc="1" locked="0" layoutInCell="1" allowOverlap="1" wp14:anchorId="086966AF" wp14:editId="4E950697">
                <wp:simplePos x="0" y="0"/>
                <wp:positionH relativeFrom="margin">
                  <wp:posOffset>789305</wp:posOffset>
                </wp:positionH>
                <wp:positionV relativeFrom="paragraph">
                  <wp:posOffset>12700</wp:posOffset>
                </wp:positionV>
                <wp:extent cx="877570" cy="365760"/>
                <wp:effectExtent l="0" t="3175" r="0" b="0"/>
                <wp:wrapSquare wrapText="right"/>
                <wp:docPr id="1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62"/>
                              <w:shd w:val="clear" w:color="auto" w:fill="auto"/>
                              <w:spacing w:line="288"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62.15pt;margin-top:1pt;width:69.1pt;height:28.8pt;z-index:-251652096;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xsgIAALI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" filled="f" stroked="f">
                <v:textbox style="mso-fit-shape-to-text:t" inset="0,0,0,0">
                  <w:txbxContent>
                    <w:p w:rsidR="008948E3" w:rsidRDefault="008948E3" w:rsidP="008948E3">
                      <w:pPr>
                        <w:pStyle w:val="62"/>
                        <w:shd w:val="clear" w:color="auto" w:fill="auto"/>
                        <w:spacing w:line="288" w:lineRule="exact"/>
                        <w:jc w:val="left"/>
                      </w:pPr>
                      <w:r>
                        <w:rPr>
                          <w:rStyle w:val="6Exact"/>
                        </w:rPr>
                        <w:t>(должность)</w:t>
                      </w:r>
                    </w:p>
                  </w:txbxContent>
                </v:textbox>
                <w10:wrap type="square" side="right" anchorx="margin"/>
              </v:shape>
            </w:pict>
          </mc:Fallback>
        </mc:AlternateContent>
      </w:r>
      <w:r w:rsidRPr="00246B0D">
        <w:t>(подпись, фамилия, инициалы)</w:t>
      </w:r>
    </w:p>
    <w:p w:rsidR="008948E3" w:rsidRPr="00246B0D" w:rsidRDefault="008948E3" w:rsidP="008948E3">
      <w:pPr>
        <w:spacing w:line="147" w:lineRule="exact"/>
        <w:rPr>
          <w:rFonts w:ascii="Times New Roman" w:hAnsi="Times New Roman" w:cs="Times New Roman"/>
          <w:sz w:val="12"/>
          <w:szCs w:val="12"/>
        </w:rPr>
      </w:pPr>
    </w:p>
    <w:p w:rsidR="008948E3" w:rsidRPr="00246B0D" w:rsidRDefault="008948E3" w:rsidP="008948E3">
      <w:pPr>
        <w:rPr>
          <w:rFonts w:ascii="Times New Roman" w:hAnsi="Times New Roman" w:cs="Times New Roman"/>
          <w:sz w:val="2"/>
          <w:szCs w:val="2"/>
        </w:rPr>
        <w:sectPr w:rsidR="008948E3" w:rsidRPr="00246B0D">
          <w:pgSz w:w="11900" w:h="16840"/>
          <w:pgMar w:top="1185" w:right="0" w:bottom="1118" w:left="0"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bookmarkStart w:id="39" w:name="bookmark41"/>
      <w:r>
        <w:rPr>
          <w:rFonts w:ascii="Times New Roman" w:hAnsi="Times New Roman" w:cs="Times New Roman"/>
          <w:sz w:val="24"/>
          <w:szCs w:val="24"/>
        </w:rPr>
        <w:lastRenderedPageBreak/>
        <w:t>Приложение № 5</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598"/>
        <w:ind w:right="20" w:firstLine="0"/>
        <w:jc w:val="center"/>
      </w:pPr>
      <w:r w:rsidRPr="00246B0D">
        <w:t>Форма заявления о перераспределении земельных участков</w:t>
      </w:r>
      <w:bookmarkEnd w:id="39"/>
    </w:p>
    <w:p w:rsidR="008948E3" w:rsidRPr="00246B0D" w:rsidRDefault="008948E3" w:rsidP="008948E3">
      <w:pPr>
        <w:spacing w:after="645" w:line="288" w:lineRule="exact"/>
        <w:ind w:left="518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pStyle w:val="72"/>
        <w:shd w:val="clear" w:color="auto" w:fill="auto"/>
        <w:spacing w:after="35" w:line="206" w:lineRule="exact"/>
        <w:ind w:right="120"/>
        <w:jc w:val="center"/>
      </w:pPr>
      <w:r w:rsidRPr="00246B0D">
        <w:t>(наименование органа исполнительной власти субъекта</w:t>
      </w:r>
      <w:r w:rsidRPr="00246B0D">
        <w:br/>
        <w:t>Российской Федерации, органа местного самоуправления)</w:t>
      </w:r>
    </w:p>
    <w:p w:rsidR="008948E3" w:rsidRPr="00246B0D" w:rsidRDefault="008948E3" w:rsidP="008948E3">
      <w:pPr>
        <w:spacing w:after="350" w:line="288" w:lineRule="exact"/>
        <w:ind w:left="5180"/>
        <w:rPr>
          <w:rFonts w:ascii="Times New Roman" w:hAnsi="Times New Roman" w:cs="Times New Roman"/>
        </w:rPr>
      </w:pPr>
      <w:r w:rsidRPr="00246B0D">
        <w:rPr>
          <w:rFonts w:ascii="Times New Roman" w:hAnsi="Times New Roman" w:cs="Times New Roman"/>
        </w:rPr>
        <w:t>от кого:</w:t>
      </w:r>
    </w:p>
    <w:p w:rsidR="008948E3" w:rsidRPr="00246B0D" w:rsidRDefault="008948E3" w:rsidP="008948E3">
      <w:pPr>
        <w:pStyle w:val="72"/>
        <w:shd w:val="clear" w:color="auto" w:fill="auto"/>
        <w:spacing w:after="502" w:line="200" w:lineRule="exact"/>
        <w:ind w:right="120"/>
        <w:jc w:val="center"/>
      </w:pPr>
      <w:r w:rsidRPr="00246B0D">
        <w:t>(полное наименование, ИНН, ОГРН юридического лица, ИП)</w:t>
      </w:r>
      <w:r w:rsidRPr="00246B0D">
        <w:br/>
        <w:t>(контактный телефон, электронная почта, почтовый адрес)</w:t>
      </w:r>
      <w:r w:rsidRPr="00246B0D">
        <w:br/>
        <w:t>(фамилия, имя, отчество (последнее - при наличии), данные</w:t>
      </w:r>
      <w:r w:rsidRPr="00246B0D">
        <w:br/>
        <w:t>документа, удостоверяющего личность, контактный телефон,</w:t>
      </w:r>
      <w:r w:rsidRPr="00246B0D">
        <w:br/>
        <w:t>адрес электронной почты, адрес регистрации, адрес</w:t>
      </w:r>
      <w:r w:rsidRPr="00246B0D">
        <w:br/>
        <w:t>фактического проживания уполномоченного лица)</w:t>
      </w:r>
      <w:r w:rsidRPr="00246B0D">
        <w:br/>
        <w:t>(данные представителя заявителя)</w:t>
      </w:r>
    </w:p>
    <w:p w:rsidR="008948E3" w:rsidRPr="00246B0D" w:rsidRDefault="008948E3" w:rsidP="008948E3">
      <w:pPr>
        <w:pStyle w:val="121"/>
        <w:shd w:val="clear" w:color="auto" w:fill="auto"/>
        <w:spacing w:before="0" w:line="298" w:lineRule="exact"/>
        <w:ind w:left="60"/>
        <w:jc w:val="center"/>
      </w:pPr>
      <w:r w:rsidRPr="00246B0D">
        <w:t>Заявление</w:t>
      </w:r>
    </w:p>
    <w:p w:rsidR="008948E3" w:rsidRPr="00246B0D" w:rsidRDefault="008948E3" w:rsidP="008948E3">
      <w:pPr>
        <w:pStyle w:val="121"/>
        <w:shd w:val="clear" w:color="auto" w:fill="auto"/>
        <w:spacing w:before="0" w:line="298" w:lineRule="exact"/>
        <w:ind w:left="60"/>
        <w:jc w:val="center"/>
      </w:pPr>
      <w:r w:rsidRPr="00246B0D">
        <w:t>о перераспределении земель и (или) земельных участков, находящихся в</w:t>
      </w:r>
      <w:r w:rsidRPr="00246B0D">
        <w:br/>
        <w:t>государственной или муниципальной собственности, и земельных участков,</w:t>
      </w:r>
    </w:p>
    <w:p w:rsidR="008948E3" w:rsidRPr="00246B0D" w:rsidRDefault="008948E3" w:rsidP="008948E3">
      <w:pPr>
        <w:pStyle w:val="121"/>
        <w:shd w:val="clear" w:color="auto" w:fill="auto"/>
        <w:spacing w:before="0" w:after="280" w:line="298" w:lineRule="exact"/>
        <w:ind w:left="60"/>
        <w:jc w:val="center"/>
      </w:pPr>
      <w:r w:rsidRPr="00246B0D">
        <w:t>находящихся в частной собственности</w:t>
      </w:r>
    </w:p>
    <w:p w:rsidR="008948E3" w:rsidRPr="00246B0D" w:rsidRDefault="008948E3" w:rsidP="008948E3">
      <w:pPr>
        <w:pStyle w:val="92"/>
        <w:shd w:val="clear" w:color="auto" w:fill="auto"/>
        <w:spacing w:before="0" w:after="0" w:line="298" w:lineRule="exact"/>
        <w:ind w:firstLine="780"/>
      </w:pPr>
      <w:r w:rsidRPr="00246B0D">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46B0D">
        <w:rPr>
          <w:rStyle w:val="910pt"/>
        </w:rPr>
        <w:t>(</w:t>
      </w:r>
      <w:r w:rsidRPr="00246B0D">
        <w:rPr>
          <w:rStyle w:val="913pt"/>
        </w:rPr>
        <w:t>указываются кадастровые номера, площадь земельных</w:t>
      </w:r>
    </w:p>
    <w:p w:rsidR="008948E3" w:rsidRPr="00246B0D" w:rsidRDefault="008948E3" w:rsidP="008948E3">
      <w:pPr>
        <w:pStyle w:val="92"/>
        <w:shd w:val="clear" w:color="auto" w:fill="auto"/>
        <w:tabs>
          <w:tab w:val="left" w:leader="underscore" w:pos="3230"/>
        </w:tabs>
        <w:spacing w:before="0" w:after="0" w:line="298" w:lineRule="exact"/>
      </w:pPr>
      <w:r w:rsidRPr="00246B0D">
        <w:rPr>
          <w:rStyle w:val="913pt"/>
        </w:rPr>
        <w:t>участков</w:t>
      </w:r>
      <w:r w:rsidRPr="00246B0D">
        <w:rPr>
          <w:rStyle w:val="910pt"/>
        </w:rPr>
        <w:t>)</w:t>
      </w:r>
      <w:r w:rsidRPr="00246B0D">
        <w:tab/>
        <w:t>и земельного участка, находящегося в частной собственности</w:t>
      </w:r>
    </w:p>
    <w:p w:rsidR="008948E3" w:rsidRPr="00246B0D" w:rsidRDefault="008948E3" w:rsidP="008948E3">
      <w:pPr>
        <w:pStyle w:val="62"/>
        <w:shd w:val="clear" w:color="auto" w:fill="auto"/>
        <w:tabs>
          <w:tab w:val="left" w:leader="underscore" w:pos="1560"/>
        </w:tabs>
        <w:spacing w:line="298" w:lineRule="exact"/>
      </w:pPr>
      <w:r w:rsidRPr="00246B0D">
        <w:rPr>
          <w:rStyle w:val="63"/>
        </w:rPr>
        <w:tab/>
      </w:r>
      <w:r w:rsidRPr="00246B0D">
        <w:t>(ФИО собственника земельного участка</w:t>
      </w:r>
      <w:r w:rsidRPr="00246B0D">
        <w:rPr>
          <w:rStyle w:val="610pt"/>
          <w:i/>
          <w:iCs/>
        </w:rPr>
        <w:t>)</w:t>
      </w:r>
      <w:r w:rsidRPr="00246B0D">
        <w:rPr>
          <w:rStyle w:val="612pt"/>
        </w:rPr>
        <w:t xml:space="preserve"> с кадастровым номером</w:t>
      </w:r>
    </w:p>
    <w:p w:rsidR="008948E3" w:rsidRPr="00246B0D" w:rsidRDefault="008948E3" w:rsidP="008948E3">
      <w:pPr>
        <w:pStyle w:val="92"/>
        <w:shd w:val="clear" w:color="auto" w:fill="auto"/>
        <w:tabs>
          <w:tab w:val="left" w:leader="underscore" w:pos="5851"/>
          <w:tab w:val="left" w:leader="underscore" w:pos="8376"/>
        </w:tabs>
        <w:spacing w:before="0" w:after="0" w:line="298" w:lineRule="exact"/>
      </w:pPr>
      <w:r w:rsidRPr="00246B0D">
        <w:tab/>
        <w:t>, площадью</w:t>
      </w:r>
      <w:r w:rsidRPr="00246B0D">
        <w:tab/>
        <w:t>кв. м,</w:t>
      </w:r>
    </w:p>
    <w:p w:rsidR="008948E3" w:rsidRPr="00246B0D" w:rsidRDefault="008948E3" w:rsidP="008948E3">
      <w:pPr>
        <w:pStyle w:val="92"/>
        <w:shd w:val="clear" w:color="auto" w:fill="auto"/>
        <w:tabs>
          <w:tab w:val="left" w:leader="underscore" w:pos="10265"/>
        </w:tabs>
        <w:spacing w:before="0" w:after="0" w:line="298" w:lineRule="exact"/>
        <w:ind w:firstLine="780"/>
      </w:pPr>
      <w:r w:rsidRPr="00246B0D">
        <w:t xml:space="preserve">согласно прилагаемому проекту межевания территории </w:t>
      </w:r>
      <w:r w:rsidRPr="00246B0D">
        <w:tab/>
      </w:r>
    </w:p>
    <w:p w:rsidR="008948E3" w:rsidRPr="00246B0D" w:rsidRDefault="008948E3" w:rsidP="008948E3">
      <w:pPr>
        <w:pStyle w:val="92"/>
        <w:shd w:val="clear" w:color="auto" w:fill="auto"/>
        <w:spacing w:before="0" w:after="0" w:line="298" w:lineRule="exact"/>
      </w:pPr>
      <w:r w:rsidRPr="00246B0D">
        <w:rPr>
          <w:rStyle w:val="913pt"/>
        </w:rPr>
        <w:t>(реквизиты утвержденного проекта межевания территории</w:t>
      </w:r>
      <w:r w:rsidRPr="00246B0D">
        <w:rPr>
          <w:rStyle w:val="910pt"/>
        </w:rPr>
        <w:t>)</w:t>
      </w:r>
      <w:r w:rsidRPr="00246B0D">
        <w:t xml:space="preserve"> (указывается, если перераспределение земельных участков планируется осуществить в соответствии с данным проектом)</w:t>
      </w:r>
    </w:p>
    <w:p w:rsidR="008948E3" w:rsidRPr="00246B0D" w:rsidRDefault="008948E3" w:rsidP="008948E3">
      <w:pPr>
        <w:pStyle w:val="62"/>
        <w:shd w:val="clear" w:color="auto" w:fill="auto"/>
        <w:spacing w:line="298" w:lineRule="exact"/>
        <w:ind w:firstLine="740"/>
      </w:pPr>
      <w:r w:rsidRPr="00246B0D">
        <w:t>или</w:t>
      </w:r>
    </w:p>
    <w:p w:rsidR="008948E3" w:rsidRPr="00246B0D" w:rsidRDefault="008948E3" w:rsidP="008948E3">
      <w:pPr>
        <w:pStyle w:val="92"/>
        <w:shd w:val="clear" w:color="auto" w:fill="auto"/>
        <w:spacing w:before="0" w:after="0" w:line="298" w:lineRule="exact"/>
        <w:ind w:firstLine="740"/>
      </w:pPr>
      <w:r w:rsidRPr="00246B0D">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948E3" w:rsidRPr="00246B0D" w:rsidRDefault="008948E3" w:rsidP="008948E3">
      <w:pPr>
        <w:pStyle w:val="92"/>
        <w:shd w:val="clear" w:color="auto" w:fill="auto"/>
        <w:spacing w:before="0" w:after="0" w:line="298" w:lineRule="exact"/>
      </w:pPr>
      <w:r w:rsidRPr="00246B0D">
        <w:t>Обоснование перераспределения:</w:t>
      </w:r>
    </w:p>
    <w:p w:rsidR="008948E3" w:rsidRPr="00246B0D" w:rsidRDefault="008948E3" w:rsidP="008948E3">
      <w:pPr>
        <w:pStyle w:val="92"/>
        <w:shd w:val="clear" w:color="auto" w:fill="auto"/>
        <w:tabs>
          <w:tab w:val="left" w:leader="underscore" w:pos="3514"/>
        </w:tabs>
        <w:spacing w:before="0" w:after="0" w:line="298" w:lineRule="exact"/>
      </w:pPr>
      <w:r w:rsidRPr="00246B0D">
        <w:tab/>
        <w:t>(указывается соответствующий подпункт пункта 1 статьи</w:t>
      </w:r>
    </w:p>
    <w:p w:rsidR="008948E3" w:rsidRPr="00246B0D" w:rsidRDefault="008948E3" w:rsidP="008948E3">
      <w:pPr>
        <w:pStyle w:val="92"/>
        <w:shd w:val="clear" w:color="auto" w:fill="auto"/>
        <w:spacing w:before="0" w:after="608" w:line="298" w:lineRule="exact"/>
      </w:pPr>
      <w:r w:rsidRPr="00246B0D">
        <w:t>39.28 Земельного кодекса Российской Федерации).</w:t>
      </w:r>
    </w:p>
    <w:p w:rsidR="008948E3" w:rsidRPr="00246B0D" w:rsidRDefault="008948E3" w:rsidP="008948E3">
      <w:pPr>
        <w:spacing w:line="288" w:lineRule="exact"/>
        <w:rPr>
          <w:rFonts w:ascii="Times New Roman" w:hAnsi="Times New Roman" w:cs="Times New Roman"/>
        </w:rPr>
      </w:pPr>
      <w:r w:rsidRPr="00246B0D">
        <w:rPr>
          <w:rFonts w:ascii="Times New Roman" w:hAnsi="Times New Roman" w:cs="Times New Roman"/>
        </w:rPr>
        <w:lastRenderedPageBreak/>
        <w:t>Приложение:</w:t>
      </w:r>
    </w:p>
    <w:p w:rsidR="008948E3" w:rsidRPr="00246B0D" w:rsidRDefault="008948E3" w:rsidP="008948E3">
      <w:pPr>
        <w:framePr w:w="9658" w:wrap="notBeside" w:vAnchor="text" w:hAnchor="text" w:xAlign="center" w:y="1"/>
        <w:rPr>
          <w:rFonts w:ascii="Times New Roman" w:hAnsi="Times New Roman" w:cs="Times New Roman"/>
        </w:rPr>
      </w:pPr>
      <w:r w:rsidRPr="00246B0D">
        <w:rPr>
          <w:rFonts w:ascii="Times New Roman" w:hAnsi="Times New Roman" w:cs="Times New Roman"/>
        </w:rPr>
        <w:t xml:space="preserve">Результат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8948E3" w:rsidRPr="00246B0D" w:rsidTr="008948E3">
        <w:trPr>
          <w:trHeight w:hRule="exact" w:val="533"/>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1032"/>
          <w:jc w:val="center"/>
        </w:trPr>
        <w:tc>
          <w:tcPr>
            <w:tcW w:w="8798" w:type="dxa"/>
            <w:tcBorders>
              <w:top w:val="single" w:sz="4" w:space="0" w:color="auto"/>
              <w:left w:val="single" w:sz="4" w:space="0" w:color="auto"/>
            </w:tcBorders>
            <w:shd w:val="clear" w:color="auto" w:fill="FFFFFF"/>
            <w:vAlign w:val="bottom"/>
          </w:tcPr>
          <w:p w:rsidR="008948E3" w:rsidRPr="00246B0D" w:rsidRDefault="008948E3" w:rsidP="008948E3">
            <w:pPr>
              <w:framePr w:w="9658"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w:t>
            </w:r>
            <w:r>
              <w:rPr>
                <w:rFonts w:ascii="Times New Roman" w:hAnsi="Times New Roman" w:cs="Times New Roman"/>
              </w:rPr>
              <w:t>ый(ую)</w:t>
            </w:r>
            <w:r w:rsidRPr="00246B0D">
              <w:rPr>
                <w:rFonts w:ascii="Times New Roman" w:hAnsi="Times New Roman" w:cs="Times New Roman"/>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571"/>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48E3" w:rsidRPr="00246B0D" w:rsidRDefault="008948E3" w:rsidP="008948E3">
            <w:pPr>
              <w:framePr w:w="9658" w:wrap="notBeside" w:vAnchor="text" w:hAnchor="text" w:xAlign="center" w:y="1"/>
              <w:spacing w:line="222" w:lineRule="exact"/>
              <w:jc w:val="center"/>
              <w:rPr>
                <w:rFonts w:ascii="Times New Roman" w:hAnsi="Times New Roman" w:cs="Times New Roman"/>
              </w:rPr>
            </w:pPr>
            <w:r w:rsidRPr="00246B0D">
              <w:rPr>
                <w:rStyle w:val="210pt"/>
                <w:rFonts w:eastAsia="Courier New"/>
              </w:rPr>
              <w:t>Указывается один из перечисленных способов</w:t>
            </w:r>
          </w:p>
        </w:tc>
      </w:tr>
    </w:tbl>
    <w:p w:rsidR="008948E3" w:rsidRPr="00246B0D" w:rsidRDefault="008948E3" w:rsidP="008948E3">
      <w:pPr>
        <w:pStyle w:val="34"/>
        <w:framePr w:w="9658" w:wrap="notBeside" w:vAnchor="text" w:hAnchor="text" w:xAlign="center" w:y="1"/>
        <w:shd w:val="clear" w:color="auto" w:fill="auto"/>
      </w:pPr>
      <w:r w:rsidRPr="00246B0D">
        <w:t>(подпись)</w:t>
      </w:r>
    </w:p>
    <w:p w:rsidR="008948E3" w:rsidRPr="00246B0D" w:rsidRDefault="008948E3" w:rsidP="008948E3">
      <w:pPr>
        <w:pStyle w:val="34"/>
        <w:framePr w:w="9658" w:wrap="notBeside" w:vAnchor="text" w:hAnchor="text" w:xAlign="center" w:y="1"/>
        <w:shd w:val="clear" w:color="auto" w:fill="auto"/>
        <w:spacing w:line="187" w:lineRule="exact"/>
        <w:jc w:val="center"/>
      </w:pPr>
      <w:r w:rsidRPr="00246B0D">
        <w:t>(фамилия, имя, отчество (последнее - при наличии)</w:t>
      </w:r>
    </w:p>
    <w:p w:rsidR="008948E3" w:rsidRPr="00246B0D" w:rsidRDefault="008948E3" w:rsidP="008948E3">
      <w:pPr>
        <w:framePr w:w="9658"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spacing w:before="533" w:line="288" w:lineRule="exact"/>
        <w:rPr>
          <w:rFonts w:ascii="Times New Roman" w:hAnsi="Times New Roman" w:cs="Times New Roman"/>
        </w:rPr>
        <w:sectPr w:rsidR="008948E3" w:rsidRPr="00246B0D">
          <w:type w:val="continuous"/>
          <w:pgSz w:w="11900" w:h="16840"/>
          <w:pgMar w:top="1185" w:right="533" w:bottom="1118" w:left="1080" w:header="0" w:footer="3" w:gutter="0"/>
          <w:cols w:space="720"/>
          <w:noEndnote/>
          <w:docGrid w:linePitch="360"/>
        </w:sectPr>
      </w:pPr>
      <w:r w:rsidRPr="00246B0D">
        <w:rPr>
          <w:rFonts w:ascii="Times New Roman" w:hAnsi="Times New Roman" w:cs="Times New Roman"/>
        </w:rPr>
        <w:t>Дата</w:t>
      </w: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framePr w:w="15374" w:wrap="notBeside" w:vAnchor="text" w:hAnchor="text" w:xAlign="center" w:y="1"/>
        <w:tabs>
          <w:tab w:val="left" w:leader="underscore" w:pos="1421"/>
          <w:tab w:val="left" w:leader="underscore" w:pos="5088"/>
          <w:tab w:val="left" w:leader="underscore" w:pos="10253"/>
          <w:tab w:val="left" w:leader="underscore" w:pos="12067"/>
          <w:tab w:val="left" w:leader="underscore" w:pos="14083"/>
        </w:tabs>
        <w:jc w:val="center"/>
        <w:rPr>
          <w:rFonts w:ascii="Times New Roman" w:hAnsi="Times New Roman" w:cs="Times New Roman"/>
        </w:rPr>
      </w:pPr>
      <w:r w:rsidRPr="00246B0D">
        <w:rPr>
          <w:rFonts w:ascii="Times New Roman" w:hAnsi="Times New Roman" w:cs="Times New Roman"/>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rPr>
        <w:t xml:space="preserve"> </w:t>
      </w:r>
      <w:r w:rsidRPr="00246B0D">
        <w:rPr>
          <w:rStyle w:val="af6"/>
          <w:rFonts w:eastAsia="Courier New"/>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15"/>
      </w:tblGrid>
      <w:tr w:rsidR="008948E3" w:rsidRPr="00246B0D" w:rsidTr="008948E3">
        <w:trPr>
          <w:trHeight w:hRule="exact" w:val="2520"/>
          <w:jc w:val="center"/>
        </w:trPr>
        <w:tc>
          <w:tcPr>
            <w:tcW w:w="2232"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Основание для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начала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административной</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процедуры</w:t>
            </w:r>
          </w:p>
        </w:tc>
        <w:tc>
          <w:tcPr>
            <w:tcW w:w="3648"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Срок</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административных</w:t>
            </w:r>
            <w:r>
              <w:rPr>
                <w:rFonts w:ascii="Times New Roman" w:hAnsi="Times New Roman" w:cs="Times New Roman"/>
              </w:rPr>
              <w:t xml:space="preserve"> </w:t>
            </w:r>
            <w:r w:rsidRPr="00246B0D">
              <w:rPr>
                <w:rFonts w:ascii="Times New Roman" w:hAnsi="Times New Roman" w:cs="Times New Roman"/>
              </w:rPr>
              <w:t>действий</w:t>
            </w:r>
          </w:p>
        </w:tc>
        <w:tc>
          <w:tcPr>
            <w:tcW w:w="133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выполнение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административного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действия</w:t>
            </w:r>
          </w:p>
        </w:tc>
        <w:tc>
          <w:tcPr>
            <w:tcW w:w="2151" w:type="dxa"/>
            <w:gridSpan w:val="2"/>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Место</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Критерии</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принятия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Результат</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способ фиксации</w:t>
            </w:r>
          </w:p>
        </w:tc>
      </w:tr>
      <w:tr w:rsidR="008948E3" w:rsidRPr="00246B0D" w:rsidTr="008948E3">
        <w:trPr>
          <w:trHeight w:hRule="exact" w:val="283"/>
          <w:jc w:val="center"/>
        </w:trPr>
        <w:tc>
          <w:tcPr>
            <w:tcW w:w="223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4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3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21"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gridSpan w:val="2"/>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5300"/>
              <w:rPr>
                <w:rFonts w:ascii="Times New Roman" w:hAnsi="Times New Roman" w:cs="Times New Roman"/>
              </w:rPr>
            </w:pPr>
            <w:r w:rsidRPr="00246B0D">
              <w:rPr>
                <w:rFonts w:ascii="Times New Roman" w:hAnsi="Times New Roman" w:cs="Times New Roman"/>
              </w:rPr>
              <w:t>1. Проверка документов и регистрация заявления</w:t>
            </w:r>
          </w:p>
        </w:tc>
      </w:tr>
      <w:tr w:rsidR="008948E3" w:rsidRPr="00246B0D" w:rsidTr="008948E3">
        <w:trPr>
          <w:trHeight w:hRule="exact" w:val="1944"/>
          <w:jc w:val="center"/>
        </w:trPr>
        <w:tc>
          <w:tcPr>
            <w:tcW w:w="2232"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Поступление заявления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документов для предоставления муниципальной услуги в</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w:t>
            </w:r>
          </w:p>
        </w:tc>
        <w:tc>
          <w:tcPr>
            <w:tcW w:w="364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Pr>
                <w:rFonts w:ascii="Times New Roman" w:hAnsi="Times New Roman" w:cs="Times New Roman"/>
              </w:rPr>
              <w:t xml:space="preserve">Должностное лицо </w:t>
            </w: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21"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и документов в ГИС (присвоение номера и датирование); назначение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должностного лица,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ответственного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 муниципальной услуги, и передача ему документов</w:t>
            </w:r>
          </w:p>
        </w:tc>
      </w:tr>
      <w:tr w:rsidR="008948E3" w:rsidRPr="00246B0D" w:rsidTr="008948E3">
        <w:trPr>
          <w:trHeight w:hRule="exact" w:val="2227"/>
          <w:jc w:val="center"/>
        </w:trPr>
        <w:tc>
          <w:tcPr>
            <w:tcW w:w="2232"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1954" w:type="dxa"/>
            <w:gridSpan w:val="2"/>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515" w:type="dxa"/>
            <w:vMerge/>
            <w:tcBorders>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8948E3" w:rsidRPr="00246B0D" w:rsidTr="008948E3">
        <w:trPr>
          <w:trHeight w:hRule="exact" w:val="293"/>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1387"/>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38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20"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регистрацию</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корреспонденции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87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заявителю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уведомление о приеме заявления к рассмотрению либо отказа в приеме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к</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рассмотрению</w:t>
            </w:r>
          </w:p>
        </w:tc>
      </w:tr>
      <w:tr w:rsidR="008948E3" w:rsidRPr="00246B0D" w:rsidTr="008948E3">
        <w:trPr>
          <w:trHeight w:hRule="exact" w:val="312"/>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2.</w:t>
            </w:r>
          </w:p>
        </w:tc>
        <w:tc>
          <w:tcPr>
            <w:tcW w:w="5025" w:type="dxa"/>
            <w:gridSpan w:val="3"/>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сведений посредством СМЭВ</w:t>
            </w:r>
          </w:p>
        </w:tc>
        <w:tc>
          <w:tcPr>
            <w:tcW w:w="1954" w:type="dxa"/>
            <w:tcBorders>
              <w:top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26"/>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пакет</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в день</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Уполномоченны</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w:t>
            </w:r>
          </w:p>
        </w:tc>
      </w:tr>
      <w:tr w:rsidR="008948E3" w:rsidRPr="00246B0D" w:rsidTr="008948E3">
        <w:trPr>
          <w:trHeight w:hRule="exact" w:val="523"/>
          <w:jc w:val="center"/>
        </w:trPr>
        <w:tc>
          <w:tcPr>
            <w:tcW w:w="2242"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документов,</w:t>
            </w:r>
          </w:p>
        </w:tc>
        <w:tc>
          <w:tcPr>
            <w:tcW w:w="3638"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запросов в органы и организации,</w:t>
            </w:r>
          </w:p>
        </w:tc>
        <w:tc>
          <w:tcPr>
            <w:tcW w:w="1670"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регистрации</w:t>
            </w:r>
          </w:p>
        </w:tc>
        <w:tc>
          <w:tcPr>
            <w:tcW w:w="1320"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ое лицо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Уполномо</w:t>
            </w:r>
          </w:p>
        </w:tc>
        <w:tc>
          <w:tcPr>
            <w:tcW w:w="2035"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й орган/ГИС/ СМЭВ</w:t>
            </w:r>
          </w:p>
        </w:tc>
        <w:tc>
          <w:tcPr>
            <w:tcW w:w="1954"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межведомственного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 органы</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8948E3" w:rsidRPr="00246B0D" w:rsidTr="008948E3">
        <w:trPr>
          <w:trHeight w:hRule="exact" w:val="293"/>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326"/>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поступивших</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указанные в пункте 2.3</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заявления и</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ченного</w:t>
            </w:r>
          </w:p>
        </w:tc>
        <w:tc>
          <w:tcPr>
            <w:tcW w:w="201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для</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(организации),</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должностному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 регламента</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предоставляющие</w:t>
            </w:r>
          </w:p>
        </w:tc>
      </w:tr>
      <w:tr w:rsidR="008948E3" w:rsidRPr="00246B0D" w:rsidTr="008948E3">
        <w:trPr>
          <w:trHeight w:hRule="exact" w:val="254"/>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лицу,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документы</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ответственному за</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ное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(сведения),</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предоставление</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предусмотренные</w:t>
            </w:r>
          </w:p>
        </w:tc>
      </w:tr>
      <w:tr w:rsidR="008948E3" w:rsidRPr="00246B0D" w:rsidTr="008948E3">
        <w:trPr>
          <w:trHeight w:hRule="exact" w:val="250"/>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ение</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находящихся 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пунктами 2.10</w:t>
            </w:r>
          </w:p>
        </w:tc>
      </w:tr>
      <w:tr w:rsidR="008948E3" w:rsidRPr="00246B0D" w:rsidTr="008948E3">
        <w:trPr>
          <w:trHeight w:hRule="exact" w:val="302"/>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распоряжении</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государственны</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регламента, в том</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х органов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числе с</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льной</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использованием</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r>
      <w:tr w:rsidR="008948E3" w:rsidRPr="00246B0D" w:rsidTr="008948E3">
        <w:trPr>
          <w:trHeight w:hRule="exact" w:val="326"/>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ответов на</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3 рабочих дня</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w:t>
            </w:r>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Уполномоченны</w:t>
            </w:r>
          </w:p>
        </w:tc>
        <w:tc>
          <w:tcPr>
            <w:tcW w:w="195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межведомственные запросы,</w:t>
            </w: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со дня</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ое лицо</w:t>
            </w:r>
          </w:p>
        </w:tc>
        <w:tc>
          <w:tcPr>
            <w:tcW w:w="201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й орган /ГИС/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формирование полного</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направления</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Уполномо</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(сведений),</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комплекта документов</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ченного</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 для</w:t>
            </w:r>
          </w:p>
        </w:tc>
      </w:tr>
      <w:tr w:rsidR="008948E3" w:rsidRPr="00246B0D" w:rsidTr="008948E3">
        <w:trPr>
          <w:trHeight w:hRule="exact" w:val="28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енного</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 или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ное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организацию,</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ение</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щие</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50"/>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 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информацию,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9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если иные</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льной</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301"/>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сроки не предусмотрен</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ы</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законодатель</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ством РФ и </w:t>
            </w:r>
            <w:r>
              <w:rPr>
                <w:rFonts w:ascii="Times New Roman" w:hAnsi="Times New Roman" w:cs="Times New Roman"/>
              </w:rPr>
              <w:t>Самарской области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jc w:val="right"/>
              <w:rPr>
                <w:rFonts w:ascii="Times New Roman" w:hAnsi="Times New Roman" w:cs="Times New Roman"/>
              </w:rPr>
            </w:pPr>
            <w:r w:rsidRPr="00246B0D">
              <w:rPr>
                <w:rFonts w:ascii="Times New Roman" w:hAnsi="Times New Roman" w:cs="Times New Roman"/>
              </w:rPr>
              <w:t>3</w:t>
            </w:r>
          </w:p>
        </w:tc>
        <w:tc>
          <w:tcPr>
            <w:tcW w:w="5050" w:type="dxa"/>
            <w:gridSpan w:val="3"/>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Рассмотрение документов и сведений</w:t>
            </w:r>
          </w:p>
        </w:tc>
        <w:tc>
          <w:tcPr>
            <w:tcW w:w="1954"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5678"/>
          <w:jc w:val="center"/>
        </w:trPr>
        <w:tc>
          <w:tcPr>
            <w:tcW w:w="224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пакет</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х документов, поступивших должностному лицу,</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ответственному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Проведение</w:t>
            </w:r>
            <w:r>
              <w:rPr>
                <w:rFonts w:ascii="Times New Roman" w:hAnsi="Times New Roman" w:cs="Times New Roman"/>
              </w:rPr>
              <w:t xml:space="preserve"> проверки</w:t>
            </w:r>
            <w:r w:rsidRPr="00246B0D">
              <w:rPr>
                <w:rFonts w:ascii="Times New Roman" w:hAnsi="Times New Roman" w:cs="Times New Roman"/>
              </w:rPr>
              <w:t xml:space="preserve"> соответствия документов и сведений требованиям нормативных правовых актов</w:t>
            </w:r>
            <w:r>
              <w:rPr>
                <w:rFonts w:ascii="Times New Roman" w:hAnsi="Times New Roman" w:cs="Times New Roman"/>
              </w:rPr>
              <w:t>, регламентирующих</w:t>
            </w:r>
            <w:r w:rsidRPr="00246B0D">
              <w:rPr>
                <w:rFonts w:ascii="Times New Roman" w:hAnsi="Times New Roman" w:cs="Times New Roman"/>
              </w:rPr>
              <w:t xml:space="preserve"> предоставлени</w:t>
            </w:r>
            <w:r>
              <w:rPr>
                <w:rFonts w:ascii="Times New Roman" w:hAnsi="Times New Roman" w:cs="Times New Roman"/>
              </w:rPr>
              <w:t>е</w:t>
            </w:r>
            <w:r w:rsidRPr="00246B0D">
              <w:rPr>
                <w:rFonts w:ascii="Times New Roman" w:hAnsi="Times New Roman" w:cs="Times New Roman"/>
              </w:rPr>
              <w:t xml:space="preserve"> муниципальной услуги</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5"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основания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отказа в</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проект результата предоставления муниципальной услуги по форме, приведенной в приложении № 2 к Административному регламенту</w:t>
            </w:r>
          </w:p>
        </w:tc>
      </w:tr>
      <w:tr w:rsidR="008948E3" w:rsidRPr="00246B0D" w:rsidTr="008948E3">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20"/>
              <w:rPr>
                <w:rFonts w:ascii="Times New Roman" w:hAnsi="Times New Roman" w:cs="Times New Roman"/>
              </w:rPr>
            </w:pPr>
            <w:r w:rsidRPr="00246B0D">
              <w:rPr>
                <w:rFonts w:ascii="Times New Roman" w:hAnsi="Times New Roman" w:cs="Times New Roman"/>
              </w:rPr>
              <w:t>4. Принятие решения</w:t>
            </w:r>
          </w:p>
        </w:tc>
      </w:tr>
      <w:tr w:rsidR="008948E3" w:rsidRPr="00246B0D" w:rsidTr="008948E3">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проект результата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услуги по форме</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согласно</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приложению № 1,</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Принятие решения о предоставления муниципальной услуги или об отказе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5 рабочий день</w:t>
            </w:r>
          </w:p>
        </w:tc>
        <w:tc>
          <w:tcPr>
            <w:tcW w:w="1315"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по форме, приведенной в приложении № 1,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2, № 3, № 4 к Административному регламенту, подписанный</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15398" w:type="dxa"/>
        <w:jc w:val="center"/>
        <w:tblLayout w:type="fixed"/>
        <w:tblCellMar>
          <w:left w:w="10" w:type="dxa"/>
          <w:right w:w="10" w:type="dxa"/>
        </w:tblCellMar>
        <w:tblLook w:val="0000" w:firstRow="0" w:lastRow="0" w:firstColumn="0" w:lastColumn="0" w:noHBand="0" w:noVBand="0"/>
      </w:tblPr>
      <w:tblGrid>
        <w:gridCol w:w="2249"/>
        <w:gridCol w:w="3644"/>
        <w:gridCol w:w="1672"/>
        <w:gridCol w:w="1322"/>
        <w:gridCol w:w="2034"/>
        <w:gridCol w:w="1957"/>
        <w:gridCol w:w="2520"/>
      </w:tblGrid>
      <w:tr w:rsidR="008948E3" w:rsidRPr="00246B0D" w:rsidTr="008C3601">
        <w:trPr>
          <w:trHeight w:hRule="exact" w:val="280"/>
          <w:jc w:val="center"/>
        </w:trPr>
        <w:tc>
          <w:tcPr>
            <w:tcW w:w="2249"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4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7"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9"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C3601">
        <w:trPr>
          <w:trHeight w:hRule="exact" w:val="4213"/>
          <w:jc w:val="center"/>
        </w:trPr>
        <w:tc>
          <w:tcPr>
            <w:tcW w:w="2249"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4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67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2"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Руководит</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ель</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 органа</w:t>
            </w:r>
            <w:r>
              <w:rPr>
                <w:rFonts w:ascii="Times New Roman" w:hAnsi="Times New Roman" w:cs="Times New Roman"/>
              </w:rPr>
              <w:t xml:space="preserve"> </w:t>
            </w:r>
            <w:r w:rsidRPr="00246B0D">
              <w:rPr>
                <w:rFonts w:ascii="Times New Roman" w:hAnsi="Times New Roman" w:cs="Times New Roman"/>
              </w:rPr>
              <w:t>или иное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уполномоченное им</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лицо</w:t>
            </w:r>
          </w:p>
        </w:tc>
        <w:tc>
          <w:tcPr>
            <w:tcW w:w="203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7"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усиленной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квалифицированной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подписью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руководителя Уполномоченного органа или иного уполномоченного им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лица</w:t>
            </w:r>
          </w:p>
        </w:tc>
      </w:tr>
      <w:tr w:rsidR="008948E3" w:rsidRPr="00246B0D" w:rsidTr="008C3601">
        <w:trPr>
          <w:trHeight w:hRule="exact" w:val="414"/>
          <w:jc w:val="center"/>
        </w:trPr>
        <w:tc>
          <w:tcPr>
            <w:tcW w:w="15398"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40"/>
              <w:rPr>
                <w:rFonts w:ascii="Times New Roman" w:hAnsi="Times New Roman" w:cs="Times New Roman"/>
              </w:rPr>
            </w:pPr>
            <w:r w:rsidRPr="00246B0D">
              <w:rPr>
                <w:rFonts w:ascii="Times New Roman" w:hAnsi="Times New Roman" w:cs="Times New Roman"/>
              </w:rPr>
              <w:t>5. Выдача результата</w:t>
            </w:r>
          </w:p>
        </w:tc>
      </w:tr>
      <w:tr w:rsidR="008948E3" w:rsidRPr="00246B0D" w:rsidTr="008C3601">
        <w:trPr>
          <w:trHeight w:hRule="exact" w:val="3739"/>
          <w:jc w:val="center"/>
        </w:trPr>
        <w:tc>
          <w:tcPr>
            <w:tcW w:w="2249"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услуги, указанного</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в пункте 2.5</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Административно</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о регламента, в</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форме</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электронного документа в ГИС</w:t>
            </w:r>
          </w:p>
        </w:tc>
        <w:tc>
          <w:tcPr>
            <w:tcW w:w="364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Регистрация результата предоставления муниципальной услуги</w:t>
            </w:r>
          </w:p>
        </w:tc>
        <w:tc>
          <w:tcPr>
            <w:tcW w:w="167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после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окончания</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процедуры принятия решения (в общий срок предоставления</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муниципальной услуги не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включается)</w:t>
            </w:r>
          </w:p>
        </w:tc>
        <w:tc>
          <w:tcPr>
            <w:tcW w:w="132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7"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Внесение сведений 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конечном результате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C3601">
        <w:trPr>
          <w:trHeight w:hRule="exact" w:val="1080"/>
          <w:jc w:val="center"/>
        </w:trPr>
        <w:tc>
          <w:tcPr>
            <w:tcW w:w="2249" w:type="dxa"/>
            <w:vMerge/>
            <w:tcBorders>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rPr>
            </w:pPr>
          </w:p>
        </w:tc>
        <w:tc>
          <w:tcPr>
            <w:tcW w:w="3644"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Направление в</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многофункциональный центр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w:t>
            </w:r>
          </w:p>
        </w:tc>
        <w:tc>
          <w:tcPr>
            <w:tcW w:w="167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 сроки, установленные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соглашением</w:t>
            </w:r>
          </w:p>
        </w:tc>
        <w:tc>
          <w:tcPr>
            <w:tcW w:w="132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tc>
        <w:tc>
          <w:tcPr>
            <w:tcW w:w="2034"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АИС МФЦ</w:t>
            </w:r>
          </w:p>
        </w:tc>
        <w:tc>
          <w:tcPr>
            <w:tcW w:w="1957"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Указание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заявителем в </w:t>
            </w:r>
            <w:r>
              <w:rPr>
                <w:rFonts w:ascii="Times New Roman" w:hAnsi="Times New Roman" w:cs="Times New Roman"/>
              </w:rPr>
              <w:t>заявлении</w:t>
            </w:r>
            <w:r w:rsidRPr="00246B0D">
              <w:rPr>
                <w:rFonts w:ascii="Times New Roman" w:hAnsi="Times New Roman" w:cs="Times New Roman"/>
              </w:rPr>
              <w:t xml:space="preserve"> способа выдачи</w:t>
            </w:r>
          </w:p>
        </w:tc>
        <w:tc>
          <w:tcPr>
            <w:tcW w:w="2519"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выдача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заявителю в</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4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4147"/>
          <w:jc w:val="center"/>
        </w:trPr>
        <w:tc>
          <w:tcPr>
            <w:tcW w:w="2246"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взаимодействии между</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Уполномоченным органом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многофункциональным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центром</w:t>
            </w:r>
          </w:p>
        </w:tc>
        <w:tc>
          <w:tcPr>
            <w:tcW w:w="131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 муниципальной услуги в многофункциональном центре, 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также подача </w:t>
            </w:r>
            <w:r>
              <w:rPr>
                <w:rFonts w:ascii="Times New Roman" w:hAnsi="Times New Roman" w:cs="Times New Roman"/>
              </w:rPr>
              <w:t>заявления</w:t>
            </w:r>
            <w:r w:rsidRPr="00246B0D">
              <w:rPr>
                <w:rFonts w:ascii="Times New Roman" w:hAnsi="Times New Roman" w:cs="Times New Roman"/>
              </w:rPr>
              <w:t xml:space="preserve">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форме бумажного 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подтверждающего содержание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заверенного печатью многофункционального центра;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в</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ГИС о выдаче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3874"/>
          <w:jc w:val="center"/>
        </w:trPr>
        <w:tc>
          <w:tcPr>
            <w:tcW w:w="2246" w:type="dxa"/>
            <w:vMerge/>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день регистрации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 услуги</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направленный заявителю на личный кабинет на ЕНГУ</w:t>
            </w:r>
          </w:p>
        </w:tc>
      </w:tr>
      <w:tr w:rsidR="008948E3" w:rsidRPr="00246B0D" w:rsidTr="008948E3">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3500"/>
              <w:rPr>
                <w:rFonts w:ascii="Times New Roman" w:hAnsi="Times New Roman" w:cs="Times New Roman"/>
              </w:rPr>
            </w:pPr>
            <w:r w:rsidRPr="00246B0D">
              <w:rPr>
                <w:rFonts w:ascii="Times New Roman" w:hAnsi="Times New Roman" w:cs="Times New Roman"/>
              </w:rPr>
              <w:t xml:space="preserve">6. Внесение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в реестр решений</w:t>
            </w:r>
          </w:p>
        </w:tc>
      </w:tr>
      <w:tr w:rsidR="008948E3" w:rsidRPr="00246B0D" w:rsidTr="008948E3">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муниципальной </w:t>
            </w:r>
            <w:r w:rsidRPr="00246B0D">
              <w:rPr>
                <w:rFonts w:ascii="Times New Roman" w:hAnsi="Times New Roman" w:cs="Times New Roman"/>
              </w:rPr>
              <w:t>ус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tc>
        <w:tc>
          <w:tcPr>
            <w:tcW w:w="204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указанный в</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луги, указанного в пункте 2.5 Административного регламента, в форме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пункте 2.5 Административного регламента внесен в реестр</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sectPr w:rsidR="008948E3" w:rsidRPr="00246B0D">
          <w:headerReference w:type="even" r:id="rId24"/>
          <w:headerReference w:type="default" r:id="rId25"/>
          <w:pgSz w:w="16840" w:h="11900" w:orient="landscape"/>
          <w:pgMar w:top="979" w:right="654" w:bottom="464" w:left="812"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spacing w:after="332" w:line="288" w:lineRule="exact"/>
        <w:ind w:left="470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spacing w:after="582" w:line="274" w:lineRule="exact"/>
        <w:ind w:right="180"/>
        <w:jc w:val="center"/>
        <w:rPr>
          <w:rFonts w:ascii="Times New Roman" w:hAnsi="Times New Roman" w:cs="Times New Roman"/>
        </w:rPr>
      </w:pPr>
      <w:r w:rsidRPr="00246B0D">
        <w:rPr>
          <w:rFonts w:ascii="Times New Roman" w:hAnsi="Times New Roman" w:cs="Times New Roman"/>
        </w:rPr>
        <w:t>(наименование заявителя (фамилия, имя,</w:t>
      </w:r>
      <w:r w:rsidRPr="00246B0D">
        <w:rPr>
          <w:rFonts w:ascii="Times New Roman" w:hAnsi="Times New Roman" w:cs="Times New Roman"/>
        </w:rPr>
        <w:br/>
        <w:t>отчество- для граждан, полное</w:t>
      </w:r>
      <w:r w:rsidRPr="00246B0D">
        <w:rPr>
          <w:rFonts w:ascii="Times New Roman" w:hAnsi="Times New Roman" w:cs="Times New Roman"/>
        </w:rPr>
        <w:br/>
        <w:t>наименование организации, фамилия, имя,</w:t>
      </w:r>
      <w:r w:rsidRPr="00246B0D">
        <w:rPr>
          <w:rFonts w:ascii="Times New Roman" w:hAnsi="Times New Roman" w:cs="Times New Roman"/>
        </w:rPr>
        <w:br/>
        <w:t>отчество руководителя - для юридических</w:t>
      </w:r>
      <w:r w:rsidRPr="00246B0D">
        <w:rPr>
          <w:rFonts w:ascii="Times New Roman" w:hAnsi="Times New Roman" w:cs="Times New Roman"/>
        </w:rPr>
        <w:br/>
        <w:t>лиц),</w:t>
      </w:r>
      <w:r w:rsidRPr="00246B0D">
        <w:rPr>
          <w:rFonts w:ascii="Times New Roman" w:hAnsi="Times New Roman" w:cs="Times New Roman"/>
        </w:rPr>
        <w:br/>
        <w:t>его почтовый индекс и адрес, телефон,</w:t>
      </w:r>
      <w:r w:rsidRPr="00246B0D">
        <w:rPr>
          <w:rFonts w:ascii="Times New Roman" w:hAnsi="Times New Roman" w:cs="Times New Roman"/>
        </w:rPr>
        <w:br/>
        <w:t>адрес электронной почты)</w:t>
      </w:r>
    </w:p>
    <w:p w:rsidR="008948E3" w:rsidRPr="00246B0D" w:rsidRDefault="008948E3" w:rsidP="008948E3">
      <w:pPr>
        <w:pStyle w:val="25"/>
        <w:keepNext/>
        <w:keepLines/>
        <w:shd w:val="clear" w:color="auto" w:fill="auto"/>
        <w:spacing w:before="0" w:after="0" w:line="322" w:lineRule="exact"/>
        <w:ind w:firstLine="0"/>
        <w:jc w:val="center"/>
      </w:pPr>
      <w:bookmarkStart w:id="40" w:name="bookmark42"/>
      <w:r w:rsidRPr="00246B0D">
        <w:t>РЕШЕНИЕ</w:t>
      </w:r>
      <w:bookmarkEnd w:id="40"/>
    </w:p>
    <w:p w:rsidR="008948E3" w:rsidRPr="00246B0D" w:rsidRDefault="008948E3" w:rsidP="008948E3">
      <w:pPr>
        <w:pStyle w:val="30"/>
        <w:shd w:val="clear" w:color="auto" w:fill="auto"/>
        <w:spacing w:after="620"/>
        <w:jc w:val="center"/>
      </w:pPr>
      <w:r w:rsidRPr="00246B0D">
        <w:t>об отказе в приеме документов, необходимых</w:t>
      </w:r>
      <w:r w:rsidRPr="00246B0D">
        <w:br/>
        <w:t xml:space="preserve">для предоставления </w:t>
      </w:r>
      <w:r>
        <w:t xml:space="preserve">муниципальной </w:t>
      </w:r>
      <w:r w:rsidRPr="00246B0D">
        <w:t>услуги</w:t>
      </w:r>
    </w:p>
    <w:p w:rsidR="008948E3" w:rsidRPr="00246B0D" w:rsidRDefault="008948E3" w:rsidP="008948E3">
      <w:pPr>
        <w:ind w:firstLine="740"/>
        <w:rPr>
          <w:rFonts w:ascii="Times New Roman" w:hAnsi="Times New Roman" w:cs="Times New Roman"/>
        </w:rPr>
      </w:pPr>
      <w:r w:rsidRPr="00246B0D">
        <w:rPr>
          <w:rFonts w:ascii="Times New Roman" w:hAnsi="Times New Roman" w:cs="Times New Roman"/>
        </w:rPr>
        <w:t xml:space="preserve">В приеме документов, необходимых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46B0D">
        <w:rPr>
          <w:rStyle w:val="27"/>
          <w:rFonts w:eastAsia="Courier New"/>
        </w:rPr>
        <w:t>(выбрать нужное</w:t>
      </w:r>
      <w:r w:rsidRPr="00246B0D">
        <w:rPr>
          <w:rFonts w:ascii="Times New Roman" w:hAnsi="Times New Roman" w:cs="Times New Roman"/>
        </w:rPr>
        <w:t>):</w:t>
      </w:r>
    </w:p>
    <w:p w:rsidR="008948E3" w:rsidRPr="00246B0D" w:rsidRDefault="008948E3" w:rsidP="00F804E6">
      <w:pPr>
        <w:widowControl w:val="0"/>
        <w:numPr>
          <w:ilvl w:val="0"/>
          <w:numId w:val="23"/>
        </w:numPr>
        <w:tabs>
          <w:tab w:val="left" w:pos="1032"/>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38"/>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 </w:t>
      </w:r>
      <w:r>
        <w:rPr>
          <w:rFonts w:ascii="Times New Roman" w:hAnsi="Times New Roman" w:cs="Times New Roman"/>
        </w:rPr>
        <w:t>заявлении</w:t>
      </w:r>
      <w:r w:rsidRPr="00246B0D">
        <w:rPr>
          <w:rFonts w:ascii="Times New Roman" w:hAnsi="Times New Roman" w:cs="Times New Roman"/>
        </w:rPr>
        <w:t xml:space="preserve"> отсутствуют сведения, необходимые для </w:t>
      </w:r>
      <w:r>
        <w:rPr>
          <w:rFonts w:ascii="Times New Roman" w:hAnsi="Times New Roman" w:cs="Times New Roman"/>
        </w:rPr>
        <w:t>предоставления муниципальной</w:t>
      </w:r>
      <w:r w:rsidRPr="00246B0D">
        <w:rPr>
          <w:rFonts w:ascii="Times New Roman" w:hAnsi="Times New Roman" w:cs="Times New Roman"/>
        </w:rPr>
        <w:t xml:space="preserve"> услуги, предусмотренные требованиями пункта 2 статьи 39.29 Земельного кодекса Российской Федерации;</w:t>
      </w:r>
    </w:p>
    <w:p w:rsidR="008948E3" w:rsidRPr="00246B0D" w:rsidRDefault="008948E3" w:rsidP="00F804E6">
      <w:pPr>
        <w:widowControl w:val="0"/>
        <w:numPr>
          <w:ilvl w:val="0"/>
          <w:numId w:val="23"/>
        </w:numPr>
        <w:tabs>
          <w:tab w:val="left" w:pos="1033"/>
        </w:tabs>
        <w:spacing w:after="0" w:line="322" w:lineRule="exact"/>
        <w:ind w:firstLine="740"/>
        <w:jc w:val="both"/>
        <w:rPr>
          <w:rFonts w:ascii="Times New Roman" w:hAnsi="Times New Roman" w:cs="Times New Roman"/>
        </w:rPr>
      </w:pPr>
      <w:r w:rsidRPr="00246B0D">
        <w:rPr>
          <w:rFonts w:ascii="Times New Roman" w:hAnsi="Times New Roman" w:cs="Times New Roman"/>
        </w:rPr>
        <w:t>К заявлению не приложены документы, предусмотренные пунктом 3 статьи 39.29 Земельного кодекса Российской Федерации;</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Pr>
          <w:rFonts w:ascii="Times New Roman" w:hAnsi="Times New Roman" w:cs="Times New Roman"/>
        </w:rPr>
        <w:t xml:space="preserve">муниципальной </w:t>
      </w:r>
      <w:r w:rsidRPr="00246B0D">
        <w:rPr>
          <w:rFonts w:ascii="Times New Roman" w:hAnsi="Times New Roman" w:cs="Times New Roman"/>
        </w:rPr>
        <w:t>услуги указанным лицом);</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246B0D" w:rsidRDefault="008948E3" w:rsidP="00F804E6">
      <w:pPr>
        <w:widowControl w:val="0"/>
        <w:numPr>
          <w:ilvl w:val="0"/>
          <w:numId w:val="23"/>
        </w:numPr>
        <w:tabs>
          <w:tab w:val="left" w:pos="1225"/>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в электронном виде документы содержат</w:t>
      </w:r>
    </w:p>
    <w:p w:rsidR="008948E3" w:rsidRPr="00246B0D" w:rsidRDefault="008948E3" w:rsidP="008948E3">
      <w:pPr>
        <w:rPr>
          <w:rFonts w:ascii="Times New Roman" w:hAnsi="Times New Roman" w:cs="Times New Roman"/>
        </w:rPr>
      </w:pPr>
      <w:r w:rsidRPr="00246B0D">
        <w:rPr>
          <w:rFonts w:ascii="Times New Roman" w:hAnsi="Times New Roman" w:cs="Times New Roman"/>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и документы, необходимые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поданы в электронной форме с нарушением установленных требований;</w:t>
      </w:r>
    </w:p>
    <w:p w:rsidR="008948E3" w:rsidRPr="00246B0D" w:rsidRDefault="008948E3" w:rsidP="00F804E6">
      <w:pPr>
        <w:widowControl w:val="0"/>
        <w:numPr>
          <w:ilvl w:val="0"/>
          <w:numId w:val="23"/>
        </w:numPr>
        <w:tabs>
          <w:tab w:val="left" w:pos="108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Выявлено несоблюдение установленных статьей 11 Федерального закона от 6 апреля 2011 г. № </w:t>
      </w:r>
      <w:r w:rsidRPr="00246B0D">
        <w:rPr>
          <w:rFonts w:ascii="Times New Roman" w:hAnsi="Times New Roman" w:cs="Times New Roman"/>
        </w:rPr>
        <w:lastRenderedPageBreak/>
        <w:t>63-ФЗ «Об электронной подписи» условий признания действительности усиленной квалифицированной электронной подписи;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Наличие противоречивых сведений в заявлении и приложенных к нему документах;</w:t>
      </w:r>
    </w:p>
    <w:p w:rsidR="008948E3" w:rsidRPr="00246B0D" w:rsidRDefault="008948E3" w:rsidP="00F804E6">
      <w:pPr>
        <w:widowControl w:val="0"/>
        <w:numPr>
          <w:ilvl w:val="0"/>
          <w:numId w:val="23"/>
        </w:numPr>
        <w:tabs>
          <w:tab w:val="left" w:pos="1430"/>
        </w:tabs>
        <w:spacing w:after="0" w:line="322" w:lineRule="exact"/>
        <w:ind w:firstLine="740"/>
        <w:jc w:val="both"/>
        <w:rPr>
          <w:rFonts w:ascii="Times New Roman" w:hAnsi="Times New Roman" w:cs="Times New Roman"/>
        </w:rPr>
      </w:pPr>
      <w:r w:rsidRPr="00246B0D">
        <w:rPr>
          <w:rFonts w:ascii="Times New Roman" w:hAnsi="Times New Roman" w:cs="Times New Roman"/>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246B0D" w:rsidRDefault="008948E3" w:rsidP="008948E3">
      <w:pPr>
        <w:tabs>
          <w:tab w:val="left" w:leader="underscore" w:pos="9183"/>
        </w:tabs>
        <w:ind w:firstLine="740"/>
        <w:rPr>
          <w:rFonts w:ascii="Times New Roman" w:hAnsi="Times New Roman" w:cs="Times New Roman"/>
        </w:rPr>
      </w:pPr>
      <w:r w:rsidRPr="00246B0D">
        <w:rPr>
          <w:rFonts w:ascii="Times New Roman" w:hAnsi="Times New Roman" w:cs="Times New Roman"/>
        </w:rPr>
        <w:t>Дополнительная информация:</w:t>
      </w:r>
      <w:r w:rsidRPr="00246B0D">
        <w:rPr>
          <w:rFonts w:ascii="Times New Roman" w:hAnsi="Times New Roman" w:cs="Times New Roman"/>
        </w:rPr>
        <w:tab/>
        <w:t>.</w:t>
      </w:r>
    </w:p>
    <w:p w:rsidR="008948E3" w:rsidRPr="00246B0D" w:rsidRDefault="008948E3" w:rsidP="008948E3">
      <w:pPr>
        <w:ind w:firstLine="740"/>
        <w:rPr>
          <w:rFonts w:ascii="Times New Roman" w:hAnsi="Times New Roman" w:cs="Times New Roman"/>
        </w:rPr>
      </w:pPr>
      <w:r w:rsidRPr="00246B0D">
        <w:rPr>
          <w:rFonts w:ascii="Times New Roman" w:hAnsi="Times New Roman" w:cs="Times New Roman"/>
        </w:rPr>
        <w:t xml:space="preserve">Вы вправе повторно обратиться в уполномоченный орган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после устранения указанных нарушений.</w:t>
      </w:r>
    </w:p>
    <w:p w:rsidR="008948E3" w:rsidRPr="00246B0D" w:rsidRDefault="008948E3" w:rsidP="008948E3">
      <w:pPr>
        <w:spacing w:after="627"/>
        <w:ind w:firstLine="740"/>
        <w:rPr>
          <w:rFonts w:ascii="Times New Roman" w:hAnsi="Times New Roman" w:cs="Times New Roman"/>
        </w:rPr>
      </w:pPr>
      <w:r w:rsidRPr="00246B0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948E3" w:rsidRPr="00246B0D" w:rsidRDefault="008948E3" w:rsidP="008948E3">
      <w:pPr>
        <w:tabs>
          <w:tab w:val="left" w:pos="3266"/>
          <w:tab w:val="left" w:pos="5369"/>
        </w:tabs>
        <w:spacing w:line="288" w:lineRule="exact"/>
        <w:ind w:left="540"/>
        <w:rPr>
          <w:rFonts w:ascii="Times New Roman" w:hAnsi="Times New Roman" w:cs="Times New Roman"/>
        </w:rPr>
      </w:pPr>
      <w:r w:rsidRPr="00246B0D">
        <w:rPr>
          <w:rFonts w:ascii="Times New Roman" w:hAnsi="Times New Roman" w:cs="Times New Roman"/>
        </w:rPr>
        <w:t>(должность)</w:t>
      </w:r>
      <w:r w:rsidRPr="00246B0D">
        <w:rPr>
          <w:rFonts w:ascii="Times New Roman" w:hAnsi="Times New Roman" w:cs="Times New Roman"/>
        </w:rPr>
        <w:tab/>
        <w:t>(подпись)</w:t>
      </w:r>
      <w:r w:rsidRPr="00246B0D">
        <w:rPr>
          <w:rFonts w:ascii="Times New Roman" w:hAnsi="Times New Roman" w:cs="Times New Roman"/>
        </w:rPr>
        <w:tab/>
        <w:t>(фамилия, имя, отчество (последнее -</w:t>
      </w:r>
    </w:p>
    <w:p w:rsidR="008948E3" w:rsidRPr="00246B0D" w:rsidRDefault="008948E3" w:rsidP="008948E3">
      <w:pPr>
        <w:spacing w:after="700" w:line="288" w:lineRule="exact"/>
        <w:ind w:left="6560"/>
        <w:rPr>
          <w:rFonts w:ascii="Times New Roman" w:hAnsi="Times New Roman" w:cs="Times New Roman"/>
        </w:rPr>
      </w:pPr>
      <w:r w:rsidRPr="00246B0D">
        <w:rPr>
          <w:rFonts w:ascii="Times New Roman" w:hAnsi="Times New Roman" w:cs="Times New Roman"/>
        </w:rPr>
        <w:t>при наличии))</w:t>
      </w:r>
    </w:p>
    <w:p w:rsidR="008948E3" w:rsidRPr="00246B0D" w:rsidRDefault="008948E3" w:rsidP="008948E3">
      <w:pPr>
        <w:rPr>
          <w:rFonts w:ascii="Times New Roman" w:hAnsi="Times New Roman" w:cs="Times New Roman"/>
        </w:rPr>
      </w:pPr>
      <w:r w:rsidRPr="00246B0D">
        <w:rPr>
          <w:rFonts w:ascii="Times New Roman" w:hAnsi="Times New Roman" w:cs="Times New Roman"/>
        </w:rPr>
        <w:t>Дата</w:t>
      </w:r>
    </w:p>
    <w:p w:rsidR="00337F74" w:rsidRPr="00A4418E" w:rsidRDefault="00337F74" w:rsidP="008948E3">
      <w:pPr>
        <w:pStyle w:val="30"/>
        <w:shd w:val="clear" w:color="auto" w:fill="auto"/>
        <w:tabs>
          <w:tab w:val="left" w:leader="underscore" w:pos="9715"/>
        </w:tabs>
        <w:ind w:right="493" w:firstLine="709"/>
        <w:jc w:val="center"/>
      </w:pPr>
    </w:p>
    <w:sectPr w:rsidR="00337F74" w:rsidRPr="00A4418E" w:rsidSect="008948E3">
      <w:footerReference w:type="default" r:id="rId26"/>
      <w:pgSz w:w="11900" w:h="16840"/>
      <w:pgMar w:top="1157" w:right="538" w:bottom="1167" w:left="12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4E" w:rsidRDefault="0075304E" w:rsidP="003F1A8B">
      <w:pPr>
        <w:spacing w:after="0" w:line="240" w:lineRule="auto"/>
      </w:pPr>
      <w:r>
        <w:separator/>
      </w:r>
    </w:p>
  </w:endnote>
  <w:endnote w:type="continuationSeparator" w:id="0">
    <w:p w:rsidR="0075304E" w:rsidRDefault="0075304E"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59264" behindDoc="1" locked="0" layoutInCell="1" allowOverlap="1" wp14:anchorId="1B7A3DBD" wp14:editId="3B9F2B8A">
              <wp:simplePos x="0" y="0"/>
              <wp:positionH relativeFrom="page">
                <wp:posOffset>3401695</wp:posOffset>
              </wp:positionH>
              <wp:positionV relativeFrom="page">
                <wp:posOffset>8672195</wp:posOffset>
              </wp:positionV>
              <wp:extent cx="1079500" cy="408940"/>
              <wp:effectExtent l="1270" t="4445" r="0" b="127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7.85pt;margin-top:682.85pt;width: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0288" behindDoc="1" locked="0" layoutInCell="1" allowOverlap="1" wp14:anchorId="21F60B40" wp14:editId="771A6BF7">
              <wp:simplePos x="0" y="0"/>
              <wp:positionH relativeFrom="page">
                <wp:posOffset>3401695</wp:posOffset>
              </wp:positionH>
              <wp:positionV relativeFrom="page">
                <wp:posOffset>8672195</wp:posOffset>
              </wp:positionV>
              <wp:extent cx="1057910" cy="365760"/>
              <wp:effectExtent l="1270" t="4445" r="0" b="127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682.85pt;width:83.3pt;height:28.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XrgIAAK8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2336" behindDoc="1" locked="0" layoutInCell="1" allowOverlap="1" wp14:anchorId="74C06BA4" wp14:editId="14EE58A2">
              <wp:simplePos x="0" y="0"/>
              <wp:positionH relativeFrom="page">
                <wp:posOffset>5761990</wp:posOffset>
              </wp:positionH>
              <wp:positionV relativeFrom="page">
                <wp:posOffset>9126220</wp:posOffset>
              </wp:positionV>
              <wp:extent cx="1079500" cy="408940"/>
              <wp:effectExtent l="0" t="1270" r="0" b="444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53.7pt;margin-top:718.6pt;width:8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JKrgIAAK8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" filled="f" stroked="f">
              <v:textbox style="mso-fit-shape-to-text:t" inset="0,0,0,0">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8948E3" w:rsidRDefault="008948E3">
        <w:pPr>
          <w:pStyle w:val="a6"/>
        </w:pPr>
        <w:r>
          <w:fldChar w:fldCharType="begin"/>
        </w:r>
        <w:r>
          <w:instrText>PAGE   \* MERGEFORMAT</w:instrText>
        </w:r>
        <w:r>
          <w:fldChar w:fldCharType="separate"/>
        </w:r>
        <w:r w:rsidR="00CD7E05">
          <w:rPr>
            <w:noProof/>
          </w:rPr>
          <w:t>45</w:t>
        </w:r>
        <w:r>
          <w:fldChar w:fldCharType="end"/>
        </w:r>
      </w:p>
    </w:sdtContent>
  </w:sdt>
  <w:p w:rsidR="008948E3" w:rsidRDefault="00894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4E" w:rsidRDefault="0075304E" w:rsidP="003F1A8B">
      <w:pPr>
        <w:spacing w:after="0" w:line="240" w:lineRule="auto"/>
      </w:pPr>
      <w:r>
        <w:separator/>
      </w:r>
    </w:p>
  </w:footnote>
  <w:footnote w:type="continuationSeparator" w:id="0">
    <w:p w:rsidR="0075304E" w:rsidRDefault="0075304E" w:rsidP="003F1A8B">
      <w:pPr>
        <w:spacing w:after="0" w:line="240" w:lineRule="auto"/>
      </w:pPr>
      <w:r>
        <w:continuationSeparator/>
      </w:r>
    </w:p>
  </w:footnote>
  <w:footnote w:id="1">
    <w:p w:rsidR="008948E3" w:rsidRDefault="008948E3" w:rsidP="008948E3">
      <w:pPr>
        <w:pStyle w:val="23"/>
        <w:shd w:val="clear" w:color="auto" w:fill="auto"/>
      </w:pPr>
      <w:r>
        <w:rPr>
          <w:rStyle w:val="275pt"/>
          <w:rFonts w:eastAsiaTheme="majorEastAsia"/>
          <w:vertAlign w:val="superscript"/>
        </w:rPr>
        <w:footnoteRef/>
      </w:r>
      <w:r>
        <w:t xml:space="preserve"> В случае, если Уполномоченный орган подключен к указанной системе.</w:t>
      </w:r>
    </w:p>
  </w:footnote>
  <w:footnote w:id="2">
    <w:p w:rsidR="008948E3" w:rsidRDefault="008948E3" w:rsidP="008948E3">
      <w:pPr>
        <w:pStyle w:val="32"/>
        <w:shd w:val="clear" w:color="auto" w:fill="auto"/>
      </w:pPr>
      <w:r>
        <w:t>(указать уполномоченное лицо)</w:t>
      </w:r>
    </w:p>
    <w:p w:rsidR="008948E3" w:rsidRDefault="008948E3" w:rsidP="008948E3">
      <w:pPr>
        <w:pStyle w:val="af1"/>
        <w:shd w:val="clear" w:color="auto" w:fill="auto"/>
        <w:tabs>
          <w:tab w:val="left" w:leader="underscore" w:pos="9211"/>
        </w:tabs>
      </w:pPr>
      <w:r>
        <w:t>действующего на основании</w:t>
      </w:r>
      <w:r>
        <w:tab/>
        <w:t>,</w:t>
      </w:r>
    </w:p>
    <w:p w:rsidR="008948E3" w:rsidRDefault="008948E3" w:rsidP="008948E3">
      <w:pPr>
        <w:pStyle w:val="af1"/>
        <w:shd w:val="clear" w:color="auto" w:fill="auto"/>
        <w:tabs>
          <w:tab w:val="left" w:leader="underscore" w:pos="9331"/>
        </w:tabs>
      </w:pPr>
      <w:r>
        <w:t>именуемый в дальнейшем "Сторона 1", и</w:t>
      </w:r>
      <w:r>
        <w:tab/>
        <w:t>,</w:t>
      </w:r>
    </w:p>
    <w:p w:rsidR="008948E3" w:rsidRDefault="008948E3" w:rsidP="008948E3">
      <w:pPr>
        <w:pStyle w:val="af1"/>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8948E3" w:rsidRDefault="008948E3" w:rsidP="008948E3">
      <w:pPr>
        <w:pStyle w:val="af1"/>
        <w:shd w:val="clear" w:color="auto" w:fill="auto"/>
        <w:tabs>
          <w:tab w:val="left" w:leader="underscore" w:pos="1901"/>
          <w:tab w:val="left" w:leader="underscore" w:pos="2386"/>
          <w:tab w:val="left" w:leader="underscore" w:pos="3158"/>
          <w:tab w:val="left" w:leader="underscore" w:pos="7070"/>
        </w:tabs>
      </w:pPr>
      <w:r>
        <w:tab/>
        <w:t>.</w:t>
      </w:r>
      <w:r>
        <w:tab/>
        <w:t>.</w:t>
      </w:r>
      <w:r>
        <w:tab/>
        <w:t>года, код подразделения</w:t>
      </w:r>
      <w:r>
        <w:tab/>
        <w:t>, зарегистрированный по</w:t>
      </w:r>
    </w:p>
    <w:p w:rsidR="008948E3" w:rsidRDefault="008948E3" w:rsidP="008948E3">
      <w:pPr>
        <w:pStyle w:val="af1"/>
        <w:shd w:val="clear" w:color="auto" w:fill="auto"/>
        <w:tabs>
          <w:tab w:val="left" w:leader="underscore" w:pos="3758"/>
        </w:tabs>
      </w:pPr>
      <w:r>
        <w:t xml:space="preserve">адресу: г. </w:t>
      </w:r>
      <w:r>
        <w:tab/>
        <w:t>, именуемый в дальнейшем "Сторона 2", вместе</w:t>
      </w:r>
    </w:p>
    <w:p w:rsidR="008948E3" w:rsidRDefault="008948E3" w:rsidP="008948E3">
      <w:pPr>
        <w:pStyle w:val="af1"/>
        <w:shd w:val="clear" w:color="auto" w:fill="auto"/>
      </w:pPr>
      <w:r>
        <w:t>именуемые "Стороны", заключили настоящее Соглашение о нижеследующем (далее - Соглашение):</w:t>
      </w:r>
    </w:p>
  </w:footnote>
  <w:footnote w:id="3">
    <w:p w:rsidR="008948E3" w:rsidRPr="008F06B0" w:rsidRDefault="008948E3" w:rsidP="008948E3">
      <w:pPr>
        <w:pStyle w:val="40"/>
        <w:shd w:val="clear" w:color="auto" w:fill="auto"/>
        <w:tabs>
          <w:tab w:val="left" w:pos="3824"/>
        </w:tabs>
        <w:spacing w:after="311"/>
        <w:ind w:left="3560"/>
        <w:rPr>
          <w:sz w:val="26"/>
          <w:szCs w:val="26"/>
        </w:rPr>
      </w:pPr>
      <w:r w:rsidRPr="008F06B0">
        <w:rPr>
          <w:sz w:val="26"/>
          <w:szCs w:val="26"/>
        </w:rPr>
        <w:t>1.</w:t>
      </w:r>
      <w:r w:rsidRPr="008F06B0">
        <w:rPr>
          <w:sz w:val="26"/>
          <w:szCs w:val="26"/>
        </w:rPr>
        <w:tab/>
        <w:t>Предмет Соглашения</w:t>
      </w:r>
    </w:p>
    <w:p w:rsidR="008948E3" w:rsidRDefault="008948E3" w:rsidP="00F804E6">
      <w:pPr>
        <w:pStyle w:val="af1"/>
        <w:numPr>
          <w:ilvl w:val="0"/>
          <w:numId w:val="1"/>
        </w:numPr>
        <w:shd w:val="clear" w:color="auto" w:fill="auto"/>
        <w:tabs>
          <w:tab w:val="left" w:pos="1358"/>
        </w:tabs>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8948E3" w:rsidRDefault="008948E3" w:rsidP="008948E3">
      <w:pPr>
        <w:pStyle w:val="af1"/>
        <w:shd w:val="clear" w:color="auto" w:fill="auto"/>
        <w:tabs>
          <w:tab w:val="left" w:leader="underscore" w:pos="2054"/>
          <w:tab w:val="left" w:leader="underscore" w:pos="7387"/>
        </w:tabs>
      </w:pPr>
      <w:r>
        <w:t>площадью</w:t>
      </w:r>
      <w:r>
        <w:tab/>
        <w:t>кв. м, с кадастровым номером</w:t>
      </w:r>
      <w:r>
        <w:tab/>
        <w:t>, и земель/земельного</w:t>
      </w:r>
    </w:p>
    <w:p w:rsidR="008948E3" w:rsidRDefault="008948E3" w:rsidP="008948E3">
      <w:pPr>
        <w:pStyle w:val="af1"/>
        <w:shd w:val="clear" w:color="auto" w:fill="auto"/>
        <w:spacing w:after="20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948E3" w:rsidRDefault="008948E3" w:rsidP="00F804E6">
      <w:pPr>
        <w:pStyle w:val="af1"/>
        <w:numPr>
          <w:ilvl w:val="0"/>
          <w:numId w:val="1"/>
        </w:numPr>
        <w:shd w:val="clear" w:color="auto" w:fill="auto"/>
        <w:tabs>
          <w:tab w:val="left" w:pos="1080"/>
        </w:tabs>
        <w:spacing w:line="317" w:lineRule="exact"/>
        <w:ind w:firstLine="600"/>
      </w:pPr>
      <w:r>
        <w:t>В результате перераспределения, в соответствии со схемой расположения</w:t>
      </w:r>
    </w:p>
    <w:p w:rsidR="008948E3" w:rsidRDefault="008948E3" w:rsidP="008948E3">
      <w:pPr>
        <w:pStyle w:val="af1"/>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8948E3" w:rsidRDefault="008948E3" w:rsidP="008948E3">
      <w:pPr>
        <w:pStyle w:val="af1"/>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с</w:t>
      </w:r>
    </w:p>
    <w:p w:rsidR="008948E3" w:rsidRDefault="008948E3" w:rsidP="008948E3">
      <w:pPr>
        <w:pStyle w:val="af1"/>
        <w:shd w:val="clear" w:color="auto" w:fill="auto"/>
        <w:tabs>
          <w:tab w:val="left" w:leader="underscore" w:pos="4680"/>
          <w:tab w:val="left" w:pos="7814"/>
          <w:tab w:val="left" w:leader="underscore" w:pos="9221"/>
        </w:tabs>
        <w:spacing w:line="317" w:lineRule="exact"/>
      </w:pPr>
      <w:r>
        <w:t>кадастровым номером</w:t>
      </w:r>
      <w:r>
        <w:tab/>
        <w:t>, категория земель:</w:t>
      </w:r>
      <w:r>
        <w:tab/>
      </w:r>
      <w:r>
        <w:tab/>
        <w:t>, вид</w:t>
      </w:r>
    </w:p>
    <w:p w:rsidR="008948E3" w:rsidRDefault="008948E3" w:rsidP="008948E3">
      <w:pPr>
        <w:pStyle w:val="af1"/>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8948E3" w:rsidRDefault="008948E3" w:rsidP="008948E3">
      <w:pPr>
        <w:pStyle w:val="af1"/>
        <w:shd w:val="clear" w:color="auto" w:fill="auto"/>
        <w:spacing w:line="317" w:lineRule="exact"/>
      </w:pPr>
      <w:r>
        <w:t>право частной собственности, и земельный участок (земельные участки) площадью</w:t>
      </w:r>
    </w:p>
  </w:footnote>
  <w:footnote w:id="4">
    <w:p w:rsidR="008948E3" w:rsidRDefault="008948E3" w:rsidP="008948E3">
      <w:pPr>
        <w:pStyle w:val="af1"/>
        <w:shd w:val="clear" w:color="auto" w:fill="auto"/>
        <w:spacing w:line="288" w:lineRule="exact"/>
        <w:ind w:left="4140"/>
        <w:jc w:val="left"/>
      </w:pPr>
      <w:r>
        <w:t>ПРИНЯТО РЕШЕНИЕ:</w:t>
      </w:r>
    </w:p>
  </w:footnote>
  <w:footnote w:id="5">
    <w:p w:rsidR="008948E3" w:rsidRDefault="008948E3" w:rsidP="008948E3">
      <w:pPr>
        <w:pStyle w:val="32"/>
        <w:shd w:val="clear" w:color="auto" w:fill="auto"/>
        <w:tabs>
          <w:tab w:val="left" w:pos="1087"/>
        </w:tabs>
        <w:spacing w:line="341" w:lineRule="exact"/>
        <w:ind w:left="780"/>
        <w:jc w:val="both"/>
      </w:pPr>
      <w:r>
        <w:t>1.</w:t>
      </w:r>
      <w:r>
        <w:tab/>
        <w:t>Утвердить схему расположения земельного участка (земельных участков) на</w:t>
      </w:r>
    </w:p>
    <w:p w:rsidR="008948E3" w:rsidRDefault="008948E3" w:rsidP="008948E3">
      <w:pPr>
        <w:pStyle w:val="32"/>
        <w:shd w:val="clear" w:color="auto" w:fill="auto"/>
        <w:tabs>
          <w:tab w:val="left" w:leader="underscore" w:pos="6278"/>
        </w:tabs>
        <w:spacing w:line="341" w:lineRule="exact"/>
        <w:jc w:val="both"/>
      </w:pPr>
      <w:r>
        <w:t>кадастровом плане территории площадью</w:t>
      </w:r>
      <w:r>
        <w:tab/>
        <w:t>кв. м, расположенного по адресу:</w:t>
      </w:r>
    </w:p>
    <w:p w:rsidR="008948E3" w:rsidRDefault="008948E3" w:rsidP="008948E3">
      <w:pPr>
        <w:pStyle w:val="32"/>
        <w:shd w:val="clear" w:color="auto" w:fill="auto"/>
        <w:tabs>
          <w:tab w:val="left" w:leader="underscore" w:pos="1435"/>
          <w:tab w:val="left" w:leader="underscore" w:pos="5573"/>
        </w:tabs>
        <w:spacing w:line="341" w:lineRule="exact"/>
        <w:jc w:val="both"/>
      </w:pPr>
      <w:r>
        <w:tab/>
        <w:t xml:space="preserve">, с категорией земли </w:t>
      </w:r>
      <w:r>
        <w:tab/>
        <w:t xml:space="preserve"> с видом разрешенного использования</w:t>
      </w:r>
    </w:p>
    <w:p w:rsidR="008948E3" w:rsidRDefault="008948E3" w:rsidP="008948E3">
      <w:pPr>
        <w:pStyle w:val="32"/>
        <w:shd w:val="clear" w:color="auto" w:fill="auto"/>
        <w:tabs>
          <w:tab w:val="left" w:leader="underscore" w:pos="1445"/>
        </w:tabs>
        <w:spacing w:line="341" w:lineRule="exact"/>
        <w:jc w:val="both"/>
      </w:pPr>
      <w:r>
        <w:tab/>
        <w:t>^образуемого (образуемых) путем перераспределения земельного участка,</w:t>
      </w:r>
    </w:p>
    <w:p w:rsidR="008948E3" w:rsidRDefault="008948E3" w:rsidP="008948E3">
      <w:pPr>
        <w:pStyle w:val="32"/>
        <w:shd w:val="clear" w:color="auto" w:fill="auto"/>
        <w:spacing w:line="341" w:lineRule="exact"/>
        <w:jc w:val="both"/>
      </w:pPr>
      <w: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p>
    <w:p w:rsidR="008948E3" w:rsidRDefault="008948E3" w:rsidP="008948E3">
      <w:pPr>
        <w:pStyle w:val="32"/>
        <w:shd w:val="clear" w:color="auto" w:fill="auto"/>
        <w:tabs>
          <w:tab w:val="left" w:leader="underscore" w:pos="6571"/>
        </w:tabs>
        <w:spacing w:line="341" w:lineRule="exact"/>
        <w:jc w:val="both"/>
      </w:pPr>
      <w:r>
        <w:t>кадастровым номером (кадастровыми номерами)</w:t>
      </w:r>
      <w:r>
        <w:tab/>
        <w:t>для последующего заключения</w:t>
      </w:r>
    </w:p>
    <w:p w:rsidR="008948E3" w:rsidRDefault="008948E3" w:rsidP="008948E3">
      <w:pPr>
        <w:pStyle w:val="32"/>
        <w:shd w:val="clear" w:color="auto" w:fill="auto"/>
        <w:spacing w:line="341" w:lineRule="exact"/>
        <w:jc w:val="both"/>
      </w:pPr>
      <w:r>
        <w:t>соглашения о перераспределения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1312" behindDoc="1" locked="0" layoutInCell="1" allowOverlap="1" wp14:anchorId="071C8EA6" wp14:editId="6D99395D">
              <wp:simplePos x="0" y="0"/>
              <wp:positionH relativeFrom="page">
                <wp:posOffset>3909060</wp:posOffset>
              </wp:positionH>
              <wp:positionV relativeFrom="page">
                <wp:posOffset>411480</wp:posOffset>
              </wp:positionV>
              <wp:extent cx="140335" cy="160655"/>
              <wp:effectExtent l="3810" t="1905"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CD7E05" w:rsidRPr="00CD7E05">
                            <w:rPr>
                              <w:rStyle w:val="af4"/>
                              <w:rFonts w:eastAsia="Courier New"/>
                              <w:noProof/>
                            </w:rPr>
                            <w:t>31</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07.8pt;margin-top:32.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G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CD7E05" w:rsidRPr="00CD7E05">
                      <w:rPr>
                        <w:rStyle w:val="af4"/>
                        <w:rFonts w:eastAsia="Courier New"/>
                        <w:noProof/>
                      </w:rPr>
                      <w:t>31</w:t>
                    </w:r>
                    <w:r>
                      <w:rPr>
                        <w:rStyle w:val="af4"/>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3360" behindDoc="1" locked="0" layoutInCell="1" allowOverlap="1" wp14:anchorId="09D9AC9A" wp14:editId="7EBF3482">
              <wp:simplePos x="0" y="0"/>
              <wp:positionH relativeFrom="page">
                <wp:posOffset>3943985</wp:posOffset>
              </wp:positionH>
              <wp:positionV relativeFrom="page">
                <wp:posOffset>302260</wp:posOffset>
              </wp:positionV>
              <wp:extent cx="140335" cy="160655"/>
              <wp:effectExtent l="635" t="0" r="4445" b="63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55pt;margin-top:23.8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rQIAAK8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H64Z1S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4384" behindDoc="1" locked="0" layoutInCell="1" allowOverlap="1" wp14:anchorId="084E51A5" wp14:editId="3F9EE881">
              <wp:simplePos x="0" y="0"/>
              <wp:positionH relativeFrom="page">
                <wp:posOffset>3943985</wp:posOffset>
              </wp:positionH>
              <wp:positionV relativeFrom="page">
                <wp:posOffset>302260</wp:posOffset>
              </wp:positionV>
              <wp:extent cx="140335" cy="160655"/>
              <wp:effectExtent l="635" t="0" r="4445"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CD7E05" w:rsidRPr="00CD7E05">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10.55pt;margin-top:23.8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rQ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GYYCRoBz26Z6NBN3JEIbH1GXqdgttdD45mhH3os+Oq+1tZftdIyHVDxY5dKyWHhtEK8gvtTf/k&#10;6oSjLch2+CQriEMfjHRAY606WzwoBwJ06NP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JzWr5a2sHkHA&#10;SoLAQKUw98BopPqB0QAzJMMChhxG7UcBT8COm9lQs7GdDSpKuJhhg9Fkrs00lh56xXcN4M6P7Bqe&#10;ScGdhJ9zODwumAqOyWGC2bFz+u+8nufs6hcA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PL69Te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CD7E05" w:rsidRPr="00CD7E05">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5408" behindDoc="1" locked="0" layoutInCell="1" allowOverlap="1" wp14:anchorId="7F3C9717" wp14:editId="527D50C7">
              <wp:simplePos x="0" y="0"/>
              <wp:positionH relativeFrom="page">
                <wp:posOffset>5282565</wp:posOffset>
              </wp:positionH>
              <wp:positionV relativeFrom="page">
                <wp:posOffset>299085</wp:posOffset>
              </wp:positionV>
              <wp:extent cx="140335" cy="160655"/>
              <wp:effectExtent l="0" t="3810" r="2540" b="317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415.95pt;margin-top:23.5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Gh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eYiRoBz26Z6NBN3JEQ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" filled="f" stroked="f">
              <v:textbox style="mso-fit-shape-to-text:t" inset="0,0,0,0">
                <w:txbxContent>
                  <w:p w:rsidR="008948E3" w:rsidRDefault="008948E3">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77108A"/>
    <w:multiLevelType w:val="multilevel"/>
    <w:tmpl w:val="69B6DAC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C14"/>
    <w:multiLevelType w:val="multilevel"/>
    <w:tmpl w:val="436CF00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446F3"/>
    <w:multiLevelType w:val="multilevel"/>
    <w:tmpl w:val="5CC67F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053C4"/>
    <w:multiLevelType w:val="multilevel"/>
    <w:tmpl w:val="F1803F6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65B02"/>
    <w:multiLevelType w:val="multilevel"/>
    <w:tmpl w:val="34CAB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A52EA"/>
    <w:multiLevelType w:val="multilevel"/>
    <w:tmpl w:val="A8A40F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C5E82"/>
    <w:multiLevelType w:val="multilevel"/>
    <w:tmpl w:val="42E6D9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A0DB6"/>
    <w:multiLevelType w:val="multilevel"/>
    <w:tmpl w:val="8ECEEB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225E5"/>
    <w:multiLevelType w:val="multilevel"/>
    <w:tmpl w:val="4A7E36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51C9B"/>
    <w:multiLevelType w:val="multilevel"/>
    <w:tmpl w:val="1EA4E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395D39"/>
    <w:multiLevelType w:val="multilevel"/>
    <w:tmpl w:val="AB7639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C39"/>
    <w:multiLevelType w:val="multilevel"/>
    <w:tmpl w:val="F60A6F2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70C3F"/>
    <w:multiLevelType w:val="multilevel"/>
    <w:tmpl w:val="CD12BCC8"/>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41EA6070"/>
    <w:multiLevelType w:val="multilevel"/>
    <w:tmpl w:val="4594B74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469CB"/>
    <w:multiLevelType w:val="hybridMultilevel"/>
    <w:tmpl w:val="52108A06"/>
    <w:lvl w:ilvl="0" w:tplc="BC4662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81681"/>
    <w:multiLevelType w:val="multilevel"/>
    <w:tmpl w:val="A01CFBA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E606E9"/>
    <w:multiLevelType w:val="multilevel"/>
    <w:tmpl w:val="61E855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E33AD"/>
    <w:multiLevelType w:val="multilevel"/>
    <w:tmpl w:val="A81A581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85258B7"/>
    <w:multiLevelType w:val="multilevel"/>
    <w:tmpl w:val="62D8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2B7162"/>
    <w:multiLevelType w:val="multilevel"/>
    <w:tmpl w:val="35CEA3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067A"/>
    <w:multiLevelType w:val="multilevel"/>
    <w:tmpl w:val="9C5CF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838E3"/>
    <w:multiLevelType w:val="multilevel"/>
    <w:tmpl w:val="31480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E1FF7"/>
    <w:multiLevelType w:val="multilevel"/>
    <w:tmpl w:val="2CFAE4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B54DC"/>
    <w:multiLevelType w:val="multilevel"/>
    <w:tmpl w:val="8938A9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7"/>
  </w:num>
  <w:num w:numId="4">
    <w:abstractNumId w:val="29"/>
  </w:num>
  <w:num w:numId="5">
    <w:abstractNumId w:val="8"/>
  </w:num>
  <w:num w:numId="6">
    <w:abstractNumId w:val="20"/>
  </w:num>
  <w:num w:numId="7">
    <w:abstractNumId w:val="13"/>
  </w:num>
  <w:num w:numId="8">
    <w:abstractNumId w:val="3"/>
  </w:num>
  <w:num w:numId="9">
    <w:abstractNumId w:val="4"/>
  </w:num>
  <w:num w:numId="10">
    <w:abstractNumId w:val="22"/>
  </w:num>
  <w:num w:numId="11">
    <w:abstractNumId w:val="28"/>
  </w:num>
  <w:num w:numId="12">
    <w:abstractNumId w:val="17"/>
  </w:num>
  <w:num w:numId="13">
    <w:abstractNumId w:val="9"/>
  </w:num>
  <w:num w:numId="14">
    <w:abstractNumId w:val="6"/>
  </w:num>
  <w:num w:numId="15">
    <w:abstractNumId w:val="10"/>
  </w:num>
  <w:num w:numId="16">
    <w:abstractNumId w:val="15"/>
  </w:num>
  <w:num w:numId="17">
    <w:abstractNumId w:val="11"/>
  </w:num>
  <w:num w:numId="18">
    <w:abstractNumId w:val="25"/>
  </w:num>
  <w:num w:numId="19">
    <w:abstractNumId w:val="26"/>
  </w:num>
  <w:num w:numId="20">
    <w:abstractNumId w:val="27"/>
  </w:num>
  <w:num w:numId="21">
    <w:abstractNumId w:val="14"/>
  </w:num>
  <w:num w:numId="22">
    <w:abstractNumId w:val="12"/>
  </w:num>
  <w:num w:numId="23">
    <w:abstractNumId w:val="24"/>
  </w:num>
  <w:num w:numId="24">
    <w:abstractNumId w:val="16"/>
  </w:num>
  <w:num w:numId="25">
    <w:abstractNumId w:val="18"/>
  </w:num>
  <w:num w:numId="26">
    <w:abstractNumId w:val="19"/>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45CC9"/>
    <w:rsid w:val="0004718D"/>
    <w:rsid w:val="00072B78"/>
    <w:rsid w:val="0008309B"/>
    <w:rsid w:val="000A2483"/>
    <w:rsid w:val="000C27C4"/>
    <w:rsid w:val="000D217F"/>
    <w:rsid w:val="000F74B4"/>
    <w:rsid w:val="00100186"/>
    <w:rsid w:val="00110114"/>
    <w:rsid w:val="00114438"/>
    <w:rsid w:val="001316EB"/>
    <w:rsid w:val="00144EAB"/>
    <w:rsid w:val="0015719E"/>
    <w:rsid w:val="00160826"/>
    <w:rsid w:val="001D6CA6"/>
    <w:rsid w:val="001E1615"/>
    <w:rsid w:val="001E7391"/>
    <w:rsid w:val="00240842"/>
    <w:rsid w:val="002657E3"/>
    <w:rsid w:val="002719D1"/>
    <w:rsid w:val="0029203B"/>
    <w:rsid w:val="002A5C3D"/>
    <w:rsid w:val="002B388F"/>
    <w:rsid w:val="002B79E1"/>
    <w:rsid w:val="002D13A6"/>
    <w:rsid w:val="002D3623"/>
    <w:rsid w:val="002D3628"/>
    <w:rsid w:val="002F3A04"/>
    <w:rsid w:val="00310EAD"/>
    <w:rsid w:val="003155CC"/>
    <w:rsid w:val="003156CC"/>
    <w:rsid w:val="0033037C"/>
    <w:rsid w:val="00337F74"/>
    <w:rsid w:val="003507F8"/>
    <w:rsid w:val="00385468"/>
    <w:rsid w:val="0039574D"/>
    <w:rsid w:val="003A04D1"/>
    <w:rsid w:val="003B1325"/>
    <w:rsid w:val="003D78F9"/>
    <w:rsid w:val="003F1A8B"/>
    <w:rsid w:val="00413F90"/>
    <w:rsid w:val="004261BF"/>
    <w:rsid w:val="00436D22"/>
    <w:rsid w:val="004502D3"/>
    <w:rsid w:val="00457564"/>
    <w:rsid w:val="00461B8E"/>
    <w:rsid w:val="004677CA"/>
    <w:rsid w:val="004A7F59"/>
    <w:rsid w:val="004C2AD4"/>
    <w:rsid w:val="004D2C8F"/>
    <w:rsid w:val="004D2D86"/>
    <w:rsid w:val="004D3110"/>
    <w:rsid w:val="004D752F"/>
    <w:rsid w:val="004D7C7E"/>
    <w:rsid w:val="004F3BBB"/>
    <w:rsid w:val="00510E34"/>
    <w:rsid w:val="00516561"/>
    <w:rsid w:val="00517D5E"/>
    <w:rsid w:val="00520773"/>
    <w:rsid w:val="00536B87"/>
    <w:rsid w:val="00542031"/>
    <w:rsid w:val="005438F9"/>
    <w:rsid w:val="005524CA"/>
    <w:rsid w:val="00552FAA"/>
    <w:rsid w:val="005634ED"/>
    <w:rsid w:val="005716D3"/>
    <w:rsid w:val="00574BDE"/>
    <w:rsid w:val="00585334"/>
    <w:rsid w:val="005A03BE"/>
    <w:rsid w:val="005D157A"/>
    <w:rsid w:val="005D5C64"/>
    <w:rsid w:val="005D71D9"/>
    <w:rsid w:val="005E0A1E"/>
    <w:rsid w:val="005F1991"/>
    <w:rsid w:val="005F5632"/>
    <w:rsid w:val="00601FFF"/>
    <w:rsid w:val="00602F96"/>
    <w:rsid w:val="006161FE"/>
    <w:rsid w:val="0062096E"/>
    <w:rsid w:val="0062551D"/>
    <w:rsid w:val="00640D19"/>
    <w:rsid w:val="00671787"/>
    <w:rsid w:val="0067742B"/>
    <w:rsid w:val="00681007"/>
    <w:rsid w:val="006A2760"/>
    <w:rsid w:val="006C4E45"/>
    <w:rsid w:val="006D521B"/>
    <w:rsid w:val="006F5698"/>
    <w:rsid w:val="00713A93"/>
    <w:rsid w:val="00714343"/>
    <w:rsid w:val="00731446"/>
    <w:rsid w:val="00742890"/>
    <w:rsid w:val="0075304E"/>
    <w:rsid w:val="007539E5"/>
    <w:rsid w:val="007540A8"/>
    <w:rsid w:val="00762319"/>
    <w:rsid w:val="0076682B"/>
    <w:rsid w:val="0077020C"/>
    <w:rsid w:val="007C47C6"/>
    <w:rsid w:val="007D75A9"/>
    <w:rsid w:val="007E0730"/>
    <w:rsid w:val="007F5EE0"/>
    <w:rsid w:val="008000CF"/>
    <w:rsid w:val="00822345"/>
    <w:rsid w:val="0084166D"/>
    <w:rsid w:val="0086365F"/>
    <w:rsid w:val="00864C28"/>
    <w:rsid w:val="00866209"/>
    <w:rsid w:val="008948E3"/>
    <w:rsid w:val="008978EC"/>
    <w:rsid w:val="008A24E3"/>
    <w:rsid w:val="008A28F7"/>
    <w:rsid w:val="008C3601"/>
    <w:rsid w:val="008D07A2"/>
    <w:rsid w:val="00914E32"/>
    <w:rsid w:val="009239BF"/>
    <w:rsid w:val="00932B99"/>
    <w:rsid w:val="00935679"/>
    <w:rsid w:val="00935722"/>
    <w:rsid w:val="009374D7"/>
    <w:rsid w:val="00940108"/>
    <w:rsid w:val="00941704"/>
    <w:rsid w:val="00957AAA"/>
    <w:rsid w:val="00960745"/>
    <w:rsid w:val="00965154"/>
    <w:rsid w:val="00966933"/>
    <w:rsid w:val="00972219"/>
    <w:rsid w:val="00977403"/>
    <w:rsid w:val="00980312"/>
    <w:rsid w:val="00984478"/>
    <w:rsid w:val="00987832"/>
    <w:rsid w:val="0099691E"/>
    <w:rsid w:val="00997964"/>
    <w:rsid w:val="009A4BEC"/>
    <w:rsid w:val="009C75CB"/>
    <w:rsid w:val="009D1257"/>
    <w:rsid w:val="009D3D11"/>
    <w:rsid w:val="009E735B"/>
    <w:rsid w:val="00A427EA"/>
    <w:rsid w:val="00A4418E"/>
    <w:rsid w:val="00A4504B"/>
    <w:rsid w:val="00A82CBA"/>
    <w:rsid w:val="00A83333"/>
    <w:rsid w:val="00A918B8"/>
    <w:rsid w:val="00AA0266"/>
    <w:rsid w:val="00AA2E9F"/>
    <w:rsid w:val="00AA3089"/>
    <w:rsid w:val="00AD792A"/>
    <w:rsid w:val="00AE39FF"/>
    <w:rsid w:val="00AE3B70"/>
    <w:rsid w:val="00B00679"/>
    <w:rsid w:val="00B05D41"/>
    <w:rsid w:val="00B244B1"/>
    <w:rsid w:val="00B261AE"/>
    <w:rsid w:val="00B310FA"/>
    <w:rsid w:val="00B40D66"/>
    <w:rsid w:val="00B41326"/>
    <w:rsid w:val="00B53944"/>
    <w:rsid w:val="00B710A0"/>
    <w:rsid w:val="00B8169F"/>
    <w:rsid w:val="00B97583"/>
    <w:rsid w:val="00BA789E"/>
    <w:rsid w:val="00BD372E"/>
    <w:rsid w:val="00C35BBA"/>
    <w:rsid w:val="00C35D3D"/>
    <w:rsid w:val="00C42FFD"/>
    <w:rsid w:val="00C4460C"/>
    <w:rsid w:val="00C45D0E"/>
    <w:rsid w:val="00C516AF"/>
    <w:rsid w:val="00C53038"/>
    <w:rsid w:val="00C93C60"/>
    <w:rsid w:val="00C94AA6"/>
    <w:rsid w:val="00CB7BDA"/>
    <w:rsid w:val="00CC05E1"/>
    <w:rsid w:val="00CD7E05"/>
    <w:rsid w:val="00CE060C"/>
    <w:rsid w:val="00CE5449"/>
    <w:rsid w:val="00CF364F"/>
    <w:rsid w:val="00D12EF7"/>
    <w:rsid w:val="00D159B2"/>
    <w:rsid w:val="00D27994"/>
    <w:rsid w:val="00D454C4"/>
    <w:rsid w:val="00D56239"/>
    <w:rsid w:val="00D64508"/>
    <w:rsid w:val="00D762EB"/>
    <w:rsid w:val="00DB10B0"/>
    <w:rsid w:val="00DB2455"/>
    <w:rsid w:val="00DC5EF3"/>
    <w:rsid w:val="00DE2627"/>
    <w:rsid w:val="00DE54B0"/>
    <w:rsid w:val="00DE7304"/>
    <w:rsid w:val="00E0222F"/>
    <w:rsid w:val="00E03E63"/>
    <w:rsid w:val="00E10F18"/>
    <w:rsid w:val="00E33A19"/>
    <w:rsid w:val="00E47720"/>
    <w:rsid w:val="00E70D1D"/>
    <w:rsid w:val="00E76426"/>
    <w:rsid w:val="00EA1F7F"/>
    <w:rsid w:val="00EA6F79"/>
    <w:rsid w:val="00EB5780"/>
    <w:rsid w:val="00EE6576"/>
    <w:rsid w:val="00F1671F"/>
    <w:rsid w:val="00F17D2B"/>
    <w:rsid w:val="00F51C30"/>
    <w:rsid w:val="00F77B45"/>
    <w:rsid w:val="00F804E6"/>
    <w:rsid w:val="00F83C10"/>
    <w:rsid w:val="00FA1A08"/>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C4D14A0225E4B9F06DCDD85147DA410BA6F73A4C249D79FAE07B0C0075D41D7E38298FF4D86948415FD5FD9EA4AA0492D2F0C5t3g2H"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adm-frunzen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3EB2-6A88-4E83-ADBB-68FB66BD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13241</Words>
  <Characters>75477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2023-02-09T06:34:00Z</cp:lastPrinted>
  <dcterms:created xsi:type="dcterms:W3CDTF">2023-02-22T05:17:00Z</dcterms:created>
  <dcterms:modified xsi:type="dcterms:W3CDTF">2023-02-22T05:17:00Z</dcterms:modified>
</cp:coreProperties>
</file>