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92D90" w:rsidRPr="00F92D90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 </w:t>
      </w:r>
      <w:r w:rsidR="00F92D90">
        <w:rPr>
          <w:b/>
          <w:caps/>
          <w:sz w:val="20"/>
          <w:u w:val="single"/>
        </w:rPr>
        <w:t>июля</w:t>
      </w:r>
      <w:r w:rsidR="00F92D90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92D90">
        <w:rPr>
          <w:b/>
          <w:caps/>
          <w:sz w:val="20"/>
          <w:u w:val="single"/>
        </w:rPr>
        <w:t>87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F92D90" w:rsidRDefault="00F92D90" w:rsidP="00F92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F92D90" w:rsidRPr="005C3D92" w:rsidRDefault="00F92D90" w:rsidP="00F92D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2">
        <w:rPr>
          <w:sz w:val="28"/>
          <w:szCs w:val="28"/>
        </w:rPr>
        <w:t>«Об утверждении муниципальной  программы «</w:t>
      </w:r>
      <w:r w:rsidRPr="006531F7">
        <w:rPr>
          <w:sz w:val="28"/>
          <w:szCs w:val="28"/>
        </w:rPr>
        <w:t>Использование и охрана земель на территории     сельского 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6531F7">
        <w:rPr>
          <w:sz w:val="28"/>
          <w:szCs w:val="28"/>
        </w:rPr>
        <w:t xml:space="preserve"> годы</w:t>
      </w:r>
      <w:r w:rsidRPr="005C3D92">
        <w:rPr>
          <w:sz w:val="28"/>
          <w:szCs w:val="28"/>
        </w:rPr>
        <w:t>»;</w:t>
      </w:r>
    </w:p>
    <w:p w:rsidR="00F92D90" w:rsidRDefault="00F92D90" w:rsidP="00F92D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F92D90" w:rsidRDefault="00F92D90" w:rsidP="00F92D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6531F7">
        <w:rPr>
          <w:sz w:val="28"/>
          <w:szCs w:val="28"/>
        </w:rPr>
        <w:t>Использование и охрана земель на территории     сельского 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6531F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92D90" w:rsidRPr="006000FF" w:rsidRDefault="00F92D90" w:rsidP="00F92D90">
      <w:pPr>
        <w:spacing w:line="276" w:lineRule="auto"/>
        <w:ind w:firstLine="360"/>
        <w:jc w:val="both"/>
        <w:rPr>
          <w:sz w:val="28"/>
          <w:szCs w:val="28"/>
        </w:rPr>
      </w:pPr>
    </w:p>
    <w:p w:rsidR="00F92D90" w:rsidRPr="006000FF" w:rsidRDefault="00F92D90" w:rsidP="00F92D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изложить в редакции согласно приложению к настоящему постановлению.</w:t>
      </w:r>
    </w:p>
    <w:p w:rsidR="00F92D90" w:rsidRDefault="00F92D90" w:rsidP="00F92D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F92D90" w:rsidRDefault="00F92D90" w:rsidP="00F92D9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F92D90" w:rsidRDefault="00F92D90" w:rsidP="00F92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92D90" w:rsidRDefault="00F92D90" w:rsidP="00F92D90">
      <w:pPr>
        <w:jc w:val="both"/>
        <w:rPr>
          <w:color w:val="000000"/>
          <w:sz w:val="28"/>
          <w:szCs w:val="28"/>
        </w:rPr>
        <w:sectPr w:rsidR="00F92D90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F92D90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</w:t>
      </w:r>
      <w:r w:rsidR="00F92D90">
        <w:rPr>
          <w:b/>
        </w:rPr>
        <w:t>17</w:t>
      </w:r>
      <w:r w:rsidR="009F4118">
        <w:rPr>
          <w:b/>
        </w:rPr>
        <w:t xml:space="preserve">» </w:t>
      </w:r>
      <w:r w:rsidR="00F92D90">
        <w:rPr>
          <w:b/>
          <w:u w:val="single"/>
        </w:rPr>
        <w:t>июля</w:t>
      </w:r>
      <w:r w:rsidR="00386A58">
        <w:rPr>
          <w:b/>
        </w:rPr>
        <w:t xml:space="preserve"> </w:t>
      </w:r>
      <w:r w:rsidR="00F92D90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92D90">
        <w:rPr>
          <w:b/>
          <w:u w:val="single"/>
        </w:rPr>
        <w:t>87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F92D90" w:rsidP="00B3366C">
      <w:pPr>
        <w:jc w:val="right"/>
        <w:rPr>
          <w:b/>
        </w:rPr>
      </w:pPr>
      <w:r>
        <w:rPr>
          <w:b/>
        </w:rPr>
        <w:t>Самарской области на 2021 – 2026</w:t>
      </w:r>
      <w:r w:rsidR="00B3366C" w:rsidRPr="00CA3C91">
        <w:rPr>
          <w:b/>
        </w:rPr>
        <w:t xml:space="preserve">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F92D90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="00F92D90">
        <w:rPr>
          <w:b/>
          <w:sz w:val="28"/>
          <w:szCs w:val="28"/>
        </w:rPr>
        <w:t xml:space="preserve"> на 2021-2026</w:t>
      </w:r>
      <w:r w:rsidRPr="003C6FB5">
        <w:rPr>
          <w:b/>
          <w:sz w:val="28"/>
          <w:szCs w:val="28"/>
        </w:rPr>
        <w:t xml:space="preserve">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</w:t>
            </w:r>
            <w:r w:rsidR="00F92D90">
              <w:rPr>
                <w:sz w:val="28"/>
                <w:szCs w:val="28"/>
              </w:rPr>
              <w:t xml:space="preserve"> Самарской области  на 2021-2026</w:t>
            </w:r>
            <w:r w:rsidRPr="008940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F92D90" w:rsidRDefault="00F92D90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F92D90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B3366C">
              <w:rPr>
                <w:sz w:val="28"/>
                <w:szCs w:val="28"/>
              </w:rPr>
              <w:t xml:space="preserve"> г. </w:t>
            </w:r>
            <w:r w:rsidR="00B3366C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</w:t>
            </w:r>
            <w:r w:rsidR="008D21AC">
              <w:rPr>
                <w:sz w:val="28"/>
                <w:szCs w:val="28"/>
              </w:rPr>
              <w:t xml:space="preserve">сирования программы составляет </w:t>
            </w:r>
            <w:r w:rsidR="00E126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руб., из них   2021 год </w:t>
            </w:r>
            <w:r w:rsidR="008D21AC">
              <w:rPr>
                <w:sz w:val="28"/>
                <w:szCs w:val="28"/>
              </w:rPr>
              <w:t>–</w:t>
            </w:r>
            <w:r w:rsidR="00386A58">
              <w:rPr>
                <w:sz w:val="28"/>
                <w:szCs w:val="28"/>
              </w:rPr>
              <w:t xml:space="preserve">  </w:t>
            </w:r>
            <w:r w:rsidR="00E31800">
              <w:rPr>
                <w:sz w:val="28"/>
                <w:szCs w:val="28"/>
              </w:rPr>
              <w:t xml:space="preserve">0 </w:t>
            </w:r>
            <w:r w:rsidR="00386A58">
              <w:rPr>
                <w:sz w:val="28"/>
                <w:szCs w:val="28"/>
              </w:rPr>
              <w:t xml:space="preserve"> руб.,  2022 год </w:t>
            </w:r>
            <w:r w:rsidR="008D21AC">
              <w:rPr>
                <w:sz w:val="28"/>
                <w:szCs w:val="28"/>
              </w:rPr>
              <w:t>–</w:t>
            </w:r>
            <w:r w:rsidR="00386A58">
              <w:rPr>
                <w:sz w:val="28"/>
                <w:szCs w:val="28"/>
              </w:rPr>
              <w:t xml:space="preserve">  </w:t>
            </w:r>
            <w:r w:rsidR="00E126F1">
              <w:rPr>
                <w:sz w:val="28"/>
                <w:szCs w:val="28"/>
              </w:rPr>
              <w:t>0  руб</w:t>
            </w:r>
            <w:r w:rsidR="00386A58">
              <w:rPr>
                <w:sz w:val="28"/>
                <w:szCs w:val="28"/>
              </w:rPr>
              <w:t xml:space="preserve">., </w:t>
            </w:r>
            <w:r w:rsidR="00E126F1">
              <w:rPr>
                <w:sz w:val="28"/>
                <w:szCs w:val="28"/>
              </w:rPr>
              <w:t xml:space="preserve">                      </w:t>
            </w:r>
            <w:r w:rsidR="00F92D90">
              <w:rPr>
                <w:sz w:val="28"/>
                <w:szCs w:val="28"/>
              </w:rPr>
              <w:t xml:space="preserve">2023 год – 0 </w:t>
            </w:r>
            <w:r>
              <w:rPr>
                <w:sz w:val="28"/>
                <w:szCs w:val="28"/>
              </w:rPr>
              <w:t>руб., 2024</w:t>
            </w:r>
            <w:r w:rsidR="00386A58">
              <w:rPr>
                <w:sz w:val="28"/>
                <w:szCs w:val="28"/>
              </w:rPr>
              <w:t xml:space="preserve"> год –</w:t>
            </w:r>
            <w:r w:rsidR="008D21AC">
              <w:rPr>
                <w:sz w:val="28"/>
                <w:szCs w:val="28"/>
              </w:rPr>
              <w:t xml:space="preserve"> 0 руб.,                       </w:t>
            </w:r>
            <w:r w:rsidR="00386A58">
              <w:rPr>
                <w:sz w:val="28"/>
                <w:szCs w:val="28"/>
              </w:rPr>
              <w:t xml:space="preserve">     </w:t>
            </w:r>
            <w:r w:rsidR="00E126F1">
              <w:rPr>
                <w:sz w:val="28"/>
                <w:szCs w:val="28"/>
              </w:rPr>
              <w:t xml:space="preserve">                 </w:t>
            </w:r>
            <w:r w:rsidR="00386A58">
              <w:rPr>
                <w:sz w:val="28"/>
                <w:szCs w:val="28"/>
              </w:rPr>
              <w:t>2025 –</w:t>
            </w:r>
            <w:r w:rsidR="008D21AC">
              <w:rPr>
                <w:sz w:val="28"/>
                <w:szCs w:val="28"/>
              </w:rPr>
              <w:t xml:space="preserve"> 0  </w:t>
            </w:r>
            <w:r>
              <w:rPr>
                <w:sz w:val="28"/>
                <w:szCs w:val="28"/>
              </w:rPr>
              <w:t>руб.</w:t>
            </w:r>
            <w:r w:rsidR="00F92D90">
              <w:rPr>
                <w:sz w:val="28"/>
                <w:szCs w:val="28"/>
              </w:rPr>
              <w:t>, 2026 год – 5,0 тыс.руб.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</w:t>
      </w:r>
      <w:r w:rsidR="00F92D90">
        <w:rPr>
          <w:rFonts w:ascii="Open Sans" w:hAnsi="Open Sans" w:cs="Arial"/>
          <w:color w:val="000000"/>
          <w:sz w:val="28"/>
          <w:szCs w:val="28"/>
        </w:rPr>
        <w:t>й Самарской области на 2021-2026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F92D9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="008D21AC" w:rsidRPr="008D21AC">
        <w:rPr>
          <w:b/>
        </w:rPr>
        <w:t>Использование и охрана земель на территории  сельского поселения Фрунзенское муниципального района Большеглушицкий Самарской области  на 2021-2026 годы</w:t>
      </w:r>
      <w:r w:rsidR="008D21AC">
        <w:rPr>
          <w:b/>
          <w:bCs/>
        </w:rPr>
        <w:t>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  <w:gridCol w:w="850"/>
      </w:tblGrid>
      <w:tr w:rsidR="00F92D90" w:rsidRPr="003F02E6" w:rsidTr="00F92D90">
        <w:tc>
          <w:tcPr>
            <w:tcW w:w="625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F92D90" w:rsidRPr="003F02E6" w:rsidTr="00F92D90">
        <w:tc>
          <w:tcPr>
            <w:tcW w:w="625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850" w:type="dxa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</w:tcPr>
          <w:p w:rsidR="00F92D90" w:rsidRPr="00D9585F" w:rsidRDefault="00F92D90" w:rsidP="0090647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850" w:type="dxa"/>
          </w:tcPr>
          <w:p w:rsidR="00F92D90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</w:tcPr>
          <w:p w:rsidR="00F92D90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F92D90" w:rsidRPr="002308D4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2D90" w:rsidRDefault="00F92D90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2D90" w:rsidRDefault="00F92D90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</w:tcPr>
          <w:p w:rsidR="00F92D90" w:rsidRPr="002A6911" w:rsidRDefault="00F92D90" w:rsidP="0090647D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F92D90">
      <w:pPr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 w:rsidR="00386A58">
        <w:rPr>
          <w:sz w:val="28"/>
          <w:szCs w:val="28"/>
        </w:rPr>
        <w:t>Объем финанс</w:t>
      </w:r>
      <w:r w:rsidR="00E31800">
        <w:rPr>
          <w:sz w:val="28"/>
          <w:szCs w:val="28"/>
        </w:rPr>
        <w:t xml:space="preserve">ирования программы составляет </w:t>
      </w:r>
      <w:r w:rsidR="00E126F1">
        <w:rPr>
          <w:sz w:val="28"/>
          <w:szCs w:val="28"/>
        </w:rPr>
        <w:t>5</w:t>
      </w:r>
      <w:r w:rsidR="00386A58">
        <w:rPr>
          <w:sz w:val="28"/>
          <w:szCs w:val="28"/>
        </w:rPr>
        <w:t xml:space="preserve">,0 тыс. руб., из них  </w:t>
      </w:r>
      <w:r w:rsidR="00E31800">
        <w:rPr>
          <w:sz w:val="28"/>
          <w:szCs w:val="28"/>
        </w:rPr>
        <w:t xml:space="preserve">                   2021 год -  0</w:t>
      </w:r>
      <w:r w:rsidR="00386A58">
        <w:rPr>
          <w:sz w:val="28"/>
          <w:szCs w:val="28"/>
        </w:rPr>
        <w:t xml:space="preserve"> руб.,  2022 год -  </w:t>
      </w:r>
      <w:r w:rsidR="00E126F1">
        <w:rPr>
          <w:sz w:val="28"/>
          <w:szCs w:val="28"/>
        </w:rPr>
        <w:t xml:space="preserve">0 </w:t>
      </w:r>
      <w:r w:rsidR="00386A58">
        <w:rPr>
          <w:sz w:val="28"/>
          <w:szCs w:val="28"/>
        </w:rPr>
        <w:t xml:space="preserve"> руб., 2023 год –</w:t>
      </w:r>
      <w:r w:rsidR="00D50271">
        <w:rPr>
          <w:sz w:val="28"/>
          <w:szCs w:val="28"/>
        </w:rPr>
        <w:t xml:space="preserve"> </w:t>
      </w:r>
      <w:r w:rsidR="00386A58">
        <w:rPr>
          <w:sz w:val="28"/>
          <w:szCs w:val="28"/>
        </w:rPr>
        <w:t xml:space="preserve">0  руб., </w:t>
      </w:r>
      <w:r w:rsidR="00D50271">
        <w:rPr>
          <w:sz w:val="28"/>
          <w:szCs w:val="28"/>
        </w:rPr>
        <w:t xml:space="preserve"> </w:t>
      </w:r>
      <w:r w:rsidR="008D21AC">
        <w:rPr>
          <w:sz w:val="28"/>
          <w:szCs w:val="28"/>
        </w:rPr>
        <w:t xml:space="preserve">2024 год – </w:t>
      </w:r>
      <w:r w:rsidR="00386A58">
        <w:rPr>
          <w:sz w:val="28"/>
          <w:szCs w:val="28"/>
        </w:rPr>
        <w:t xml:space="preserve">0  руб.,     </w:t>
      </w:r>
      <w:r w:rsidR="008D21AC">
        <w:rPr>
          <w:sz w:val="28"/>
          <w:szCs w:val="28"/>
        </w:rPr>
        <w:t xml:space="preserve">                   </w:t>
      </w:r>
      <w:r w:rsidR="00386A58">
        <w:rPr>
          <w:sz w:val="28"/>
          <w:szCs w:val="28"/>
        </w:rPr>
        <w:t>2025 –</w:t>
      </w:r>
      <w:r w:rsidR="008D21AC">
        <w:rPr>
          <w:sz w:val="28"/>
          <w:szCs w:val="28"/>
        </w:rPr>
        <w:t xml:space="preserve"> </w:t>
      </w:r>
      <w:r w:rsidR="00386A58">
        <w:rPr>
          <w:sz w:val="28"/>
          <w:szCs w:val="28"/>
        </w:rPr>
        <w:t>0  руб.</w:t>
      </w:r>
      <w:r w:rsidR="00D50271">
        <w:rPr>
          <w:sz w:val="28"/>
          <w:szCs w:val="28"/>
        </w:rPr>
        <w:t>, 2026 год – 5,0 тыс.руб.</w:t>
      </w:r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D50271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B3366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ПОСЕЛЕНИИЯ ФРУНЗЕНСКОЕ МУНИЦИПАЛЬНОГО РАЙОНА БОЛЬШЕГЛУШИЦКИЙ </w:t>
      </w:r>
      <w:r w:rsidR="00D50271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666"/>
        <w:gridCol w:w="1276"/>
        <w:gridCol w:w="992"/>
        <w:gridCol w:w="993"/>
        <w:gridCol w:w="992"/>
        <w:gridCol w:w="992"/>
        <w:gridCol w:w="992"/>
        <w:gridCol w:w="993"/>
      </w:tblGrid>
      <w:tr w:rsidR="00D50271" w:rsidRPr="00E2015A" w:rsidTr="00D50271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D50271" w:rsidTr="00D50271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D50271" w:rsidRPr="009A5167" w:rsidTr="00D50271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0E0C06" w:rsidRDefault="00D50271" w:rsidP="00D50271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6F5EAA" w:rsidRDefault="00D50271" w:rsidP="00D50271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765D5F" w:rsidRDefault="00D50271" w:rsidP="00D50271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F78E5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D50271" w:rsidP="00D50271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D50271" w:rsidP="00D50271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D50271" w:rsidP="00D50271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CB2446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D50271" w:rsidP="00D50271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8D21AC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8D21AC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50271" w:rsidRPr="002147B3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A54381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8D21AC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8D21AC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A5030">
              <w:rPr>
                <w:b/>
                <w:sz w:val="20"/>
                <w:szCs w:val="20"/>
              </w:rPr>
              <w:t>,0</w:t>
            </w:r>
          </w:p>
        </w:tc>
      </w:tr>
    </w:tbl>
    <w:p w:rsidR="00D50271" w:rsidRDefault="00D50271" w:rsidP="00B3366C">
      <w:pPr>
        <w:tabs>
          <w:tab w:val="left" w:pos="8040"/>
        </w:tabs>
        <w:rPr>
          <w:sz w:val="28"/>
        </w:rPr>
        <w:sectPr w:rsidR="00D50271" w:rsidSect="00D50271">
          <w:footerReference w:type="even" r:id="rId11"/>
          <w:footerReference w:type="default" r:id="rId12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D50271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B3366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09B4C0E8" wp14:editId="7659356E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5763C328" wp14:editId="2942BBA9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5F" w:rsidRDefault="00443D5F" w:rsidP="00563ADD">
      <w:r>
        <w:separator/>
      </w:r>
    </w:p>
  </w:endnote>
  <w:endnote w:type="continuationSeparator" w:id="0">
    <w:p w:rsidR="00443D5F" w:rsidRDefault="00443D5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90" w:rsidRDefault="00F92D9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D90" w:rsidRDefault="00F92D9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90" w:rsidRDefault="00F92D9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015">
      <w:rPr>
        <w:rStyle w:val="aa"/>
        <w:noProof/>
      </w:rPr>
      <w:t>1</w:t>
    </w:r>
    <w:r>
      <w:rPr>
        <w:rStyle w:val="aa"/>
      </w:rPr>
      <w:fldChar w:fldCharType="end"/>
    </w:r>
  </w:p>
  <w:p w:rsidR="00F92D90" w:rsidRDefault="00F92D90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43D5F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01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443D5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5F" w:rsidRDefault="00443D5F" w:rsidP="00563ADD">
      <w:r>
        <w:separator/>
      </w:r>
    </w:p>
  </w:footnote>
  <w:footnote w:type="continuationSeparator" w:id="0">
    <w:p w:rsidR="00443D5F" w:rsidRDefault="00443D5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37FCE"/>
    <w:rsid w:val="004409B0"/>
    <w:rsid w:val="00440EA0"/>
    <w:rsid w:val="0044264E"/>
    <w:rsid w:val="00442B7C"/>
    <w:rsid w:val="00442CA5"/>
    <w:rsid w:val="00443948"/>
    <w:rsid w:val="00443D5F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015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1AC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709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010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DE6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271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8F6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26F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800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D90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D87FD2-1B74-4334-A9FF-E6EE9B6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2023-07-26T11:02:00Z</dcterms:created>
  <dcterms:modified xsi:type="dcterms:W3CDTF">2023-07-26T11:02:00Z</dcterms:modified>
</cp:coreProperties>
</file>