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10C6F">
        <w:rPr>
          <w:b/>
          <w:caps/>
          <w:sz w:val="20"/>
          <w:u w:val="single"/>
        </w:rPr>
        <w:t>19</w:t>
      </w:r>
      <w:r>
        <w:rPr>
          <w:b/>
          <w:caps/>
          <w:sz w:val="20"/>
        </w:rPr>
        <w:t xml:space="preserve">»  </w:t>
      </w:r>
      <w:r w:rsidR="00510C6F">
        <w:rPr>
          <w:b/>
          <w:caps/>
          <w:sz w:val="20"/>
          <w:u w:val="single"/>
        </w:rPr>
        <w:t>октября</w:t>
      </w:r>
      <w:r w:rsidR="00DB70E3">
        <w:rPr>
          <w:b/>
          <w:caps/>
          <w:sz w:val="20"/>
        </w:rPr>
        <w:t xml:space="preserve"> </w:t>
      </w:r>
      <w:r w:rsidR="00510C6F">
        <w:rPr>
          <w:b/>
          <w:caps/>
          <w:sz w:val="20"/>
        </w:rPr>
        <w:t>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10C6F">
        <w:rPr>
          <w:b/>
          <w:caps/>
          <w:sz w:val="20"/>
          <w:u w:val="single"/>
        </w:rPr>
        <w:t>56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 xml:space="preserve">, Фрунзенские Вести 2018, 10 января, № 1(138)  </w:t>
      </w:r>
      <w:r w:rsidR="000644F4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  <w:proofErr w:type="gramEnd"/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583309" w:rsidRDefault="00AC017C" w:rsidP="0058330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583309" w:rsidRPr="00583309">
        <w:rPr>
          <w:color w:val="000000"/>
          <w:sz w:val="28"/>
          <w:szCs w:val="28"/>
        </w:rPr>
        <w:t xml:space="preserve"> </w:t>
      </w:r>
      <w:r w:rsidR="00583309">
        <w:rPr>
          <w:color w:val="000000"/>
          <w:sz w:val="28"/>
          <w:szCs w:val="28"/>
        </w:rPr>
        <w:t>и распространяется н</w:t>
      </w:r>
      <w:r w:rsidR="00510C6F">
        <w:rPr>
          <w:color w:val="000000"/>
          <w:sz w:val="28"/>
          <w:szCs w:val="28"/>
        </w:rPr>
        <w:t>а правоотношения, возникшие с 25.09.2018</w:t>
      </w:r>
      <w:r w:rsidR="00583309">
        <w:rPr>
          <w:color w:val="000000"/>
          <w:sz w:val="28"/>
          <w:szCs w:val="28"/>
        </w:rPr>
        <w:t xml:space="preserve"> года.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83309">
      <w:pPr>
        <w:rPr>
          <w:b/>
        </w:rPr>
      </w:pPr>
    </w:p>
    <w:p w:rsidR="00583309" w:rsidRDefault="00583309" w:rsidP="00583309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10C6F">
        <w:rPr>
          <w:b/>
        </w:rPr>
        <w:t>19 октября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510C6F">
        <w:rPr>
          <w:b/>
          <w:u w:val="single"/>
        </w:rPr>
        <w:t>56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</w:t>
      </w:r>
      <w:proofErr w:type="gramStart"/>
      <w:r w:rsidRPr="001855BA">
        <w:rPr>
          <w:rStyle w:val="ad"/>
          <w:sz w:val="28"/>
          <w:szCs w:val="28"/>
        </w:rPr>
        <w:t>  предусмотренные</w:t>
      </w:r>
      <w:proofErr w:type="gramEnd"/>
      <w:r w:rsidRPr="001855BA">
        <w:rPr>
          <w:rStyle w:val="ad"/>
          <w:sz w:val="28"/>
          <w:szCs w:val="28"/>
        </w:rPr>
        <w:t xml:space="preserve">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</w:t>
      </w:r>
      <w:proofErr w:type="gramEnd"/>
      <w:r w:rsidRPr="00490669">
        <w:rPr>
          <w:rStyle w:val="ad"/>
          <w:sz w:val="28"/>
          <w:szCs w:val="28"/>
        </w:rPr>
        <w:t xml:space="preserve">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4001,0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1750,3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1730,4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1520,0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1520,0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49066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490669">
        <w:rPr>
          <w:sz w:val="28"/>
          <w:szCs w:val="28"/>
        </w:rPr>
        <w:t>связи</w:t>
      </w:r>
      <w:proofErr w:type="gramEnd"/>
      <w:r w:rsidRPr="00490669">
        <w:rPr>
          <w:sz w:val="28"/>
          <w:szCs w:val="28"/>
        </w:rPr>
        <w:t xml:space="preserve"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</w:t>
      </w:r>
      <w:proofErr w:type="spellStart"/>
      <w:r w:rsidRPr="00490669">
        <w:rPr>
          <w:sz w:val="28"/>
          <w:szCs w:val="28"/>
        </w:rPr>
        <w:t>кронированию</w:t>
      </w:r>
      <w:proofErr w:type="spellEnd"/>
      <w:r w:rsidRPr="00490669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510C6F" w:rsidRPr="00510C6F" w:rsidRDefault="00510C6F" w:rsidP="004C7745">
      <w:pPr>
        <w:pStyle w:val="ae"/>
        <w:jc w:val="both"/>
        <w:rPr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lastRenderedPageBreak/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proofErr w:type="gramStart"/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  <w:proofErr w:type="gramEnd"/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>поселения</w:t>
      </w:r>
      <w:proofErr w:type="gramEnd"/>
      <w:r w:rsidRPr="0049066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</w:t>
      </w:r>
      <w:proofErr w:type="gramStart"/>
      <w:r w:rsidRPr="00490669">
        <w:rPr>
          <w:rStyle w:val="ad"/>
          <w:sz w:val="28"/>
          <w:szCs w:val="28"/>
        </w:rPr>
        <w:t>  Программы</w:t>
      </w:r>
      <w:proofErr w:type="gramEnd"/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</w:t>
      </w:r>
      <w:proofErr w:type="gramStart"/>
      <w:r w:rsidRPr="00490669">
        <w:rPr>
          <w:rStyle w:val="ad"/>
          <w:sz w:val="28"/>
          <w:szCs w:val="28"/>
        </w:rPr>
        <w:t>  реа</w:t>
      </w:r>
      <w:r>
        <w:rPr>
          <w:rStyle w:val="ad"/>
          <w:sz w:val="28"/>
          <w:szCs w:val="28"/>
        </w:rPr>
        <w:t>лизации</w:t>
      </w:r>
      <w:proofErr w:type="gramEnd"/>
      <w:r>
        <w:rPr>
          <w:rStyle w:val="ad"/>
          <w:sz w:val="28"/>
          <w:szCs w:val="28"/>
        </w:rPr>
        <w:t>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Pr="004C7745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343,2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0C6F" w:rsidRDefault="00510C6F" w:rsidP="00510C6F">
            <w:pPr>
              <w:snapToGrid w:val="0"/>
              <w:jc w:val="both"/>
            </w:pPr>
            <w:r>
              <w:t>343,2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0C6F" w:rsidRPr="00510C6F" w:rsidRDefault="00510C6F" w:rsidP="00510C6F">
            <w:pPr>
              <w:snapToGrid w:val="0"/>
              <w:jc w:val="both"/>
              <w:rPr>
                <w:b/>
              </w:rPr>
            </w:pPr>
            <w:r w:rsidRPr="00510C6F">
              <w:rPr>
                <w:b/>
              </w:rPr>
              <w:t>343,2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0C6F" w:rsidRPr="00510C6F" w:rsidRDefault="00510C6F" w:rsidP="00510C6F">
            <w:pPr>
              <w:snapToGrid w:val="0"/>
              <w:jc w:val="both"/>
              <w:rPr>
                <w:b/>
              </w:rPr>
            </w:pPr>
            <w:r w:rsidRPr="00510C6F">
              <w:rPr>
                <w:b/>
              </w:rPr>
              <w:t>343,2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</w:t>
            </w:r>
            <w:r>
              <w:lastRenderedPageBreak/>
              <w:t>парка Победы – пос</w:t>
            </w:r>
            <w:proofErr w:type="gramStart"/>
            <w:r>
              <w:t xml:space="preserve">.. </w:t>
            </w:r>
            <w:proofErr w:type="gramEnd"/>
            <w:r>
              <w:t xml:space="preserve">Фрунзенский, пл. Ленина </w:t>
            </w:r>
            <w:proofErr w:type="spellStart"/>
            <w:r>
              <w:t>Большеглушицкого</w:t>
            </w:r>
            <w:proofErr w:type="spellEnd"/>
            <w:r>
              <w:t xml:space="preserve">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lastRenderedPageBreak/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2B34C2" w:rsidP="00510C6F">
            <w:pPr>
              <w:pStyle w:val="ae"/>
              <w:spacing w:after="0"/>
              <w:jc w:val="both"/>
            </w:pPr>
            <w:r>
              <w:t>15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3</w:t>
            </w:r>
            <w:r w:rsidR="002B34C2">
              <w:t>86</w:t>
            </w:r>
            <w:r w:rsidR="004C7745">
              <w:t>,0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2B34C2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B34C2">
              <w:rPr>
                <w:b/>
              </w:rPr>
              <w:t>86</w:t>
            </w:r>
            <w:r w:rsidR="004C7745" w:rsidRPr="00E34BC3">
              <w:rPr>
                <w:b/>
              </w:rPr>
              <w:t>,0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930A6C" w:rsidP="00510C6F">
            <w:pPr>
              <w:pStyle w:val="ae"/>
              <w:snapToGrid w:val="0"/>
              <w:spacing w:before="0"/>
              <w:jc w:val="both"/>
            </w:pPr>
            <w:r>
              <w:t>1877,1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510C6F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1877,1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4001,0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C7745" w:rsidRPr="00437DB8" w:rsidRDefault="004C7745" w:rsidP="004C7745">
      <w:pPr>
        <w:pStyle w:val="ab"/>
        <w:ind w:left="0"/>
      </w:pPr>
      <w:r w:rsidRPr="00437DB8">
        <w:t xml:space="preserve">        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04E31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04E31">
              <w:t>461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04E3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04E31">
              <w:rPr>
                <w:b/>
              </w:rPr>
              <w:t>461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9,5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D1E99" w:rsidP="000644F4">
            <w:pPr>
              <w:pStyle w:val="ae"/>
              <w:spacing w:after="0"/>
              <w:jc w:val="both"/>
            </w:pPr>
            <w:r>
              <w:t>69,8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9,5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FD1E9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69,8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pStyle w:val="ae"/>
              <w:snapToGrid w:val="0"/>
              <w:spacing w:before="0"/>
              <w:jc w:val="both"/>
            </w:pPr>
            <w:r>
              <w:t>89,3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1E99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D1E99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1750,3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Pr="00437DB8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Pr="00437DB8" w:rsidRDefault="004C7745" w:rsidP="004C7745">
      <w:pPr>
        <w:pStyle w:val="ab"/>
        <w:ind w:left="0"/>
      </w:pPr>
    </w:p>
    <w:p w:rsidR="004C7745" w:rsidRDefault="004C7745" w:rsidP="004C7745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1E99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snapToGrid w:val="0"/>
              <w:jc w:val="both"/>
            </w:pPr>
            <w:r>
              <w:t>2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1E99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1E99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1E99">
              <w:t>461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1E99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1E99">
              <w:rPr>
                <w:b/>
              </w:rPr>
              <w:t>461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1E99" w:rsidP="000644F4">
            <w:pPr>
              <w:pStyle w:val="ae"/>
              <w:spacing w:after="0"/>
              <w:jc w:val="both"/>
            </w:pPr>
            <w:r>
              <w:t>10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1E99" w:rsidP="000644F4">
            <w:pPr>
              <w:pStyle w:val="ae"/>
              <w:spacing w:after="0"/>
              <w:jc w:val="both"/>
            </w:pPr>
            <w:r>
              <w:t>59,4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1E9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1E9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1E99" w:rsidP="000644F4">
            <w:pPr>
              <w:pStyle w:val="ae"/>
              <w:snapToGrid w:val="0"/>
              <w:spacing w:before="0"/>
              <w:jc w:val="both"/>
            </w:pPr>
            <w:r>
              <w:t>69,4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1E99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69,4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1E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D1E99">
              <w:rPr>
                <w:b/>
              </w:rPr>
              <w:t>730,4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sectPr w:rsidR="004C7745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19" w:rsidRDefault="003A7C19" w:rsidP="00563ADD">
      <w:r>
        <w:separator/>
      </w:r>
    </w:p>
  </w:endnote>
  <w:endnote w:type="continuationSeparator" w:id="0">
    <w:p w:rsidR="003A7C19" w:rsidRDefault="003A7C1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6F" w:rsidRDefault="00510C6F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0C6F" w:rsidRDefault="00510C6F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6F" w:rsidRDefault="00510C6F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4058">
      <w:rPr>
        <w:rStyle w:val="aa"/>
        <w:noProof/>
      </w:rPr>
      <w:t>15</w:t>
    </w:r>
    <w:r>
      <w:rPr>
        <w:rStyle w:val="aa"/>
      </w:rPr>
      <w:fldChar w:fldCharType="end"/>
    </w:r>
  </w:p>
  <w:p w:rsidR="00510C6F" w:rsidRDefault="00510C6F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19" w:rsidRDefault="003A7C19" w:rsidP="00563ADD">
      <w:r>
        <w:separator/>
      </w:r>
    </w:p>
  </w:footnote>
  <w:footnote w:type="continuationSeparator" w:id="0">
    <w:p w:rsidR="003A7C19" w:rsidRDefault="003A7C1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058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7C19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5A2C51-758E-40D0-A349-266C5494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2018-10-22T12:03:00Z</cp:lastPrinted>
  <dcterms:created xsi:type="dcterms:W3CDTF">2018-12-18T04:21:00Z</dcterms:created>
  <dcterms:modified xsi:type="dcterms:W3CDTF">2018-12-18T04:21:00Z</dcterms:modified>
</cp:coreProperties>
</file>