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BB" w:rsidRDefault="00D233BB" w:rsidP="00D23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 БОЛЬШЕГЛУШИЦКОГО РАЙОНА САМАРСКОЙ ОБЛАСТИ</w:t>
      </w:r>
      <w:r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D233BB" w:rsidRDefault="00D233BB" w:rsidP="00D23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79" w:rsidRPr="00FE0E1B" w:rsidRDefault="00A501F8" w:rsidP="00D23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1B">
        <w:rPr>
          <w:rFonts w:ascii="Times New Roman" w:hAnsi="Times New Roman" w:cs="Times New Roman"/>
          <w:b/>
          <w:sz w:val="28"/>
          <w:szCs w:val="28"/>
        </w:rPr>
        <w:t>«</w:t>
      </w:r>
      <w:r w:rsidR="00D233BB">
        <w:rPr>
          <w:rFonts w:ascii="Times New Roman" w:hAnsi="Times New Roman" w:cs="Times New Roman"/>
          <w:b/>
          <w:sz w:val="28"/>
          <w:szCs w:val="28"/>
        </w:rPr>
        <w:t>Мой сын хочет, чтобы его признали полностью дееспособным, как это происходит?</w:t>
      </w:r>
      <w:r w:rsidRPr="00FE0E1B">
        <w:rPr>
          <w:rFonts w:ascii="Times New Roman" w:hAnsi="Times New Roman" w:cs="Times New Roman"/>
          <w:b/>
          <w:sz w:val="28"/>
          <w:szCs w:val="28"/>
        </w:rPr>
        <w:t>»</w:t>
      </w:r>
      <w:r w:rsidR="007534C8" w:rsidRPr="00FE0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FE0E1B" w:rsidRDefault="00B125DC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290" w:rsidRDefault="005554FA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B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r w:rsidR="00D233BB">
        <w:rPr>
          <w:rFonts w:ascii="Times New Roman" w:hAnsi="Times New Roman" w:cs="Times New Roman"/>
          <w:sz w:val="28"/>
          <w:szCs w:val="28"/>
        </w:rPr>
        <w:t>Большеглушицкого района Дмитрий Абросимов</w:t>
      </w:r>
      <w:r w:rsidR="002228B6">
        <w:rPr>
          <w:rFonts w:ascii="Times New Roman" w:hAnsi="Times New Roman" w:cs="Times New Roman"/>
          <w:sz w:val="28"/>
          <w:szCs w:val="28"/>
        </w:rPr>
        <w:t xml:space="preserve">: </w:t>
      </w:r>
      <w:r w:rsidR="00DF6290">
        <w:rPr>
          <w:rFonts w:ascii="Times New Roman" w:hAnsi="Times New Roman" w:cs="Times New Roman"/>
          <w:sz w:val="28"/>
          <w:szCs w:val="28"/>
        </w:rPr>
        <w:t>эмансипация – это объявление несовершеннолетнего, достигшего возраста 16 лет, полностью дееспособным (то есть способным своими действиями осуществлять гражданские права и исполнять обязанности). По общему правилу дееспособность в полном объеме возникает по достижению 18 летнего возраста.</w:t>
      </w:r>
    </w:p>
    <w:p w:rsidR="00DF6290" w:rsidRPr="00DF6290" w:rsidRDefault="00DF6290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0">
        <w:rPr>
          <w:rFonts w:ascii="Times New Roman" w:hAnsi="Times New Roman" w:cs="Times New Roman"/>
          <w:i/>
          <w:sz w:val="28"/>
          <w:szCs w:val="28"/>
        </w:rPr>
        <w:t>Какая процедура объявления несовершеннолетнего полностью дееспособным?</w:t>
      </w:r>
    </w:p>
    <w:p w:rsidR="00DF6290" w:rsidRDefault="00DF6290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несовершеннолетнего полностью дееспособным (эмансипированным) при наличии согласия обоих родителей (законных представителей) производится по решению органа опеки и попечительства, а в случае отсутствия согласия родителей – по решению суда. Родители, лишенные родительских прав, не вправе давать согласие на эмансипацию ребенка.</w:t>
      </w:r>
    </w:p>
    <w:p w:rsidR="00DF6290" w:rsidRDefault="00DF6290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Несовершеннолетний, достигший 16 лет, может быть объявлен эмансипированным, если он работает по трудовому договору (в том числе по контракту) или с согласия родителей занимается предпринимательской деятельностью. </w:t>
      </w:r>
    </w:p>
    <w:p w:rsidR="00DF6290" w:rsidRPr="00DF6290" w:rsidRDefault="00DF6290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F6290">
        <w:rPr>
          <w:rFonts w:ascii="Times New Roman" w:hAnsi="Times New Roman" w:cs="Times New Roman"/>
          <w:i/>
          <w:sz w:val="28"/>
          <w:szCs w:val="28"/>
        </w:rPr>
        <w:t>сли отсутствует согласие родителей?</w:t>
      </w:r>
    </w:p>
    <w:p w:rsidR="00DF6290" w:rsidRDefault="00DF6290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согласие родителей (законных представителей) или одного из них на эмансипацию ребенка отсутствует, несовершеннолетний, достигший 16 лет, вправе обратиться в районный суд по месту своего жительства с заявлением об объявлении его полностью дееспособным. </w:t>
      </w:r>
    </w:p>
    <w:p w:rsidR="00DF6290" w:rsidRPr="00DF6290" w:rsidRDefault="00DF6290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90">
        <w:rPr>
          <w:rFonts w:ascii="Times New Roman" w:hAnsi="Times New Roman" w:cs="Times New Roman"/>
          <w:i/>
          <w:sz w:val="28"/>
          <w:szCs w:val="28"/>
        </w:rPr>
        <w:t>Каков порядок рассмотрения дела в суде?</w:t>
      </w:r>
    </w:p>
    <w:p w:rsidR="00DF6290" w:rsidRDefault="00DF6290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об объявлении несовершеннолетнего эмансипированным рассматривается судом в порядке особого производства с участием несовершеннолетнего, его родителей (законных представителей), а также представителей органа опеки и попечительства и прокурора. </w:t>
      </w:r>
    </w:p>
    <w:p w:rsidR="00DF6290" w:rsidRDefault="00DF6290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добавить, что эмансипированный несовершеннолетний не приобретает прав и обязанностей, в отношении которых федеральным законом установлен возрастной ценз. </w:t>
      </w:r>
      <w:r w:rsidR="00F6716A">
        <w:rPr>
          <w:rFonts w:ascii="Times New Roman" w:hAnsi="Times New Roman" w:cs="Times New Roman"/>
          <w:sz w:val="28"/>
          <w:szCs w:val="28"/>
        </w:rPr>
        <w:t xml:space="preserve">Так, он не может быть призван на военную службу, не может получить водительские права (за исключением прав управления транспортными средствами, выдача которых разрешена с 16 лет). </w:t>
      </w:r>
    </w:p>
    <w:p w:rsidR="00DF6290" w:rsidRPr="00FE0E1B" w:rsidRDefault="00DF6290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92" w:rsidRPr="00FE0E1B" w:rsidRDefault="00306592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6592" w:rsidRPr="00FE0E1B" w:rsidSect="00915C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2228B6"/>
    <w:rsid w:val="00306592"/>
    <w:rsid w:val="00425E78"/>
    <w:rsid w:val="004977F9"/>
    <w:rsid w:val="00533125"/>
    <w:rsid w:val="005554FA"/>
    <w:rsid w:val="007534C8"/>
    <w:rsid w:val="00915CCC"/>
    <w:rsid w:val="009D6ABF"/>
    <w:rsid w:val="009D7F79"/>
    <w:rsid w:val="00A501F8"/>
    <w:rsid w:val="00B125DC"/>
    <w:rsid w:val="00B553FB"/>
    <w:rsid w:val="00D233BB"/>
    <w:rsid w:val="00DF6290"/>
    <w:rsid w:val="00EC1192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dcterms:created xsi:type="dcterms:W3CDTF">2022-06-24T06:12:00Z</dcterms:created>
  <dcterms:modified xsi:type="dcterms:W3CDTF">2022-06-24T06:12:00Z</dcterms:modified>
</cp:coreProperties>
</file>