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653D1C" w:rsidRDefault="00653D1C" w:rsidP="00635ECF">
      <w:pPr>
        <w:jc w:val="center"/>
      </w:pP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075DBE" w:rsidRDefault="00554433" w:rsidP="00653D1C">
      <w:pPr>
        <w:pStyle w:val="6"/>
        <w:spacing w:before="0" w:after="0"/>
        <w:jc w:val="center"/>
        <w:rPr>
          <w:sz w:val="24"/>
          <w:szCs w:val="24"/>
        </w:rPr>
      </w:pPr>
      <w:r w:rsidRPr="00075DBE">
        <w:rPr>
          <w:sz w:val="24"/>
          <w:szCs w:val="24"/>
        </w:rPr>
        <w:t>МУНИЦИПАЛЬНОГО РАЙОНА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554433" w:rsidRPr="00075DBE" w:rsidRDefault="006611A7" w:rsidP="00635ECF">
      <w:pPr>
        <w:jc w:val="center"/>
        <w:rPr>
          <w:b/>
          <w:bCs/>
          <w:sz w:val="22"/>
          <w:szCs w:val="22"/>
        </w:rPr>
      </w:pPr>
      <w:r w:rsidRPr="00075DBE">
        <w:rPr>
          <w:b/>
          <w:bCs/>
          <w:sz w:val="22"/>
          <w:szCs w:val="22"/>
        </w:rPr>
        <w:t>Т</w:t>
      </w:r>
      <w:r w:rsidR="00434E9A" w:rsidRPr="00075DBE">
        <w:rPr>
          <w:b/>
          <w:bCs/>
          <w:sz w:val="22"/>
          <w:szCs w:val="22"/>
        </w:rPr>
        <w:t>РЕТЬЕ</w:t>
      </w:r>
      <w:r w:rsidRPr="00075DBE">
        <w:rPr>
          <w:b/>
          <w:bCs/>
          <w:sz w:val="22"/>
          <w:szCs w:val="22"/>
        </w:rPr>
        <w:t>Г</w:t>
      </w:r>
      <w:r w:rsidR="00554433" w:rsidRPr="00075DBE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Pr="0092607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926074" w:rsidRPr="00926074">
        <w:rPr>
          <w:b/>
          <w:bCs/>
          <w:sz w:val="28"/>
          <w:szCs w:val="28"/>
        </w:rPr>
        <w:t>80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926074" w:rsidRPr="00926074">
        <w:rPr>
          <w:b/>
          <w:sz w:val="28"/>
        </w:rPr>
        <w:t xml:space="preserve">08 </w:t>
      </w:r>
      <w:r w:rsidR="00926074">
        <w:rPr>
          <w:b/>
          <w:sz w:val="28"/>
        </w:rPr>
        <w:t xml:space="preserve"> февраля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441BE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653D1C" w:rsidRPr="008A02EB" w:rsidRDefault="00653D1C" w:rsidP="00B14A65">
      <w:pPr>
        <w:jc w:val="center"/>
        <w:rPr>
          <w:b/>
          <w:sz w:val="28"/>
        </w:rPr>
      </w:pPr>
    </w:p>
    <w:p w:rsidR="00CB29A7" w:rsidRDefault="00EF323F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B42D6A" w:rsidRPr="00B42D6A">
        <w:rPr>
          <w:b/>
          <w:sz w:val="28"/>
          <w:szCs w:val="28"/>
        </w:rPr>
        <w:t xml:space="preserve"> в Решение Собрани</w:t>
      </w:r>
      <w:r w:rsidR="00510EF4">
        <w:rPr>
          <w:b/>
          <w:sz w:val="28"/>
          <w:szCs w:val="28"/>
        </w:rPr>
        <w:t>я</w:t>
      </w:r>
      <w:r w:rsidR="00B42D6A"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B42D6A"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926074">
        <w:rPr>
          <w:b/>
          <w:sz w:val="28"/>
          <w:szCs w:val="28"/>
        </w:rPr>
        <w:t>65</w:t>
      </w:r>
      <w:r w:rsidR="00B42D6A"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="00B42D6A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="00B42D6A" w:rsidRPr="00B42D6A">
        <w:rPr>
          <w:b/>
          <w:sz w:val="28"/>
          <w:szCs w:val="28"/>
        </w:rPr>
        <w:t>я 201</w:t>
      </w:r>
      <w:r w:rsidR="001441BE">
        <w:rPr>
          <w:b/>
          <w:sz w:val="28"/>
          <w:szCs w:val="28"/>
        </w:rPr>
        <w:t>8</w:t>
      </w:r>
      <w:r w:rsidR="00B42D6A" w:rsidRPr="00B42D6A">
        <w:rPr>
          <w:b/>
          <w:sz w:val="28"/>
          <w:szCs w:val="28"/>
        </w:rPr>
        <w:t xml:space="preserve"> года «</w:t>
      </w:r>
      <w:r w:rsidR="00926074">
        <w:rPr>
          <w:b/>
          <w:sz w:val="28"/>
          <w:szCs w:val="28"/>
        </w:rPr>
        <w:t>О внесении изменений в Правила землепользования и застройки сельского поселения Фрунзенское муниципального района Большеглушицкий Самарской области</w:t>
      </w:r>
      <w:r w:rsidR="00B42D6A" w:rsidRPr="00B42D6A">
        <w:rPr>
          <w:b/>
          <w:sz w:val="28"/>
          <w:szCs w:val="28"/>
        </w:rPr>
        <w:t>»</w:t>
      </w:r>
    </w:p>
    <w:p w:rsidR="00653D1C" w:rsidRDefault="00653D1C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AE5EE9" w:rsidRPr="00DD7037" w:rsidRDefault="00AE5EE9" w:rsidP="00AE5EE9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DD7037">
        <w:rPr>
          <w:color w:val="000000"/>
          <w:sz w:val="28"/>
          <w:szCs w:val="28"/>
        </w:rPr>
        <w:t xml:space="preserve">Руководствуясь нормами Федерального закона от 06.10.2003 года </w:t>
      </w:r>
      <w:r>
        <w:rPr>
          <w:color w:val="000000"/>
          <w:sz w:val="28"/>
          <w:szCs w:val="28"/>
        </w:rPr>
        <w:t xml:space="preserve">                            </w:t>
      </w:r>
      <w:r w:rsidRPr="00DD7037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Устава сельского поселения </w:t>
      </w:r>
      <w:r w:rsidRPr="00DD7037">
        <w:rPr>
          <w:bCs/>
          <w:color w:val="000000"/>
          <w:sz w:val="28"/>
          <w:szCs w:val="28"/>
        </w:rPr>
        <w:t>Фрунзенское</w:t>
      </w:r>
      <w:r w:rsidRPr="00DD7037">
        <w:rPr>
          <w:color w:val="000000"/>
          <w:sz w:val="28"/>
          <w:szCs w:val="28"/>
        </w:rPr>
        <w:t xml:space="preserve">  муниципального района </w:t>
      </w:r>
      <w:r w:rsidRPr="00DD7037">
        <w:rPr>
          <w:color w:val="000000"/>
          <w:sz w:val="28"/>
          <w:szCs w:val="28"/>
        </w:rPr>
        <w:fldChar w:fldCharType="begin"/>
      </w:r>
      <w:r w:rsidRPr="00DD7037">
        <w:rPr>
          <w:color w:val="000000"/>
          <w:sz w:val="28"/>
          <w:szCs w:val="28"/>
        </w:rPr>
        <w:instrText xml:space="preserve"> MERGEFIELD "Название_района" </w:instrText>
      </w:r>
      <w:r w:rsidRPr="00DD7037">
        <w:rPr>
          <w:color w:val="000000"/>
          <w:sz w:val="28"/>
          <w:szCs w:val="28"/>
        </w:rPr>
        <w:fldChar w:fldCharType="separate"/>
      </w:r>
      <w:r w:rsidRPr="00DD7037">
        <w:rPr>
          <w:noProof/>
          <w:color w:val="000000"/>
          <w:sz w:val="28"/>
          <w:szCs w:val="28"/>
        </w:rPr>
        <w:t>Большеглушицкий</w:t>
      </w:r>
      <w:r w:rsidRPr="00DD7037">
        <w:rPr>
          <w:color w:val="000000"/>
          <w:sz w:val="28"/>
          <w:szCs w:val="28"/>
        </w:rPr>
        <w:fldChar w:fldCharType="end"/>
      </w:r>
      <w:r w:rsidRPr="00DD7037">
        <w:rPr>
          <w:color w:val="000000"/>
          <w:sz w:val="28"/>
          <w:szCs w:val="28"/>
        </w:rPr>
        <w:t xml:space="preserve"> Самарской области, Собрание представителей сельского поселения </w:t>
      </w:r>
      <w:r w:rsidRPr="00DD7037">
        <w:rPr>
          <w:bCs/>
          <w:color w:val="000000"/>
          <w:sz w:val="28"/>
          <w:szCs w:val="28"/>
        </w:rPr>
        <w:t>Фрунзенское</w:t>
      </w:r>
      <w:r w:rsidRPr="00DD7037">
        <w:rPr>
          <w:color w:val="000000"/>
          <w:sz w:val="28"/>
          <w:szCs w:val="28"/>
        </w:rPr>
        <w:t xml:space="preserve"> муниципального района </w:t>
      </w:r>
      <w:r w:rsidRPr="00DD7037">
        <w:rPr>
          <w:color w:val="000000"/>
          <w:sz w:val="28"/>
          <w:szCs w:val="28"/>
        </w:rPr>
        <w:fldChar w:fldCharType="begin"/>
      </w:r>
      <w:r w:rsidRPr="00DD7037">
        <w:rPr>
          <w:color w:val="000000"/>
          <w:sz w:val="28"/>
          <w:szCs w:val="28"/>
        </w:rPr>
        <w:instrText xml:space="preserve"> MERGEFIELD "Название_района" </w:instrText>
      </w:r>
      <w:r w:rsidRPr="00DD7037">
        <w:rPr>
          <w:color w:val="000000"/>
          <w:sz w:val="28"/>
          <w:szCs w:val="28"/>
        </w:rPr>
        <w:fldChar w:fldCharType="separate"/>
      </w:r>
      <w:r w:rsidRPr="00DD7037">
        <w:rPr>
          <w:noProof/>
          <w:color w:val="000000"/>
          <w:sz w:val="28"/>
          <w:szCs w:val="28"/>
        </w:rPr>
        <w:t>Большеглушицкий</w:t>
      </w:r>
      <w:r w:rsidRPr="00DD7037">
        <w:rPr>
          <w:color w:val="000000"/>
          <w:sz w:val="28"/>
          <w:szCs w:val="28"/>
        </w:rPr>
        <w:fldChar w:fldCharType="end"/>
      </w:r>
      <w:r w:rsidRPr="00DD7037">
        <w:rPr>
          <w:color w:val="000000"/>
          <w:sz w:val="28"/>
          <w:szCs w:val="28"/>
        </w:rPr>
        <w:t xml:space="preserve"> Самарской области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EF323F" w:rsidRDefault="00EF323F" w:rsidP="00EF323F">
      <w:pPr>
        <w:spacing w:before="120"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F323F">
        <w:rPr>
          <w:sz w:val="28"/>
          <w:szCs w:val="28"/>
        </w:rPr>
        <w:t>Внести в Решение Собрания представителей сельского поселения Фрунзенское муниципального района Большеглушицкий Самарской области №165 от 21 декабря 2018 года «О внесении изменений в Правила землепользования и застройки сельского поселения Фрунзенское муниципального района Большеглушицкий Самарской области»</w:t>
      </w:r>
      <w:r>
        <w:rPr>
          <w:sz w:val="28"/>
          <w:szCs w:val="28"/>
        </w:rPr>
        <w:t xml:space="preserve"> (Фрунзенские Вести, 2018</w:t>
      </w:r>
      <w:r w:rsidRPr="00140905">
        <w:rPr>
          <w:sz w:val="28"/>
          <w:szCs w:val="28"/>
        </w:rPr>
        <w:t xml:space="preserve">, </w:t>
      </w:r>
      <w:r>
        <w:rPr>
          <w:sz w:val="28"/>
          <w:szCs w:val="28"/>
        </w:rPr>
        <w:t>28 декабря, №30(167</w:t>
      </w:r>
      <w:r w:rsidRPr="00140905">
        <w:rPr>
          <w:sz w:val="28"/>
          <w:szCs w:val="28"/>
        </w:rPr>
        <w:t>)</w:t>
      </w:r>
      <w:r>
        <w:rPr>
          <w:sz w:val="28"/>
          <w:szCs w:val="28"/>
        </w:rPr>
        <w:t>)</w:t>
      </w:r>
      <w:r w:rsidRPr="00772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EF323F" w:rsidRDefault="00EF323F" w:rsidP="00EF323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F82272">
        <w:rPr>
          <w:sz w:val="28"/>
          <w:szCs w:val="28"/>
        </w:rPr>
        <w:t xml:space="preserve">ункт </w:t>
      </w:r>
      <w:r>
        <w:rPr>
          <w:sz w:val="28"/>
          <w:szCs w:val="28"/>
        </w:rPr>
        <w:t>1.11</w:t>
      </w:r>
      <w:r w:rsidRPr="00F82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исключить;</w:t>
      </w:r>
    </w:p>
    <w:p w:rsidR="00EF323F" w:rsidRPr="008F4676" w:rsidRDefault="00EF323F" w:rsidP="00EF323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8F4676">
        <w:rPr>
          <w:sz w:val="28"/>
          <w:szCs w:val="28"/>
        </w:rPr>
        <w:t xml:space="preserve">ункт </w:t>
      </w:r>
      <w:r>
        <w:rPr>
          <w:sz w:val="28"/>
          <w:szCs w:val="28"/>
        </w:rPr>
        <w:t>1.12</w:t>
      </w:r>
      <w:r w:rsidRPr="008F4676">
        <w:rPr>
          <w:sz w:val="28"/>
          <w:szCs w:val="28"/>
        </w:rPr>
        <w:t xml:space="preserve"> считать Пунктом </w:t>
      </w:r>
      <w:r>
        <w:rPr>
          <w:sz w:val="28"/>
          <w:szCs w:val="28"/>
        </w:rPr>
        <w:t>1.11.</w:t>
      </w:r>
    </w:p>
    <w:p w:rsidR="00EF323F" w:rsidRPr="00E25683" w:rsidRDefault="00EF323F" w:rsidP="00EF323F">
      <w:pPr>
        <w:spacing w:line="360" w:lineRule="auto"/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lastRenderedPageBreak/>
        <w:t xml:space="preserve">2. </w:t>
      </w:r>
      <w:r w:rsidRPr="00E25683">
        <w:rPr>
          <w:bCs/>
          <w:sz w:val="28"/>
          <w:szCs w:val="28"/>
        </w:rPr>
        <w:t xml:space="preserve">Опубликовать </w:t>
      </w:r>
      <w:r w:rsidRPr="00E25683">
        <w:rPr>
          <w:sz w:val="28"/>
          <w:szCs w:val="28"/>
        </w:rPr>
        <w:t>настоящее Решение в газете «Фрунзенские Вести</w:t>
      </w:r>
      <w:r>
        <w:rPr>
          <w:sz w:val="28"/>
          <w:szCs w:val="28"/>
        </w:rPr>
        <w:t>»</w:t>
      </w:r>
      <w:r w:rsidRPr="00E25683">
        <w:rPr>
          <w:sz w:val="28"/>
          <w:szCs w:val="28"/>
        </w:rPr>
        <w:t xml:space="preserve"> и разместить  на  официальном  сайте  сельского поселения Фрунзенское муниципального  района  Большеглушицкий  Самарской  области  в  сети  «Интернет» по адресу: adm-frunzenskoe.ru. </w:t>
      </w:r>
    </w:p>
    <w:p w:rsidR="00235889" w:rsidRDefault="00EF323F" w:rsidP="00EF32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683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после</w:t>
      </w:r>
      <w:r w:rsidRPr="00E25683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603"/>
        <w:tblW w:w="8621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EF323F" w:rsidTr="00EF323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EF323F" w:rsidRDefault="00EF323F" w:rsidP="00EF3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EF323F" w:rsidRDefault="00EF323F" w:rsidP="00EF3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EF323F" w:rsidRDefault="00EF323F" w:rsidP="00EF3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EF323F" w:rsidRDefault="00EF323F" w:rsidP="00EF3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EF323F" w:rsidRDefault="00EF323F" w:rsidP="00EF3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EF323F" w:rsidRDefault="00EF323F" w:rsidP="00EF3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EF323F" w:rsidRDefault="00EF323F" w:rsidP="00EF3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EF323F" w:rsidRDefault="00EF323F" w:rsidP="00EF323F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EF323F" w:rsidRDefault="00EF323F" w:rsidP="00EF3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EF323F" w:rsidRDefault="00EF323F" w:rsidP="00EF3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EF323F" w:rsidRDefault="00EF323F" w:rsidP="00EF3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EF323F" w:rsidRDefault="00EF323F" w:rsidP="00EF3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EF323F" w:rsidRDefault="00EF323F" w:rsidP="00EF32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EF323F" w:rsidRDefault="00EF323F" w:rsidP="00EF323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F323F" w:rsidRDefault="00EF323F" w:rsidP="00EF32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34" w:rsidRDefault="003E5334">
      <w:r>
        <w:separator/>
      </w:r>
    </w:p>
  </w:endnote>
  <w:endnote w:type="continuationSeparator" w:id="0">
    <w:p w:rsidR="003E5334" w:rsidRDefault="003E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4AE8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34" w:rsidRDefault="003E5334">
      <w:r>
        <w:separator/>
      </w:r>
    </w:p>
  </w:footnote>
  <w:footnote w:type="continuationSeparator" w:id="0">
    <w:p w:rsidR="003E5334" w:rsidRDefault="003E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0C4529E"/>
    <w:multiLevelType w:val="hybridMultilevel"/>
    <w:tmpl w:val="270C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4AE8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4656"/>
    <w:rsid w:val="00215D29"/>
    <w:rsid w:val="00216587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7B6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334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3D1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5B8C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2A8"/>
    <w:rsid w:val="007E4E9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26074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5EE9"/>
    <w:rsid w:val="00AE6E53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2289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0F6"/>
    <w:rsid w:val="00EF01E0"/>
    <w:rsid w:val="00EF323F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61B2-122A-4806-81CD-7D1F4259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2019-03-11T09:20:00Z</dcterms:created>
  <dcterms:modified xsi:type="dcterms:W3CDTF">2019-03-11T09:20:00Z</dcterms:modified>
</cp:coreProperties>
</file>