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5E" w:rsidRPr="00152B5E" w:rsidRDefault="00152B5E" w:rsidP="00152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52B5E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52B5E" w:rsidRPr="00152B5E" w:rsidRDefault="00152B5E" w:rsidP="00152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B5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152B5E" w:rsidRPr="00152B5E" w:rsidRDefault="00152B5E" w:rsidP="00152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B5E"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</w:p>
    <w:p w:rsidR="00152B5E" w:rsidRPr="00152B5E" w:rsidRDefault="00152B5E" w:rsidP="00152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B5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52B5E" w:rsidRPr="00152B5E" w:rsidRDefault="00152B5E" w:rsidP="00152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B5E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152B5E" w:rsidRPr="00152B5E" w:rsidRDefault="00152B5E" w:rsidP="00152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B5E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52B5E" w:rsidRPr="00152B5E" w:rsidRDefault="00152B5E" w:rsidP="00152B5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B5E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CC264F" w:rsidRPr="00866596" w:rsidRDefault="00CC264F" w:rsidP="00152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1FA" w:rsidRPr="004B7DE7" w:rsidRDefault="002441FA" w:rsidP="00E94BE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B5E" w:rsidRDefault="004B7DE7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B7DE7">
        <w:rPr>
          <w:rFonts w:ascii="Times New Roman" w:hAnsi="Times New Roman" w:cs="Times New Roman"/>
          <w:b/>
          <w:color w:val="000000"/>
          <w:sz w:val="28"/>
        </w:rPr>
        <w:t xml:space="preserve">   РЕШЕНИЕ  № </w:t>
      </w:r>
      <w:r w:rsidR="00F04908">
        <w:rPr>
          <w:rFonts w:ascii="Times New Roman" w:hAnsi="Times New Roman" w:cs="Times New Roman"/>
          <w:b/>
          <w:color w:val="000000"/>
          <w:sz w:val="28"/>
        </w:rPr>
        <w:t>19</w:t>
      </w:r>
    </w:p>
    <w:p w:rsidR="004B7DE7" w:rsidRDefault="007E669D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</w:t>
      </w:r>
      <w:r w:rsidR="003F7C99">
        <w:rPr>
          <w:rFonts w:ascii="Times New Roman" w:hAnsi="Times New Roman" w:cs="Times New Roman"/>
          <w:b/>
          <w:color w:val="000000"/>
          <w:sz w:val="28"/>
        </w:rPr>
        <w:t xml:space="preserve">  от </w:t>
      </w:r>
      <w:r w:rsidR="00F04908">
        <w:rPr>
          <w:rFonts w:ascii="Times New Roman" w:hAnsi="Times New Roman" w:cs="Times New Roman"/>
          <w:b/>
          <w:color w:val="000000"/>
          <w:sz w:val="28"/>
        </w:rPr>
        <w:t xml:space="preserve">22 января </w:t>
      </w:r>
      <w:r w:rsidR="00C80B07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152B5E">
        <w:rPr>
          <w:rFonts w:ascii="Times New Roman" w:hAnsi="Times New Roman" w:cs="Times New Roman"/>
          <w:b/>
          <w:color w:val="000000"/>
          <w:sz w:val="28"/>
        </w:rPr>
        <w:t>2021</w:t>
      </w:r>
      <w:r w:rsidR="004B7DE7" w:rsidRPr="004B7DE7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E56FA6" w:rsidRPr="004B7DE7" w:rsidRDefault="00E56FA6" w:rsidP="00E94BE6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C75F68" w:rsidRDefault="00C75F68" w:rsidP="00E9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A6" w:rsidRPr="00152B5E" w:rsidRDefault="00E56FA6" w:rsidP="00152B5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2B5E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746B0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152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  </w:t>
      </w:r>
      <w:r w:rsidR="00152B5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52B5E" w:rsidRPr="00152B5E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Фрунзенское  муниципального района Большеглушицкий Самарской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утверждённый Решением </w:t>
      </w:r>
      <w:r w:rsidRPr="00031B98">
        <w:rPr>
          <w:rFonts w:ascii="Times New Roman" w:eastAsia="Times New Roman" w:hAnsi="Times New Roman"/>
          <w:b/>
          <w:sz w:val="28"/>
          <w:szCs w:val="28"/>
        </w:rPr>
        <w:t>Собрания пре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дставителей сельского поселения Фрунзенское </w:t>
      </w:r>
      <w:r w:rsidRPr="00031B98">
        <w:rPr>
          <w:rFonts w:ascii="Times New Roman" w:eastAsia="Times New Roman" w:hAnsi="Times New Roman"/>
          <w:b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 w:rsidRPr="00F12A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52B5E">
        <w:rPr>
          <w:rFonts w:ascii="Times New Roman" w:eastAsia="Times New Roman" w:hAnsi="Times New Roman"/>
          <w:b/>
          <w:sz w:val="28"/>
          <w:szCs w:val="28"/>
        </w:rPr>
        <w:t>214</w:t>
      </w:r>
      <w:r w:rsidR="00625FAE">
        <w:rPr>
          <w:rFonts w:ascii="Times New Roman" w:eastAsia="Times New Roman" w:hAnsi="Times New Roman"/>
          <w:b/>
          <w:sz w:val="28"/>
          <w:szCs w:val="28"/>
        </w:rPr>
        <w:t xml:space="preserve"> от </w:t>
      </w:r>
      <w:r w:rsidR="00152B5E">
        <w:rPr>
          <w:rFonts w:ascii="Times New Roman" w:eastAsia="Times New Roman" w:hAnsi="Times New Roman"/>
          <w:b/>
          <w:sz w:val="28"/>
          <w:szCs w:val="28"/>
        </w:rPr>
        <w:t>29.11.2019</w:t>
      </w:r>
      <w:r w:rsidR="00625FAE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E56FA6" w:rsidRPr="000D7FBF" w:rsidRDefault="00E56FA6" w:rsidP="00152B5E">
      <w:pPr>
        <w:tabs>
          <w:tab w:val="left" w:pos="720"/>
          <w:tab w:val="left" w:pos="2340"/>
          <w:tab w:val="left" w:pos="288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56FA6" w:rsidRPr="00152B5E" w:rsidRDefault="00152B5E" w:rsidP="00570CFB">
      <w:pPr>
        <w:tabs>
          <w:tab w:val="left" w:pos="720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2B5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Фрунзенское  муниципального района Большеглушицкий Самарской области, Собрание представителей сельского поселения Фрунзенское муниципального района Большеглушицкий Самарской области</w:t>
      </w:r>
    </w:p>
    <w:p w:rsidR="00E56FA6" w:rsidRDefault="00E56FA6" w:rsidP="00570CFB">
      <w:pPr>
        <w:tabs>
          <w:tab w:val="left" w:pos="720"/>
          <w:tab w:val="left" w:pos="2340"/>
          <w:tab w:val="left" w:pos="288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E56FA6" w:rsidRPr="008674C1" w:rsidRDefault="00E56FA6" w:rsidP="008A40E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12A71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Внести в </w:t>
      </w:r>
      <w:r w:rsidR="008674C1" w:rsidRPr="008674C1">
        <w:rPr>
          <w:rFonts w:ascii="Times New Roman" w:hAnsi="Times New Roman" w:cs="Times New Roman"/>
          <w:sz w:val="28"/>
          <w:szCs w:val="28"/>
        </w:rPr>
        <w:t>Порядок 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Фрунзенское  муниципального района Большеглушицкий Самарской области</w:t>
      </w:r>
      <w:r w:rsidR="008674C1" w:rsidRPr="008674C1">
        <w:rPr>
          <w:rFonts w:ascii="Times New Roman" w:eastAsia="Times New Roman" w:hAnsi="Times New Roman"/>
          <w:bCs/>
          <w:sz w:val="28"/>
          <w:szCs w:val="28"/>
        </w:rPr>
        <w:t xml:space="preserve">, утверждённый Решением </w:t>
      </w:r>
      <w:r w:rsidR="008674C1" w:rsidRPr="008674C1">
        <w:rPr>
          <w:rFonts w:ascii="Times New Roman" w:eastAsia="Times New Roman" w:hAnsi="Times New Roman"/>
          <w:sz w:val="28"/>
          <w:szCs w:val="28"/>
        </w:rPr>
        <w:t>Собрания представителей сельского поселения Фрунзенское муниципального</w:t>
      </w:r>
      <w:r w:rsidR="008674C1" w:rsidRPr="00031B9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674C1" w:rsidRPr="008674C1">
        <w:rPr>
          <w:rFonts w:ascii="Times New Roman" w:eastAsia="Times New Roman" w:hAnsi="Times New Roman"/>
          <w:sz w:val="28"/>
          <w:szCs w:val="28"/>
        </w:rPr>
        <w:t>района Большеглушицкий Самарской области № 214 от 29.11.2019 года</w:t>
      </w:r>
      <w:r w:rsidR="008674C1">
        <w:rPr>
          <w:rFonts w:ascii="Times New Roman" w:hAnsi="Times New Roman" w:cs="Times New Roman"/>
          <w:sz w:val="28"/>
          <w:szCs w:val="28"/>
        </w:rPr>
        <w:t xml:space="preserve"> </w:t>
      </w:r>
      <w:r w:rsidR="008674C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8674C1">
        <w:rPr>
          <w:rFonts w:ascii="Times New Roman" w:hAnsi="Times New Roman" w:cs="Times New Roman"/>
          <w:sz w:val="28"/>
          <w:szCs w:val="28"/>
        </w:rPr>
        <w:t>Фрунзенские Вести, 2019</w:t>
      </w:r>
      <w:r w:rsidRPr="00CC264F">
        <w:rPr>
          <w:rFonts w:ascii="Times New Roman" w:hAnsi="Times New Roman" w:cs="Times New Roman"/>
          <w:sz w:val="28"/>
          <w:szCs w:val="28"/>
        </w:rPr>
        <w:t xml:space="preserve">, </w:t>
      </w:r>
      <w:r w:rsidR="008674C1">
        <w:rPr>
          <w:rFonts w:ascii="Times New Roman" w:hAnsi="Times New Roman" w:cs="Times New Roman"/>
          <w:sz w:val="28"/>
          <w:szCs w:val="28"/>
        </w:rPr>
        <w:t>06 декабря</w:t>
      </w:r>
      <w:r w:rsidRPr="00CC264F">
        <w:rPr>
          <w:rFonts w:ascii="Times New Roman" w:hAnsi="Times New Roman" w:cs="Times New Roman"/>
          <w:sz w:val="28"/>
          <w:szCs w:val="28"/>
        </w:rPr>
        <w:t xml:space="preserve">, </w:t>
      </w:r>
      <w:r w:rsidR="008674C1">
        <w:rPr>
          <w:rFonts w:ascii="Times New Roman" w:hAnsi="Times New Roman" w:cs="Times New Roman"/>
          <w:sz w:val="28"/>
          <w:szCs w:val="28"/>
        </w:rPr>
        <w:t>№34(20</w:t>
      </w:r>
      <w:r w:rsidR="00570CFB">
        <w:rPr>
          <w:rFonts w:ascii="Times New Roman" w:hAnsi="Times New Roman" w:cs="Times New Roman"/>
          <w:sz w:val="28"/>
          <w:szCs w:val="28"/>
        </w:rPr>
        <w:t>1</w:t>
      </w:r>
      <w:r w:rsidR="008674C1">
        <w:rPr>
          <w:rFonts w:ascii="Times New Roman" w:hAnsi="Times New Roman" w:cs="Times New Roman"/>
          <w:sz w:val="28"/>
          <w:szCs w:val="28"/>
        </w:rPr>
        <w:t xml:space="preserve">))  </w:t>
      </w:r>
      <w:r>
        <w:rPr>
          <w:rFonts w:ascii="Times New Roman" w:eastAsia="Times New Roman" w:hAnsi="Times New Roman"/>
          <w:sz w:val="28"/>
          <w:szCs w:val="28"/>
        </w:rPr>
        <w:t>следующ</w:t>
      </w:r>
      <w:r w:rsidR="00E42916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е изменени</w:t>
      </w:r>
      <w:r w:rsidR="00E42916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674C1" w:rsidRPr="007D5A03" w:rsidRDefault="008674C1" w:rsidP="008674C1">
      <w:pPr>
        <w:numPr>
          <w:ilvl w:val="1"/>
          <w:numId w:val="3"/>
        </w:num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A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46B03" w:rsidRPr="007D5A0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D5A03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746B03" w:rsidRPr="007D5A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5A03">
        <w:rPr>
          <w:rFonts w:ascii="Times New Roman" w:eastAsia="Times New Roman" w:hAnsi="Times New Roman" w:cs="Times New Roman"/>
          <w:sz w:val="28"/>
          <w:szCs w:val="28"/>
        </w:rPr>
        <w:t xml:space="preserve"> 15  изложить в следующей редакции</w:t>
      </w:r>
      <w:r w:rsidR="00A75EA7" w:rsidRPr="007D5A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5A03" w:rsidRPr="007D5A03" w:rsidRDefault="007D5A03" w:rsidP="007D5A03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D5A03">
        <w:rPr>
          <w:rFonts w:ascii="Times New Roman" w:hAnsi="Times New Roman" w:cs="Times New Roman"/>
          <w:color w:val="000000" w:themeColor="text1"/>
        </w:rPr>
        <w:t>«Глава 15.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D5A03" w:rsidRDefault="007D5A03" w:rsidP="007D5A03">
      <w:p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5A03">
        <w:rPr>
          <w:rFonts w:ascii="Times New Roman" w:hAnsi="Times New Roman" w:cs="Times New Roman"/>
          <w:sz w:val="28"/>
          <w:szCs w:val="28"/>
        </w:rPr>
        <w:t xml:space="preserve">1.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главы поселения на основании рекомендаций комиссии </w:t>
      </w:r>
      <w:r w:rsidRPr="007D5A03">
        <w:rPr>
          <w:rFonts w:ascii="Times New Roman" w:hAnsi="Times New Roman" w:cs="Times New Roman"/>
          <w:sz w:val="28"/>
        </w:rPr>
        <w:t xml:space="preserve">по подготовке проекта правил землепользования и застройки </w:t>
      </w:r>
      <w:r w:rsidRPr="007D5A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D5A03">
        <w:rPr>
          <w:rFonts w:ascii="Times New Roman" w:hAnsi="Times New Roman" w:cs="Times New Roman"/>
          <w:bCs/>
          <w:sz w:val="28"/>
          <w:szCs w:val="28"/>
        </w:rPr>
        <w:t>Фрунзенское</w:t>
      </w:r>
      <w:r w:rsidRPr="007D5A0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комиссия).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8A40E3" w:rsidRPr="007D5A03" w:rsidRDefault="007D5A03" w:rsidP="007D5A03">
      <w:p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A40E3" w:rsidRPr="007D5A03">
        <w:rPr>
          <w:rFonts w:ascii="Times New Roman" w:eastAsia="Times New Roman" w:hAnsi="Times New Roman"/>
          <w:sz w:val="28"/>
          <w:szCs w:val="28"/>
        </w:rPr>
        <w:t>2.</w:t>
      </w:r>
      <w:r w:rsidR="00E56FA6" w:rsidRPr="007D5A03">
        <w:rPr>
          <w:rFonts w:ascii="Times New Roman" w:eastAsia="Times New Roman" w:hAnsi="Times New Roman"/>
          <w:sz w:val="28"/>
          <w:szCs w:val="28"/>
        </w:rPr>
        <w:t xml:space="preserve"> </w:t>
      </w:r>
      <w:r w:rsidR="008A40E3" w:rsidRPr="007D5A03">
        <w:rPr>
          <w:rFonts w:ascii="Times New Roman" w:hAnsi="Times New Roman" w:cs="Times New Roman"/>
          <w:bCs/>
          <w:iCs/>
          <w:sz w:val="28"/>
          <w:szCs w:val="28"/>
        </w:rPr>
        <w:t>Для получения разрешения на условно разрешенный вид использования, разрешения на отклонение от предельных параметров заявитель самостоятельно представляет в Комиссию через администрацию или МФЦ заявление и документы, предусмотренные пунктами 2.1 и 2.2 настоящей главы.</w:t>
      </w:r>
    </w:p>
    <w:p w:rsidR="008A40E3" w:rsidRPr="008A40E3" w:rsidRDefault="00746B03" w:rsidP="008A40E3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Del="00746B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40E3" w:rsidRPr="008A40E3">
        <w:rPr>
          <w:rFonts w:ascii="Times New Roman" w:hAnsi="Times New Roman" w:cs="Times New Roman"/>
          <w:bCs/>
          <w:iCs/>
          <w:sz w:val="28"/>
          <w:szCs w:val="28"/>
        </w:rPr>
        <w:t>2.1. З</w:t>
      </w:r>
      <w:r w:rsidR="008A40E3" w:rsidRPr="008A40E3">
        <w:rPr>
          <w:rFonts w:ascii="Times New Roman" w:hAnsi="Times New Roman" w:cs="Times New Roman"/>
          <w:sz w:val="28"/>
          <w:szCs w:val="28"/>
        </w:rPr>
        <w:t xml:space="preserve">аявление о предоставлении </w:t>
      </w:r>
      <w:r w:rsidR="008A40E3" w:rsidRPr="008A40E3">
        <w:rPr>
          <w:rFonts w:ascii="Times New Roman" w:hAnsi="Times New Roman" w:cs="Times New Roman"/>
          <w:bCs/>
          <w:iCs/>
          <w:sz w:val="28"/>
          <w:szCs w:val="28"/>
        </w:rPr>
        <w:t>разрешения на условно разрешенный вид использования</w:t>
      </w:r>
      <w:r w:rsidR="008A40E3" w:rsidRPr="008A40E3">
        <w:rPr>
          <w:rFonts w:ascii="Times New Roman" w:hAnsi="Times New Roman" w:cs="Times New Roman"/>
          <w:sz w:val="28"/>
          <w:szCs w:val="28"/>
        </w:rPr>
        <w:t>, разрешения на отклонение от предельных параметров должно содержать следующие сведения:</w:t>
      </w:r>
    </w:p>
    <w:p w:rsidR="008A40E3" w:rsidRPr="008A40E3" w:rsidRDefault="008A40E3" w:rsidP="008A40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1) фамилия, имя, отчество</w:t>
      </w:r>
      <w:r w:rsidR="00A75EA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A40E3">
        <w:rPr>
          <w:rFonts w:ascii="Times New Roman" w:hAnsi="Times New Roman" w:cs="Times New Roman"/>
          <w:sz w:val="28"/>
          <w:szCs w:val="28"/>
        </w:rPr>
        <w:t>, место жительства заявителя, данные документа, удостоверяющего личность заявителя, номер контактного телефона – в случае подачи заявления физическим лицом;</w:t>
      </w:r>
    </w:p>
    <w:p w:rsidR="008A40E3" w:rsidRPr="008A40E3" w:rsidRDefault="008A40E3" w:rsidP="008A40E3">
      <w:pPr>
        <w:tabs>
          <w:tab w:val="left" w:pos="1134"/>
          <w:tab w:val="left" w:pos="13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2) фамилия, имя, отчество</w:t>
      </w:r>
      <w:r w:rsidR="00A75EA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8A40E3">
        <w:rPr>
          <w:rFonts w:ascii="Times New Roman" w:hAnsi="Times New Roman" w:cs="Times New Roman"/>
          <w:sz w:val="28"/>
          <w:szCs w:val="28"/>
        </w:rPr>
        <w:t xml:space="preserve">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</w:t>
      </w:r>
      <w:r w:rsidRPr="008A40E3">
        <w:rPr>
          <w:rFonts w:ascii="Times New Roman" w:hAnsi="Times New Roman" w:cs="Times New Roman"/>
          <w:sz w:val="28"/>
          <w:szCs w:val="28"/>
        </w:rPr>
        <w:lastRenderedPageBreak/>
        <w:t>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8A40E3" w:rsidRPr="008A40E3" w:rsidRDefault="008A40E3" w:rsidP="008A40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3) 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8A40E3" w:rsidRPr="008A40E3" w:rsidRDefault="008A40E3" w:rsidP="008A40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 xml:space="preserve">4) фамилия, имя, отчество </w:t>
      </w:r>
      <w:r w:rsidR="00A75EA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8A40E3">
        <w:rPr>
          <w:rFonts w:ascii="Times New Roman" w:hAnsi="Times New Roman" w:cs="Times New Roman"/>
          <w:sz w:val="28"/>
          <w:szCs w:val="28"/>
        </w:rPr>
        <w:t>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8A40E3" w:rsidRPr="008A40E3" w:rsidRDefault="008A40E3" w:rsidP="008A40E3">
      <w:pPr>
        <w:tabs>
          <w:tab w:val="left" w:pos="101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5)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</w:t>
      </w:r>
      <w:r w:rsidRPr="008A40E3">
        <w:rPr>
          <w:rFonts w:ascii="Times New Roman" w:hAnsi="Times New Roman" w:cs="Times New Roman"/>
          <w:sz w:val="28"/>
          <w:szCs w:val="28"/>
        </w:rPr>
        <w:br/>
        <w:t>о сетях инженерно-технического обеспечения);</w:t>
      </w:r>
    </w:p>
    <w:p w:rsidR="008A40E3" w:rsidRPr="008A40E3" w:rsidRDefault="008A40E3" w:rsidP="008A40E3">
      <w:pPr>
        <w:tabs>
          <w:tab w:val="left" w:pos="101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6) сведения о правах заявителя и правоустанавливающих документах</w:t>
      </w:r>
      <w:r w:rsidRPr="008A40E3">
        <w:rPr>
          <w:rFonts w:ascii="Times New Roman" w:hAnsi="Times New Roman" w:cs="Times New Roman"/>
          <w:sz w:val="28"/>
          <w:szCs w:val="28"/>
        </w:rPr>
        <w:br/>
        <w:t>на земельный участок и объект капитального строительства, для которых испрашивается условно разрешенный вид использования, отклонение</w:t>
      </w:r>
      <w:r w:rsidRPr="008A40E3">
        <w:rPr>
          <w:rFonts w:ascii="Times New Roman" w:hAnsi="Times New Roman" w:cs="Times New Roman"/>
          <w:sz w:val="28"/>
          <w:szCs w:val="28"/>
        </w:rPr>
        <w:br/>
        <w:t>от предельных параметров;</w:t>
      </w:r>
    </w:p>
    <w:p w:rsidR="008A40E3" w:rsidRPr="008A40E3" w:rsidRDefault="008A40E3" w:rsidP="008A40E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7) испрашиваемый заявителем условно разрешенный вид использования, отклонение от предельных параметров;</w:t>
      </w:r>
    </w:p>
    <w:p w:rsidR="008A40E3" w:rsidRPr="008A40E3" w:rsidRDefault="008A40E3" w:rsidP="008A40E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8A40E3" w:rsidRPr="008A40E3" w:rsidRDefault="008A40E3" w:rsidP="008A40E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A40E3">
        <w:rPr>
          <w:rFonts w:ascii="Times New Roman" w:hAnsi="Times New Roman" w:cs="Times New Roman"/>
          <w:sz w:val="28"/>
          <w:szCs w:val="28"/>
        </w:rPr>
        <w:t>обоснование необходимости предоставления разрешения</w:t>
      </w:r>
      <w:r w:rsidRPr="008A40E3">
        <w:rPr>
          <w:rFonts w:ascii="Times New Roman" w:hAnsi="Times New Roman" w:cs="Times New Roman"/>
          <w:sz w:val="28"/>
          <w:szCs w:val="28"/>
        </w:rPr>
        <w:br/>
        <w:t xml:space="preserve">на отклонение от предельных параметров, в том числе описание характеристик </w:t>
      </w:r>
      <w:r w:rsidRPr="008A40E3">
        <w:rPr>
          <w:rFonts w:ascii="Times New Roman" w:hAnsi="Times New Roman" w:cs="Times New Roman"/>
          <w:sz w:val="28"/>
          <w:szCs w:val="28"/>
        </w:rPr>
        <w:lastRenderedPageBreak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8A40E3" w:rsidRPr="008A40E3" w:rsidRDefault="008A40E3" w:rsidP="008A40E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10) сведения о соседних земельных участках и объектах капитального строительства, на них расположенных, с указанием их адресов</w:t>
      </w:r>
      <w:r w:rsidRPr="008A40E3">
        <w:rPr>
          <w:rFonts w:ascii="Times New Roman" w:hAnsi="Times New Roman" w:cs="Times New Roman"/>
          <w:sz w:val="28"/>
          <w:szCs w:val="28"/>
        </w:rPr>
        <w:br/>
        <w:t>и правообладателей;</w:t>
      </w:r>
    </w:p>
    <w:p w:rsidR="008A40E3" w:rsidRPr="008A40E3" w:rsidRDefault="008A40E3" w:rsidP="008A40E3">
      <w:pPr>
        <w:tabs>
          <w:tab w:val="left" w:pos="101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11) подтверждение готовности нести расходы, связанные с организацией и проведением общественных обсуждений или публичных слушаний.</w:t>
      </w:r>
    </w:p>
    <w:p w:rsidR="008A40E3" w:rsidRPr="008A40E3" w:rsidRDefault="008A40E3" w:rsidP="008A40E3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0E3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собственности.</w:t>
      </w:r>
    </w:p>
    <w:p w:rsidR="008A40E3" w:rsidRPr="008A40E3" w:rsidRDefault="008A40E3" w:rsidP="008A40E3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0E3">
        <w:rPr>
          <w:rFonts w:ascii="Times New Roman" w:hAnsi="Times New Roman"/>
          <w:sz w:val="28"/>
          <w:szCs w:val="28"/>
        </w:rPr>
        <w:t>2.2. К заявлению, предусмотренному пунктом 2.1 настоящей главы прилагаются:</w:t>
      </w:r>
    </w:p>
    <w:p w:rsidR="008A40E3" w:rsidRPr="008A40E3" w:rsidRDefault="008A40E3" w:rsidP="008A40E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8A40E3" w:rsidRPr="008A40E3" w:rsidRDefault="008A40E3" w:rsidP="008A40E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8A40E3" w:rsidRPr="008A40E3" w:rsidRDefault="008A40E3" w:rsidP="008A40E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и полномочия представителя заявителя:</w:t>
      </w:r>
    </w:p>
    <w:p w:rsidR="008A40E3" w:rsidRPr="008A40E3" w:rsidRDefault="008A40E3" w:rsidP="008A40E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8A40E3" w:rsidRPr="008A40E3" w:rsidRDefault="008A40E3" w:rsidP="008A40E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8A40E3" w:rsidRPr="008A40E3" w:rsidRDefault="008A40E3" w:rsidP="008A40E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 xml:space="preserve">4) заверенные копии </w:t>
      </w:r>
      <w:r w:rsidRPr="008A40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правоустанавливающих документов, </w:t>
      </w:r>
      <w:r w:rsidRPr="008A40E3">
        <w:rPr>
          <w:rFonts w:ascii="Times New Roman" w:hAnsi="Times New Roman" w:cs="Times New Roman"/>
          <w:sz w:val="28"/>
          <w:szCs w:val="28"/>
        </w:rPr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использования, отклонение от предельных параметров;</w:t>
      </w:r>
    </w:p>
    <w:p w:rsidR="008A40E3" w:rsidRPr="008A40E3" w:rsidRDefault="008A40E3" w:rsidP="008A40E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lastRenderedPageBreak/>
        <w:t>5) выписка из Единого государственного реестра недвижимости</w:t>
      </w:r>
      <w:r w:rsidRPr="008A40E3">
        <w:rPr>
          <w:rFonts w:ascii="Times New Roman" w:hAnsi="Times New Roman" w:cs="Times New Roman"/>
          <w:sz w:val="28"/>
          <w:szCs w:val="28"/>
        </w:rPr>
        <w:br/>
        <w:t>о земельном участке и (или) объекте капитального строительства,</w:t>
      </w:r>
      <w:r w:rsidRPr="008A40E3">
        <w:rPr>
          <w:rFonts w:ascii="Times New Roman" w:hAnsi="Times New Roman" w:cs="Times New Roman"/>
          <w:sz w:val="28"/>
          <w:szCs w:val="28"/>
        </w:rPr>
        <w:br/>
        <w:t>для которых испрашивается условно разрешенный вид использования, отклонение от предельных параметров.</w:t>
      </w:r>
    </w:p>
    <w:p w:rsidR="008A40E3" w:rsidRPr="008A40E3" w:rsidRDefault="008A40E3" w:rsidP="008A40E3">
      <w:pPr>
        <w:tabs>
          <w:tab w:val="left" w:pos="1134"/>
          <w:tab w:val="left" w:pos="12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6) документы, подтверждающие обстоятельства, указанные</w:t>
      </w:r>
      <w:r w:rsidRPr="008A40E3">
        <w:rPr>
          <w:rFonts w:ascii="Times New Roman" w:hAnsi="Times New Roman" w:cs="Times New Roman"/>
          <w:sz w:val="28"/>
          <w:szCs w:val="28"/>
        </w:rPr>
        <w:br/>
        <w:t>в подпунктах 8 и 9 пункта 2.1 настоящей главы;</w:t>
      </w:r>
    </w:p>
    <w:p w:rsidR="008A40E3" w:rsidRPr="008A40E3" w:rsidRDefault="008A40E3" w:rsidP="008A40E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7)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адресов.</w:t>
      </w:r>
    </w:p>
    <w:p w:rsidR="008A40E3" w:rsidRPr="008A40E3" w:rsidRDefault="008A40E3" w:rsidP="008A40E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2.3. Заявление и документы, предусмотренные пунктами 2.1 и 2.2 настоящей главы, подаются в Комиссию заявителем или его представителем лично либо направляется по почте заказным письмом с уведомлением</w:t>
      </w:r>
      <w:r w:rsidRPr="008A40E3">
        <w:rPr>
          <w:rFonts w:ascii="Times New Roman" w:hAnsi="Times New Roman" w:cs="Times New Roman"/>
          <w:sz w:val="28"/>
          <w:szCs w:val="28"/>
        </w:rPr>
        <w:br/>
        <w:t>о вручении. В последнем случае днем получения Комиссией заявления считается день вручения заказного письма.</w:t>
      </w:r>
    </w:p>
    <w:p w:rsidR="008A40E3" w:rsidRPr="008A40E3" w:rsidRDefault="008A40E3" w:rsidP="008A40E3">
      <w:pPr>
        <w:tabs>
          <w:tab w:val="left" w:pos="1134"/>
          <w:tab w:val="left" w:pos="1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2.4. Документы (их копии или сведения, содержащиеся в них), указанные в пунктах 2, 3 и 4 пункта 2.2 настоящей главы запрашиваются Комиссией в государственных органах, органах местного самоуправления</w:t>
      </w:r>
      <w:r w:rsidRPr="008A40E3">
        <w:rPr>
          <w:rFonts w:ascii="Times New Roman" w:hAnsi="Times New Roman" w:cs="Times New Roman"/>
          <w:sz w:val="28"/>
          <w:szCs w:val="28"/>
        </w:rPr>
        <w:br/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самостоятельно.</w:t>
      </w:r>
    </w:p>
    <w:p w:rsidR="00E56FA6" w:rsidRDefault="008A40E3" w:rsidP="008A40E3">
      <w:pPr>
        <w:tabs>
          <w:tab w:val="left" w:pos="142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A40E3">
        <w:rPr>
          <w:rFonts w:ascii="Times New Roman" w:hAnsi="Times New Roman" w:cs="Times New Roman"/>
          <w:sz w:val="28"/>
          <w:szCs w:val="28"/>
        </w:rPr>
        <w:t>Документы, указанные в подпунктах 4 и 5 пункта 2.2 настоящей главы, направляются заявителем самостоятельно, если указанные документы</w:t>
      </w:r>
      <w:r w:rsidRPr="008A40E3">
        <w:rPr>
          <w:rFonts w:ascii="Times New Roman" w:hAnsi="Times New Roman" w:cs="Times New Roman"/>
          <w:sz w:val="28"/>
          <w:szCs w:val="28"/>
        </w:rPr>
        <w:br/>
        <w:t>(их копии или сведения, содержащиеся в них) отсутствуют в Едином государственном реестре  недвижимости.</w:t>
      </w:r>
      <w:r w:rsidR="00E56FA6">
        <w:rPr>
          <w:rFonts w:ascii="Times New Roman" w:eastAsia="Times New Roman" w:hAnsi="Times New Roman"/>
          <w:sz w:val="28"/>
          <w:szCs w:val="28"/>
        </w:rPr>
        <w:t>»;</w:t>
      </w:r>
    </w:p>
    <w:p w:rsidR="00746B03" w:rsidRPr="00746B03" w:rsidRDefault="00746B03" w:rsidP="00746B03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6B03">
        <w:rPr>
          <w:rFonts w:ascii="Times New Roman" w:hAnsi="Times New Roman"/>
          <w:color w:val="000000" w:themeColor="text1"/>
          <w:sz w:val="28"/>
          <w:szCs w:val="28"/>
        </w:rPr>
        <w:t>3. Основаниями для отказа в приеме документов, необходимых для предоставления разрешения</w:t>
      </w:r>
      <w:r w:rsidRPr="00746B03">
        <w:rPr>
          <w:color w:val="000000" w:themeColor="text1"/>
          <w:sz w:val="28"/>
          <w:szCs w:val="28"/>
        </w:rPr>
        <w:t xml:space="preserve"> </w:t>
      </w:r>
      <w:r w:rsidRPr="00746B03">
        <w:rPr>
          <w:rFonts w:ascii="Times New Roman" w:hAnsi="Times New Roman"/>
          <w:color w:val="000000" w:themeColor="text1"/>
          <w:sz w:val="28"/>
          <w:szCs w:val="28"/>
        </w:rPr>
        <w:t>на условно разрешенный вид</w:t>
      </w:r>
      <w:r w:rsidRPr="00746B03">
        <w:rPr>
          <w:color w:val="000000" w:themeColor="text1"/>
          <w:sz w:val="28"/>
          <w:szCs w:val="28"/>
        </w:rPr>
        <w:t xml:space="preserve"> </w:t>
      </w:r>
      <w:r w:rsidRPr="00746B03">
        <w:rPr>
          <w:rFonts w:ascii="Times New Roman" w:hAnsi="Times New Roman"/>
          <w:color w:val="000000" w:themeColor="text1"/>
          <w:sz w:val="28"/>
          <w:szCs w:val="28"/>
        </w:rPr>
        <w:t>использования, на отклонение от предельных параметров, являются:</w:t>
      </w:r>
    </w:p>
    <w:p w:rsidR="00746B03" w:rsidRPr="00746B03" w:rsidRDefault="00746B03" w:rsidP="00746B03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6B03">
        <w:rPr>
          <w:rFonts w:ascii="Times New Roman" w:hAnsi="Times New Roman"/>
          <w:color w:val="000000" w:themeColor="text1"/>
          <w:sz w:val="28"/>
          <w:szCs w:val="28"/>
        </w:rPr>
        <w:lastRenderedPageBreak/>
        <w:t>1) обращение в орган местного самоуправления, неуполномоченный на выдачу разрешений на условно разрешенный вид</w:t>
      </w:r>
      <w:r w:rsidRPr="00746B03">
        <w:rPr>
          <w:color w:val="000000" w:themeColor="text1"/>
          <w:sz w:val="28"/>
          <w:szCs w:val="28"/>
        </w:rPr>
        <w:t xml:space="preserve"> </w:t>
      </w:r>
      <w:r w:rsidRPr="00746B03">
        <w:rPr>
          <w:rFonts w:ascii="Times New Roman" w:hAnsi="Times New Roman"/>
          <w:color w:val="000000" w:themeColor="text1"/>
          <w:sz w:val="28"/>
          <w:szCs w:val="28"/>
        </w:rPr>
        <w:t>использования, на отклонение от предельных параметров разрешенного строительства;</w:t>
      </w:r>
    </w:p>
    <w:p w:rsidR="00746B03" w:rsidRPr="00746B03" w:rsidRDefault="00746B03" w:rsidP="00746B03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6B03">
        <w:rPr>
          <w:rFonts w:ascii="Times New Roman" w:hAnsi="Times New Roman"/>
          <w:color w:val="000000" w:themeColor="text1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46B03" w:rsidRPr="00746B03" w:rsidRDefault="00746B03" w:rsidP="00746B03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6B03">
        <w:rPr>
          <w:rFonts w:ascii="Times New Roman" w:hAnsi="Times New Roman"/>
          <w:color w:val="000000" w:themeColor="text1"/>
          <w:sz w:val="28"/>
          <w:szCs w:val="28"/>
        </w:rPr>
        <w:t>3) текст заявления не поддается прочтению;</w:t>
      </w:r>
    </w:p>
    <w:p w:rsidR="00746B03" w:rsidRPr="00746B03" w:rsidRDefault="00746B03" w:rsidP="00746B03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6B03">
        <w:rPr>
          <w:rFonts w:ascii="Times New Roman" w:hAnsi="Times New Roman"/>
          <w:color w:val="000000" w:themeColor="text1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746B03" w:rsidRPr="00746B03" w:rsidRDefault="00746B03" w:rsidP="00746B03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6B03">
        <w:rPr>
          <w:rFonts w:ascii="Times New Roman" w:hAnsi="Times New Roman"/>
          <w:color w:val="000000" w:themeColor="text1"/>
          <w:sz w:val="28"/>
          <w:szCs w:val="28"/>
        </w:rPr>
        <w:t>5) заявление подписано неуполномоченным лицом.</w:t>
      </w:r>
    </w:p>
    <w:p w:rsidR="00746B03" w:rsidRPr="00746B03" w:rsidRDefault="00746B03" w:rsidP="00746B0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BE">
        <w:rPr>
          <w:sz w:val="28"/>
          <w:szCs w:val="28"/>
          <w:u w:color="FFFFFF"/>
        </w:rPr>
        <w:tab/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4. В случае, если основания для отказа в приеме документов, установленные пунктом </w:t>
      </w:r>
      <w:r w:rsidR="00E42916">
        <w:rPr>
          <w:rFonts w:ascii="Times New Roman" w:hAnsi="Times New Roman" w:cs="Times New Roman"/>
          <w:sz w:val="28"/>
          <w:szCs w:val="28"/>
          <w:u w:color="FFFFFF"/>
        </w:rPr>
        <w:t>3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настоящей главы отсутствуют, </w:t>
      </w:r>
      <w:r w:rsidRPr="00746B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Pr="00746B03">
        <w:rPr>
          <w:rFonts w:ascii="Times New Roman" w:hAnsi="Times New Roman" w:cs="Times New Roman"/>
          <w:sz w:val="28"/>
          <w:szCs w:val="28"/>
        </w:rPr>
        <w:t xml:space="preserve">дня поступления заявления 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746B03" w:rsidRPr="00746B03" w:rsidRDefault="00746B03" w:rsidP="00746B03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1) о проведении </w:t>
      </w:r>
      <w:r w:rsidRPr="00746B03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публичных слушаний;</w:t>
      </w:r>
    </w:p>
    <w:p w:rsidR="00746B03" w:rsidRPr="00746B03" w:rsidRDefault="00746B03" w:rsidP="00746B03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2) о невозможности проведения </w:t>
      </w:r>
      <w:r w:rsidRPr="00746B03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публичных слушаний.</w:t>
      </w:r>
    </w:p>
    <w:p w:rsidR="00746B03" w:rsidRPr="00756E52" w:rsidRDefault="00746B03" w:rsidP="00746B03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5</w:t>
      </w:r>
      <w:r>
        <w:rPr>
          <w:rFonts w:ascii="Times New Roman" w:hAnsi="Times New Roman" w:cs="Times New Roman"/>
          <w:sz w:val="28"/>
          <w:szCs w:val="28"/>
          <w:u w:color="FFFFFF"/>
        </w:rPr>
        <w:t>.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756E52">
        <w:rPr>
          <w:rFonts w:ascii="Times New Roman" w:hAnsi="Times New Roman" w:cs="Times New Roman"/>
          <w:bCs/>
          <w:iCs/>
          <w:sz w:val="28"/>
          <w:szCs w:val="28"/>
        </w:rPr>
        <w:t>Основаниями для отказа в предоставлении разрешения на условно разрешенный вид использования, разрешения на отклонение от предельных параметров являются:</w:t>
      </w:r>
    </w:p>
    <w:p w:rsidR="00746B03" w:rsidRPr="00756E52" w:rsidRDefault="00746B03" w:rsidP="00746B0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52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требованиям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22.07.2008 №</w:t>
      </w:r>
      <w:r w:rsidRPr="00756E52">
        <w:rPr>
          <w:rFonts w:ascii="Times New Roman" w:hAnsi="Times New Roman" w:cs="Times New Roman"/>
          <w:sz w:val="28"/>
          <w:szCs w:val="28"/>
        </w:rPr>
        <w:t>123-ФЗ «Технический регламент</w:t>
      </w:r>
      <w:r w:rsidRPr="00756E52">
        <w:rPr>
          <w:rFonts w:ascii="Times New Roman" w:hAnsi="Times New Roman" w:cs="Times New Roman"/>
          <w:sz w:val="28"/>
          <w:szCs w:val="28"/>
        </w:rPr>
        <w:br/>
        <w:t>о требованиях пожарной безопасности», Федерального закона от 30.12.2009</w:t>
      </w:r>
      <w:r w:rsidRPr="00756E52">
        <w:rPr>
          <w:rFonts w:ascii="Times New Roman" w:hAnsi="Times New Roman" w:cs="Times New Roman"/>
          <w:sz w:val="28"/>
          <w:szCs w:val="28"/>
        </w:rPr>
        <w:br/>
        <w:t>№ 384-ФЗ «Технический регламент о безопасности зданий и сооружений», требованиям иных технических регламентов;</w:t>
      </w:r>
    </w:p>
    <w:p w:rsidR="00746B03" w:rsidRPr="00756E52" w:rsidRDefault="00746B03" w:rsidP="00746B0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52">
        <w:rPr>
          <w:rFonts w:ascii="Times New Roman" w:hAnsi="Times New Roman" w:cs="Times New Roman"/>
          <w:sz w:val="28"/>
          <w:szCs w:val="28"/>
        </w:rPr>
        <w:lastRenderedPageBreak/>
        <w:t>2) заявление подано с нарушением требований, установленных подпунктом 2.1 настоящей главы;</w:t>
      </w:r>
    </w:p>
    <w:p w:rsidR="00746B03" w:rsidRPr="00756E52" w:rsidRDefault="00746B03" w:rsidP="00746B0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52">
        <w:rPr>
          <w:rFonts w:ascii="Times New Roman" w:hAnsi="Times New Roman" w:cs="Times New Roman"/>
          <w:sz w:val="28"/>
          <w:szCs w:val="28"/>
        </w:rPr>
        <w:t>3) неуказание или неполное указание в заявлении сведений, указанных</w:t>
      </w:r>
      <w:r w:rsidRPr="00756E52">
        <w:rPr>
          <w:rFonts w:ascii="Times New Roman" w:hAnsi="Times New Roman" w:cs="Times New Roman"/>
          <w:sz w:val="28"/>
          <w:szCs w:val="28"/>
        </w:rPr>
        <w:br/>
        <w:t>в подпункте 1 пункта 2.1 настоящей главы;</w:t>
      </w:r>
    </w:p>
    <w:p w:rsidR="00746B03" w:rsidRPr="00756E52" w:rsidRDefault="00746B03" w:rsidP="00746B0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52">
        <w:rPr>
          <w:rFonts w:ascii="Times New Roman" w:hAnsi="Times New Roman" w:cs="Times New Roman"/>
          <w:sz w:val="28"/>
          <w:szCs w:val="28"/>
        </w:rPr>
        <w:t>4) заявление содержит недостоверную информацию;</w:t>
      </w:r>
    </w:p>
    <w:p w:rsidR="00746B03" w:rsidRPr="00756E52" w:rsidRDefault="00746B03" w:rsidP="00746B0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52">
        <w:rPr>
          <w:rFonts w:ascii="Times New Roman" w:hAnsi="Times New Roman" w:cs="Times New Roman"/>
          <w:sz w:val="28"/>
          <w:szCs w:val="28"/>
        </w:rPr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746B03" w:rsidRPr="00756E52" w:rsidRDefault="00746B03" w:rsidP="00746B0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52">
        <w:rPr>
          <w:rFonts w:ascii="Times New Roman" w:hAnsi="Times New Roman" w:cs="Times New Roman"/>
          <w:sz w:val="28"/>
          <w:szCs w:val="28"/>
        </w:rPr>
        <w:t>6) 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  <w:r w:rsidRPr="00756E52">
        <w:rPr>
          <w:rFonts w:ascii="Times New Roman" w:hAnsi="Times New Roman" w:cs="Times New Roman"/>
          <w:sz w:val="28"/>
          <w:szCs w:val="28"/>
        </w:rPr>
        <w:br/>
        <w:t>в границах которой расположен земельный участок;</w:t>
      </w:r>
    </w:p>
    <w:p w:rsidR="00746B03" w:rsidRPr="00756E52" w:rsidRDefault="00746B03" w:rsidP="00746B0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52">
        <w:rPr>
          <w:rFonts w:ascii="Times New Roman" w:hAnsi="Times New Roman" w:cs="Times New Roman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для которой градостроительный регламент не устанавливается;</w:t>
      </w:r>
    </w:p>
    <w:p w:rsidR="00746B03" w:rsidRPr="00756E52" w:rsidRDefault="00746B03" w:rsidP="00746B03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E52">
        <w:rPr>
          <w:rFonts w:ascii="Times New Roman" w:hAnsi="Times New Roman" w:cs="Times New Roman"/>
          <w:sz w:val="28"/>
          <w:szCs w:val="28"/>
        </w:rPr>
        <w:t>8) отсутствие документов, указанных в пунктах 2.1, 2.2 настоящей главы;</w:t>
      </w:r>
    </w:p>
    <w:p w:rsidR="00746B03" w:rsidRPr="00756E52" w:rsidRDefault="00746B03" w:rsidP="00746B03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E52">
        <w:rPr>
          <w:rFonts w:ascii="Times New Roman" w:hAnsi="Times New Roman"/>
          <w:sz w:val="28"/>
          <w:szCs w:val="28"/>
        </w:rPr>
        <w:t>9) наличие уведомления о выявлении самовольной постройки</w:t>
      </w:r>
      <w:r w:rsidRPr="00756E52">
        <w:rPr>
          <w:rFonts w:ascii="Times New Roman" w:hAnsi="Times New Roman"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7" w:anchor="dst2783" w:history="1">
        <w:r w:rsidRPr="00756E52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756E5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8" w:anchor="dst2783" w:history="1">
        <w:r w:rsidRPr="00756E52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756E5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</w:t>
      </w:r>
      <w:r w:rsidRPr="00756E52">
        <w:rPr>
          <w:rFonts w:ascii="Times New Roman" w:hAnsi="Times New Roman"/>
          <w:sz w:val="28"/>
          <w:szCs w:val="28"/>
        </w:rPr>
        <w:lastRenderedPageBreak/>
        <w:t>сносе самовольной постройки или ее приведении в соответствие с установленными требованиями;</w:t>
      </w:r>
    </w:p>
    <w:p w:rsidR="00746B03" w:rsidRPr="00756E52" w:rsidRDefault="00746B03" w:rsidP="00746B03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56E52">
        <w:rPr>
          <w:rFonts w:ascii="Times New Roman" w:hAnsi="Times New Roman"/>
          <w:sz w:val="28"/>
          <w:szCs w:val="28"/>
        </w:rPr>
        <w:t>10) отсутствие указания в заявлении о предоставлении разрешения                         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7D5A03" w:rsidRDefault="00746B03" w:rsidP="00746B0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6E52">
        <w:rPr>
          <w:rFonts w:ascii="Times New Roman" w:hAnsi="Times New Roman" w:cs="Times New Roman"/>
          <w:sz w:val="28"/>
          <w:szCs w:val="28"/>
        </w:rPr>
        <w:t xml:space="preserve">11) предоставление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6E52">
        <w:rPr>
          <w:rFonts w:ascii="Times New Roman" w:hAnsi="Times New Roman" w:cs="Times New Roman"/>
          <w:sz w:val="28"/>
          <w:szCs w:val="28"/>
        </w:rPr>
        <w:t>условно разрешенный вид использования,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области.</w:t>
      </w:r>
    </w:p>
    <w:p w:rsidR="00746B03" w:rsidRPr="00746B03" w:rsidRDefault="007D5A03" w:rsidP="00746B03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6B03" w:rsidRPr="00746B03">
        <w:rPr>
          <w:rFonts w:ascii="Times New Roman" w:hAnsi="Times New Roman" w:cs="Times New Roman"/>
          <w:sz w:val="28"/>
          <w:szCs w:val="28"/>
          <w:u w:color="FFFFFF"/>
        </w:rPr>
        <w:t>6</w:t>
      </w:r>
      <w:r w:rsidR="00746B03">
        <w:rPr>
          <w:rFonts w:ascii="Times New Roman" w:hAnsi="Times New Roman" w:cs="Times New Roman"/>
          <w:sz w:val="28"/>
          <w:szCs w:val="28"/>
          <w:u w:color="FFFFFF"/>
        </w:rPr>
        <w:t>.</w:t>
      </w:r>
      <w:r w:rsidR="00746B03"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Глава </w:t>
      </w:r>
      <w:r w:rsidR="00746B03" w:rsidRPr="00746B03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746B03"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в 2-дневный срок со дня получения заключения комиссии, предусмотренного пунктом </w:t>
      </w:r>
      <w:r>
        <w:rPr>
          <w:rFonts w:ascii="Times New Roman" w:hAnsi="Times New Roman" w:cs="Times New Roman"/>
          <w:sz w:val="28"/>
          <w:szCs w:val="28"/>
          <w:u w:color="FFFFFF"/>
        </w:rPr>
        <w:t>5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746B03"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настоящей главы, принимает постановление главы </w:t>
      </w:r>
      <w:r w:rsidR="00746B03" w:rsidRPr="00746B03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="00746B03" w:rsidRPr="00746B03" w:rsidDel="00381879">
        <w:rPr>
          <w:rFonts w:ascii="Times New Roman" w:hAnsi="Times New Roman" w:cs="Times New Roman"/>
          <w:sz w:val="28"/>
          <w:szCs w:val="28"/>
        </w:rPr>
        <w:t xml:space="preserve"> </w:t>
      </w:r>
      <w:r w:rsidR="00746B03" w:rsidRPr="00746B0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746B03"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о проведении </w:t>
      </w:r>
      <w:r w:rsidR="00746B03" w:rsidRPr="00746B03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746B03"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публичных слушаний или   о невозможности проведения публичных слушаний. Копия постановления главы </w:t>
      </w:r>
      <w:r w:rsidR="00746B03" w:rsidRPr="00746B03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746B03"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направляется заявителю не позднее пяти дней со дня издания.</w:t>
      </w:r>
    </w:p>
    <w:p w:rsidR="00746B03" w:rsidRPr="00746B03" w:rsidRDefault="00746B03" w:rsidP="00746B03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7.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После подготовки комиссией заключения, содержащего рекомендации о проведении </w:t>
      </w:r>
      <w:r w:rsidRPr="00746B03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публичных слушаний, администрация </w:t>
      </w:r>
      <w:r w:rsidRPr="00746B03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подготавливает предварительную смету расходов на организацию проведения </w:t>
      </w:r>
      <w:r w:rsidRPr="00746B03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публичных слушаний. Указанная смета утверждается главой </w:t>
      </w:r>
      <w:r w:rsidRPr="00746B03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или уполномоченным им лицом.</w:t>
      </w:r>
    </w:p>
    <w:p w:rsidR="00746B03" w:rsidRPr="00746B03" w:rsidRDefault="00746B03" w:rsidP="00746B03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46B03">
        <w:rPr>
          <w:rFonts w:ascii="Times New Roman" w:hAnsi="Times New Roman" w:cs="Times New Roman"/>
          <w:sz w:val="28"/>
          <w:szCs w:val="28"/>
          <w:u w:color="FFFFFF"/>
        </w:rPr>
        <w:t>8. После утверждения предварительной</w:t>
      </w:r>
      <w:r w:rsidRPr="00746B03" w:rsidDel="006B6ABF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администрации </w:t>
      </w:r>
      <w:r w:rsidRPr="00746B03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Фрунзенское муниципального района Большеглушицкий Самарской области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746B03" w:rsidRPr="00746B03" w:rsidRDefault="00746B03" w:rsidP="00746B03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9. После издания постановления главы </w:t>
      </w:r>
      <w:r w:rsidRPr="00746B03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о проведении </w:t>
      </w:r>
      <w:r w:rsidRPr="00746B03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 </w:t>
      </w:r>
      <w:r w:rsidRPr="00746B03"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направляет сообщения о проведении </w:t>
      </w:r>
      <w:r w:rsidRPr="00746B03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публичных слушаний:</w:t>
      </w:r>
    </w:p>
    <w:p w:rsidR="00746B03" w:rsidRPr="00746B03" w:rsidRDefault="00746B03" w:rsidP="00746B03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46B03">
        <w:rPr>
          <w:rFonts w:ascii="Times New Roman" w:hAnsi="Times New Roman" w:cs="Times New Roman"/>
          <w:sz w:val="28"/>
          <w:szCs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746B03" w:rsidRPr="00746B03" w:rsidRDefault="00746B03" w:rsidP="00746B03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46B03">
        <w:rPr>
          <w:rFonts w:ascii="Times New Roman" w:hAnsi="Times New Roman" w:cs="Times New Roman"/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 с земельным участком, применительно к которому запрашивается данное разрешение;</w:t>
      </w:r>
    </w:p>
    <w:p w:rsidR="00746B03" w:rsidRPr="00746B03" w:rsidRDefault="00746B03" w:rsidP="00746B03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46B03">
        <w:rPr>
          <w:rFonts w:ascii="Times New Roman" w:hAnsi="Times New Roman" w:cs="Times New Roman"/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46B03" w:rsidRPr="00746B03" w:rsidRDefault="00746B03" w:rsidP="00746B03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46B03">
        <w:rPr>
          <w:rFonts w:ascii="Times New Roman" w:hAnsi="Times New Roman" w:cs="Times New Roman"/>
          <w:sz w:val="28"/>
          <w:szCs w:val="28"/>
          <w:u w:color="FFFFFF"/>
        </w:rPr>
        <w:t>10. В случае если испрашиваемый условно разрешенный вид использования земельного участка или объекта капитального строительства</w:t>
      </w:r>
      <w:r w:rsidRPr="00746B03" w:rsidDel="006D239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746B03">
        <w:rPr>
          <w:rFonts w:ascii="Times New Roman" w:hAnsi="Times New Roman" w:cs="Times New Roman"/>
          <w:sz w:val="28"/>
          <w:szCs w:val="28"/>
        </w:rPr>
        <w:t>общественные обсуждения или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46B03" w:rsidRPr="00746B03" w:rsidRDefault="00746B03" w:rsidP="00746B03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46B03">
        <w:rPr>
          <w:rFonts w:ascii="Times New Roman" w:hAnsi="Times New Roman" w:cs="Times New Roman"/>
          <w:sz w:val="28"/>
          <w:szCs w:val="28"/>
          <w:u w:color="FFFFFF"/>
        </w:rPr>
        <w:t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комиссией.</w:t>
      </w:r>
    </w:p>
    <w:p w:rsidR="00746B03" w:rsidRPr="00746B03" w:rsidRDefault="00746B03" w:rsidP="00746B03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46B03">
        <w:rPr>
          <w:rFonts w:ascii="Times New Roman" w:hAnsi="Times New Roman" w:cs="Times New Roman"/>
          <w:sz w:val="28"/>
          <w:szCs w:val="28"/>
          <w:u w:color="FFFFFF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  <w:u w:color="FFFFFF"/>
        </w:rPr>
        <w:t>.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На 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основании заключения о результатах </w:t>
      </w:r>
      <w:r w:rsidRPr="00746B03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 xml:space="preserve"> публичных слушаний по проекту решения 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главе </w:t>
      </w:r>
      <w:r w:rsidRPr="00746B03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Pr="00746B03" w:rsidDel="0035136B">
        <w:rPr>
          <w:rFonts w:ascii="Times New Roman" w:hAnsi="Times New Roman" w:cs="Times New Roman"/>
          <w:sz w:val="28"/>
          <w:szCs w:val="28"/>
        </w:rPr>
        <w:t xml:space="preserve"> </w:t>
      </w:r>
      <w:r w:rsidRPr="00746B03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746B03">
        <w:rPr>
          <w:rFonts w:ascii="Times New Roman" w:hAnsi="Times New Roman" w:cs="Times New Roman"/>
          <w:sz w:val="28"/>
          <w:szCs w:val="28"/>
          <w:u w:color="FFFFFF"/>
        </w:rPr>
        <w:t>.</w:t>
      </w:r>
      <w:r w:rsidR="00E42916">
        <w:rPr>
          <w:rFonts w:ascii="Times New Roman" w:hAnsi="Times New Roman" w:cs="Times New Roman"/>
          <w:sz w:val="28"/>
          <w:szCs w:val="28"/>
          <w:u w:color="FFFFFF"/>
        </w:rPr>
        <w:t>».</w:t>
      </w:r>
    </w:p>
    <w:p w:rsidR="00570CFB" w:rsidRDefault="00570CFB" w:rsidP="00570CFB">
      <w:pPr>
        <w:tabs>
          <w:tab w:val="left" w:pos="567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FB"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Pr="00570CF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«Фрунзенские Вести» и  разместить  на официальном сайте администрации сельского поселения </w:t>
      </w:r>
      <w:r w:rsidRPr="0057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Фрунзенское</w:t>
      </w:r>
      <w:r w:rsidRPr="00570CFB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E42916" w:rsidRPr="00570CFB" w:rsidRDefault="00E42916" w:rsidP="00570CFB">
      <w:pPr>
        <w:tabs>
          <w:tab w:val="left" w:pos="567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FA6" w:rsidRPr="000D7FBF" w:rsidRDefault="00570CFB" w:rsidP="00570CFB">
      <w:pPr>
        <w:tabs>
          <w:tab w:val="left" w:pos="567"/>
          <w:tab w:val="left" w:pos="993"/>
          <w:tab w:val="left" w:pos="1080"/>
          <w:tab w:val="left" w:pos="1596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56FA6" w:rsidRPr="007E181B">
        <w:rPr>
          <w:rFonts w:ascii="Times New Roman" w:eastAsia="Times New Roman" w:hAnsi="Times New Roman"/>
          <w:b/>
          <w:sz w:val="28"/>
          <w:szCs w:val="28"/>
        </w:rPr>
        <w:t>3.</w:t>
      </w:r>
      <w:r w:rsidR="00E56FA6">
        <w:rPr>
          <w:rFonts w:ascii="Times New Roman" w:eastAsia="Times New Roman" w:hAnsi="Times New Roman"/>
          <w:sz w:val="28"/>
          <w:szCs w:val="28"/>
        </w:rPr>
        <w:t xml:space="preserve"> </w:t>
      </w:r>
      <w:r w:rsidR="00E56FA6" w:rsidRPr="000D7FBF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</w:t>
      </w:r>
      <w:r w:rsidR="00E56FA6">
        <w:rPr>
          <w:rFonts w:ascii="Times New Roman" w:eastAsia="Times New Roman" w:hAnsi="Times New Roman"/>
          <w:sz w:val="28"/>
          <w:szCs w:val="28"/>
        </w:rPr>
        <w:t>после его</w:t>
      </w:r>
      <w:r w:rsidR="00E56FA6" w:rsidRPr="000D7FBF">
        <w:rPr>
          <w:rFonts w:ascii="Times New Roman" w:eastAsia="Times New Roman" w:hAnsi="Times New Roman"/>
          <w:sz w:val="28"/>
          <w:szCs w:val="28"/>
        </w:rPr>
        <w:t xml:space="preserve"> официального опубликования. </w:t>
      </w:r>
    </w:p>
    <w:p w:rsidR="00E56FA6" w:rsidRDefault="00E56FA6" w:rsidP="00570CFB">
      <w:pPr>
        <w:tabs>
          <w:tab w:val="left" w:pos="720"/>
          <w:tab w:val="left" w:pos="1080"/>
          <w:tab w:val="left" w:pos="234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Y="275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570CFB" w:rsidRPr="00942377" w:rsidTr="00570CFB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70CFB" w:rsidRPr="000C67CF" w:rsidRDefault="00570CFB" w:rsidP="00570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CFB" w:rsidRPr="000C67CF" w:rsidRDefault="00570CFB" w:rsidP="00570C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570CFB" w:rsidRPr="000C67CF" w:rsidRDefault="00570CFB" w:rsidP="00570C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 сельского поселения Фрунзенское муниципального района Большеглушицкий  Самарской области</w:t>
            </w:r>
          </w:p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0CFB" w:rsidRPr="000C67CF" w:rsidRDefault="00570CFB" w:rsidP="00570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B22563" w:rsidRDefault="00B22563" w:rsidP="00570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563" w:rsidRPr="00866596" w:rsidRDefault="00B22563" w:rsidP="00CC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4F" w:rsidRDefault="00CC264F" w:rsidP="00CC264F"/>
    <w:p w:rsidR="009D59E3" w:rsidRPr="004B7DE7" w:rsidRDefault="009D59E3" w:rsidP="00CC264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9E3" w:rsidRPr="004B7DE7" w:rsidSect="00B225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4D64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6F1B"/>
    <w:rsid w:val="00077497"/>
    <w:rsid w:val="000808F5"/>
    <w:rsid w:val="000815C1"/>
    <w:rsid w:val="00081A41"/>
    <w:rsid w:val="00082A79"/>
    <w:rsid w:val="00083512"/>
    <w:rsid w:val="000845DC"/>
    <w:rsid w:val="00084D55"/>
    <w:rsid w:val="00085A2A"/>
    <w:rsid w:val="00086E1F"/>
    <w:rsid w:val="00087E0A"/>
    <w:rsid w:val="00092136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5A39"/>
    <w:rsid w:val="000B7655"/>
    <w:rsid w:val="000C074C"/>
    <w:rsid w:val="000C181A"/>
    <w:rsid w:val="000C629A"/>
    <w:rsid w:val="000C67CF"/>
    <w:rsid w:val="000C6F20"/>
    <w:rsid w:val="000D18AB"/>
    <w:rsid w:val="000D347E"/>
    <w:rsid w:val="000D54C7"/>
    <w:rsid w:val="000D59A8"/>
    <w:rsid w:val="000D77A5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02F22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2AC8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2B5E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9649A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2953"/>
    <w:rsid w:val="00224D39"/>
    <w:rsid w:val="00224D96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1FA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9F6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D7D7B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070B7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3EFB"/>
    <w:rsid w:val="00345AE8"/>
    <w:rsid w:val="00345C94"/>
    <w:rsid w:val="00346CBA"/>
    <w:rsid w:val="00352910"/>
    <w:rsid w:val="00355002"/>
    <w:rsid w:val="00355031"/>
    <w:rsid w:val="00355194"/>
    <w:rsid w:val="00355C25"/>
    <w:rsid w:val="00356415"/>
    <w:rsid w:val="00356E68"/>
    <w:rsid w:val="00357E4D"/>
    <w:rsid w:val="003628A5"/>
    <w:rsid w:val="0036466A"/>
    <w:rsid w:val="003668EB"/>
    <w:rsid w:val="00370873"/>
    <w:rsid w:val="0037091E"/>
    <w:rsid w:val="00373DBD"/>
    <w:rsid w:val="00374E6E"/>
    <w:rsid w:val="003804A4"/>
    <w:rsid w:val="003806AD"/>
    <w:rsid w:val="003806D7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D7674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3B47"/>
    <w:rsid w:val="003F416D"/>
    <w:rsid w:val="003F45E6"/>
    <w:rsid w:val="003F7C9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95EE5"/>
    <w:rsid w:val="004A009F"/>
    <w:rsid w:val="004A0DC1"/>
    <w:rsid w:val="004A3033"/>
    <w:rsid w:val="004A3380"/>
    <w:rsid w:val="004A6616"/>
    <w:rsid w:val="004B0841"/>
    <w:rsid w:val="004B0F27"/>
    <w:rsid w:val="004B1734"/>
    <w:rsid w:val="004B174A"/>
    <w:rsid w:val="004B44A7"/>
    <w:rsid w:val="004B7DE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063D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17AD"/>
    <w:rsid w:val="00562102"/>
    <w:rsid w:val="005627C0"/>
    <w:rsid w:val="00565A82"/>
    <w:rsid w:val="00570CFB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532D"/>
    <w:rsid w:val="005B649E"/>
    <w:rsid w:val="005C00F0"/>
    <w:rsid w:val="005C05B7"/>
    <w:rsid w:val="005C08F2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5FAE"/>
    <w:rsid w:val="00627D13"/>
    <w:rsid w:val="006300BA"/>
    <w:rsid w:val="00630A53"/>
    <w:rsid w:val="00630B9A"/>
    <w:rsid w:val="00633F02"/>
    <w:rsid w:val="0063422D"/>
    <w:rsid w:val="00634670"/>
    <w:rsid w:val="00634B9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53A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5892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46B03"/>
    <w:rsid w:val="00750264"/>
    <w:rsid w:val="007517A9"/>
    <w:rsid w:val="00752404"/>
    <w:rsid w:val="00752F17"/>
    <w:rsid w:val="0075327B"/>
    <w:rsid w:val="00754290"/>
    <w:rsid w:val="00754917"/>
    <w:rsid w:val="007556C0"/>
    <w:rsid w:val="00756E52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08F0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5A03"/>
    <w:rsid w:val="007D69C3"/>
    <w:rsid w:val="007D7A8B"/>
    <w:rsid w:val="007E27A4"/>
    <w:rsid w:val="007E2C61"/>
    <w:rsid w:val="007E5D68"/>
    <w:rsid w:val="007E669D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4C1"/>
    <w:rsid w:val="0087039F"/>
    <w:rsid w:val="00871F02"/>
    <w:rsid w:val="00874CF6"/>
    <w:rsid w:val="00882F8E"/>
    <w:rsid w:val="00883835"/>
    <w:rsid w:val="00883BF9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0E3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4583"/>
    <w:rsid w:val="00985ADC"/>
    <w:rsid w:val="00987069"/>
    <w:rsid w:val="0098789E"/>
    <w:rsid w:val="00990E7C"/>
    <w:rsid w:val="0099122D"/>
    <w:rsid w:val="009923F1"/>
    <w:rsid w:val="009968D4"/>
    <w:rsid w:val="00997360"/>
    <w:rsid w:val="00997ACC"/>
    <w:rsid w:val="009A15DB"/>
    <w:rsid w:val="009A45DA"/>
    <w:rsid w:val="009A652D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27292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5EA7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2B7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563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063C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BDC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9DC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29D8"/>
    <w:rsid w:val="00C74571"/>
    <w:rsid w:val="00C74C51"/>
    <w:rsid w:val="00C75F68"/>
    <w:rsid w:val="00C75F6B"/>
    <w:rsid w:val="00C7702D"/>
    <w:rsid w:val="00C80480"/>
    <w:rsid w:val="00C8049C"/>
    <w:rsid w:val="00C804B6"/>
    <w:rsid w:val="00C8056A"/>
    <w:rsid w:val="00C80B07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264F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AA2"/>
    <w:rsid w:val="00D91E31"/>
    <w:rsid w:val="00D956E9"/>
    <w:rsid w:val="00D95D0D"/>
    <w:rsid w:val="00D971F8"/>
    <w:rsid w:val="00D97267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03C"/>
    <w:rsid w:val="00E266B8"/>
    <w:rsid w:val="00E2792E"/>
    <w:rsid w:val="00E27CC1"/>
    <w:rsid w:val="00E302EF"/>
    <w:rsid w:val="00E31AA6"/>
    <w:rsid w:val="00E33BE7"/>
    <w:rsid w:val="00E36582"/>
    <w:rsid w:val="00E406A9"/>
    <w:rsid w:val="00E4147C"/>
    <w:rsid w:val="00E42916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467"/>
    <w:rsid w:val="00E557D5"/>
    <w:rsid w:val="00E56436"/>
    <w:rsid w:val="00E56B5D"/>
    <w:rsid w:val="00E56FA6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66C41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3BE6"/>
    <w:rsid w:val="00E94BE6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2E5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4908"/>
    <w:rsid w:val="00F05CEE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3A24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6049F"/>
    <w:rsid w:val="00F6182A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7B0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15A"/>
    <w:rsid w:val="00FA3632"/>
    <w:rsid w:val="00FA3A19"/>
    <w:rsid w:val="00FA446E"/>
    <w:rsid w:val="00FA5717"/>
    <w:rsid w:val="00FA5792"/>
    <w:rsid w:val="00FA5DE8"/>
    <w:rsid w:val="00FB6A59"/>
    <w:rsid w:val="00FB778C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80B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80B0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A40E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74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80B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80B0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A40E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74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448/7cb66e0f239f00b0e1d59f167cd46beb2182ece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448/7cb66e0f239f00b0e1d59f167cd46beb2182ece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A6EE-F1FC-4DBE-AC35-BE6CB3BE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3</cp:revision>
  <cp:lastPrinted>2021-01-25T10:01:00Z</cp:lastPrinted>
  <dcterms:created xsi:type="dcterms:W3CDTF">2021-02-15T05:09:00Z</dcterms:created>
  <dcterms:modified xsi:type="dcterms:W3CDTF">2021-02-15T05:09:00Z</dcterms:modified>
</cp:coreProperties>
</file>