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7CF4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14:paraId="32A09101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14:paraId="54E7B093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14:paraId="576DCFBE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AC78BC9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14:paraId="444A56BE" w14:textId="77777777" w:rsidR="000E41AD" w:rsidRDefault="000E41AD" w:rsidP="000E4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14:paraId="72EE7DC1" w14:textId="77777777" w:rsidR="000E41AD" w:rsidRDefault="000E41AD" w:rsidP="000E41A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14:paraId="425B40EF" w14:textId="77777777" w:rsidR="000E41AD" w:rsidRDefault="000E41AD" w:rsidP="000E41AD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14:paraId="6F28B414" w14:textId="77777777" w:rsidR="000E41AD" w:rsidRDefault="000E41AD" w:rsidP="00454B2E">
      <w:pPr>
        <w:jc w:val="center"/>
        <w:rPr>
          <w:b/>
          <w:bCs/>
          <w:spacing w:val="20"/>
          <w:sz w:val="26"/>
          <w:szCs w:val="26"/>
        </w:rPr>
      </w:pPr>
    </w:p>
    <w:p w14:paraId="079160ED" w14:textId="77777777" w:rsidR="000E41AD" w:rsidRPr="005161A2" w:rsidRDefault="000E41AD" w:rsidP="000E41AD">
      <w:pPr>
        <w:jc w:val="right"/>
        <w:rPr>
          <w:bCs/>
          <w:spacing w:val="20"/>
          <w:sz w:val="26"/>
          <w:szCs w:val="26"/>
        </w:rPr>
      </w:pPr>
    </w:p>
    <w:p w14:paraId="53C9567D" w14:textId="16B92383" w:rsidR="00801792" w:rsidRPr="00E344C8" w:rsidRDefault="00801792" w:rsidP="00801792">
      <w:pPr>
        <w:jc w:val="center"/>
        <w:rPr>
          <w:b/>
          <w:bCs/>
          <w:sz w:val="28"/>
          <w:szCs w:val="28"/>
        </w:rPr>
      </w:pPr>
      <w:r w:rsidRPr="00E344C8">
        <w:rPr>
          <w:b/>
          <w:bCs/>
          <w:spacing w:val="20"/>
          <w:sz w:val="28"/>
          <w:szCs w:val="28"/>
        </w:rPr>
        <w:t>РЕШЕНИЕ</w:t>
      </w:r>
      <w:r w:rsidRPr="00E344C8">
        <w:rPr>
          <w:b/>
          <w:bCs/>
          <w:sz w:val="28"/>
          <w:szCs w:val="28"/>
        </w:rPr>
        <w:t xml:space="preserve"> № </w:t>
      </w:r>
      <w:r w:rsidR="00454B2E">
        <w:rPr>
          <w:b/>
          <w:bCs/>
          <w:sz w:val="28"/>
          <w:szCs w:val="28"/>
        </w:rPr>
        <w:t>41</w:t>
      </w:r>
    </w:p>
    <w:p w14:paraId="6E07EB60" w14:textId="19A2DE22" w:rsidR="00801792" w:rsidRDefault="00801792" w:rsidP="00801792">
      <w:pPr>
        <w:jc w:val="center"/>
        <w:rPr>
          <w:b/>
          <w:sz w:val="28"/>
          <w:szCs w:val="28"/>
        </w:rPr>
      </w:pPr>
      <w:r w:rsidRPr="00E344C8">
        <w:rPr>
          <w:b/>
          <w:sz w:val="28"/>
          <w:szCs w:val="28"/>
        </w:rPr>
        <w:t xml:space="preserve">от </w:t>
      </w:r>
      <w:r w:rsidR="00454B2E">
        <w:rPr>
          <w:b/>
          <w:sz w:val="28"/>
          <w:szCs w:val="28"/>
        </w:rPr>
        <w:t xml:space="preserve">21 </w:t>
      </w:r>
      <w:r w:rsidR="00454B2E" w:rsidRPr="00454B2E">
        <w:rPr>
          <w:b/>
          <w:sz w:val="28"/>
          <w:szCs w:val="28"/>
          <w:u w:val="single"/>
        </w:rPr>
        <w:t>сентября</w:t>
      </w:r>
      <w:r w:rsidRPr="00E344C8">
        <w:rPr>
          <w:b/>
          <w:sz w:val="28"/>
          <w:szCs w:val="28"/>
        </w:rPr>
        <w:t xml:space="preserve"> 2021 года</w:t>
      </w:r>
    </w:p>
    <w:p w14:paraId="6F4008BC" w14:textId="77777777" w:rsidR="000E41AD" w:rsidRPr="00E344C8" w:rsidRDefault="000E41AD" w:rsidP="00801792">
      <w:pPr>
        <w:jc w:val="center"/>
        <w:rPr>
          <w:b/>
          <w:sz w:val="28"/>
          <w:szCs w:val="28"/>
        </w:rPr>
      </w:pP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4D32EDC1" w14:textId="17E5B558" w:rsidR="009A03EB" w:rsidRPr="00801792" w:rsidRDefault="009A03EB" w:rsidP="00801792">
      <w:pPr>
        <w:jc w:val="center"/>
        <w:rPr>
          <w:b/>
          <w:sz w:val="28"/>
          <w:szCs w:val="28"/>
        </w:rPr>
      </w:pPr>
      <w:r w:rsidRPr="00801792">
        <w:rPr>
          <w:b/>
          <w:bCs/>
          <w:sz w:val="28"/>
          <w:szCs w:val="28"/>
        </w:rPr>
        <w:t xml:space="preserve">Об </w:t>
      </w:r>
      <w:r w:rsidRPr="00801792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801792" w:rsidRPr="00801792">
        <w:rPr>
          <w:b/>
          <w:color w:val="000000"/>
          <w:sz w:val="28"/>
          <w:szCs w:val="28"/>
        </w:rPr>
        <w:t xml:space="preserve">сельском поселении </w:t>
      </w:r>
      <w:r w:rsidR="000E41AD">
        <w:rPr>
          <w:b/>
          <w:bCs/>
          <w:color w:val="000000"/>
          <w:sz w:val="28"/>
          <w:szCs w:val="28"/>
        </w:rPr>
        <w:t xml:space="preserve">Фрунзенское </w:t>
      </w:r>
      <w:r w:rsidR="00801792" w:rsidRPr="00801792">
        <w:rPr>
          <w:b/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26F281A9" w14:textId="77777777" w:rsidR="00801792" w:rsidRDefault="00801792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4FCFC4B" w14:textId="2449E63E" w:rsidR="00EE57C5" w:rsidRDefault="009A03EB" w:rsidP="00EE57C5">
      <w:pPr>
        <w:pStyle w:val="TableParagraph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</w:t>
      </w:r>
      <w:r w:rsidR="00801792">
        <w:rPr>
          <w:color w:val="000000"/>
          <w:sz w:val="28"/>
          <w:szCs w:val="28"/>
          <w:shd w:val="clear" w:color="auto" w:fill="FFFFFF"/>
        </w:rPr>
        <w:t>Р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ешением Собрания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bCs/>
          <w:color w:val="000000"/>
          <w:sz w:val="28"/>
          <w:szCs w:val="28"/>
        </w:rPr>
        <w:t>Фрунзенское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454B2E">
        <w:rPr>
          <w:color w:val="000000"/>
          <w:sz w:val="28"/>
          <w:szCs w:val="28"/>
        </w:rPr>
        <w:t>21 сентября</w:t>
      </w:r>
      <w:r w:rsidRPr="009A03EB">
        <w:rPr>
          <w:color w:val="000000"/>
          <w:sz w:val="28"/>
          <w:szCs w:val="28"/>
        </w:rPr>
        <w:t xml:space="preserve"> 2021 № </w:t>
      </w:r>
      <w:r w:rsidR="00454B2E">
        <w:rPr>
          <w:color w:val="000000"/>
          <w:sz w:val="28"/>
          <w:szCs w:val="28"/>
        </w:rPr>
        <w:t>40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 xml:space="preserve">Порядка установления и оценки </w:t>
      </w:r>
      <w:proofErr w:type="gramStart"/>
      <w:r w:rsidRPr="009A03EB">
        <w:rPr>
          <w:color w:val="000000"/>
          <w:sz w:val="28"/>
          <w:szCs w:val="28"/>
        </w:rPr>
        <w:t>применения</w:t>
      </w:r>
      <w:proofErr w:type="gramEnd"/>
      <w:r w:rsidRPr="009A03EB">
        <w:rPr>
          <w:color w:val="000000"/>
          <w:sz w:val="28"/>
          <w:szCs w:val="28"/>
        </w:rPr>
        <w:t xml:space="preserve"> содержащихся в муниципальных нормативных правовых актах обязательных требований»</w:t>
      </w:r>
      <w:r w:rsidR="00EE57C5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bCs/>
          <w:color w:val="000000"/>
          <w:sz w:val="28"/>
          <w:szCs w:val="28"/>
        </w:rPr>
        <w:t>Фрунзенское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</w:p>
    <w:p w14:paraId="1611DA64" w14:textId="2867B73E" w:rsidR="009A03EB" w:rsidRPr="000E41AD" w:rsidRDefault="009A03EB" w:rsidP="00EE57C5">
      <w:pPr>
        <w:pStyle w:val="TableParagraph"/>
        <w:spacing w:line="360" w:lineRule="auto"/>
        <w:jc w:val="center"/>
        <w:rPr>
          <w:b/>
          <w:sz w:val="28"/>
          <w:szCs w:val="28"/>
        </w:rPr>
      </w:pPr>
      <w:r w:rsidRPr="000E41AD">
        <w:rPr>
          <w:b/>
          <w:color w:val="000000"/>
          <w:sz w:val="28"/>
          <w:szCs w:val="28"/>
        </w:rPr>
        <w:t>РЕШИЛО</w:t>
      </w:r>
      <w:r w:rsidRPr="000E41AD">
        <w:rPr>
          <w:b/>
          <w:sz w:val="28"/>
          <w:szCs w:val="28"/>
        </w:rPr>
        <w:t>:</w:t>
      </w:r>
    </w:p>
    <w:p w14:paraId="3A27369E" w14:textId="2E965B89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1. </w:t>
      </w:r>
      <w:proofErr w:type="gramStart"/>
      <w:r w:rsidRPr="009A03EB">
        <w:rPr>
          <w:color w:val="000000"/>
          <w:sz w:val="28"/>
          <w:szCs w:val="28"/>
        </w:rPr>
        <w:t>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bCs/>
          <w:color w:val="000000"/>
          <w:sz w:val="28"/>
          <w:szCs w:val="28"/>
        </w:rPr>
        <w:t>Фрунзенское</w:t>
      </w:r>
      <w:r w:rsidR="000E41AD">
        <w:rPr>
          <w:bCs/>
          <w:color w:val="000000"/>
          <w:sz w:val="28"/>
          <w:szCs w:val="28"/>
        </w:rPr>
        <w:t xml:space="preserve"> </w:t>
      </w:r>
      <w:r w:rsidR="00EE57C5" w:rsidRPr="009B4AC6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="00EE57C5" w:rsidRPr="009A03EB">
        <w:rPr>
          <w:color w:val="000000"/>
          <w:sz w:val="28"/>
          <w:szCs w:val="28"/>
          <w:shd w:val="clear" w:color="auto" w:fill="FFFFFF"/>
        </w:rPr>
        <w:t xml:space="preserve"> </w:t>
      </w:r>
      <w:r w:rsidRPr="009A03EB">
        <w:rPr>
          <w:color w:val="000000"/>
          <w:sz w:val="28"/>
          <w:szCs w:val="28"/>
          <w:shd w:val="clear" w:color="auto" w:fill="FFFFFF"/>
        </w:rPr>
        <w:t>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  <w:proofErr w:type="gramEnd"/>
    </w:p>
    <w:p w14:paraId="0D672444" w14:textId="75CCBE4E" w:rsidR="009A03EB" w:rsidRPr="00EE57C5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7C5"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Правил благоустройства территории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EE57C5">
        <w:rPr>
          <w:rFonts w:ascii="Times New Roman" w:hAnsi="Times New Roman" w:cs="Times New Roman"/>
          <w:sz w:val="28"/>
          <w:szCs w:val="28"/>
        </w:rPr>
        <w:t>Р</w:t>
      </w:r>
      <w:r w:rsidRPr="00EE57C5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0E41AD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Pr="00EE57C5">
        <w:rPr>
          <w:rFonts w:ascii="Times New Roman" w:hAnsi="Times New Roman" w:cs="Times New Roman"/>
          <w:sz w:val="28"/>
          <w:szCs w:val="28"/>
        </w:rPr>
        <w:t xml:space="preserve">от </w:t>
      </w:r>
      <w:r w:rsidR="000E41AD">
        <w:rPr>
          <w:rFonts w:ascii="Times New Roman" w:hAnsi="Times New Roman" w:cs="Times New Roman"/>
          <w:sz w:val="28"/>
          <w:szCs w:val="28"/>
        </w:rPr>
        <w:t>16.02.2017 г.</w:t>
      </w:r>
      <w:r w:rsidRPr="00EE57C5">
        <w:rPr>
          <w:rFonts w:ascii="Times New Roman" w:hAnsi="Times New Roman" w:cs="Times New Roman"/>
          <w:sz w:val="28"/>
          <w:szCs w:val="28"/>
        </w:rPr>
        <w:t xml:space="preserve"> </w:t>
      </w:r>
      <w:r w:rsidR="000E41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57C5">
        <w:rPr>
          <w:rFonts w:ascii="Times New Roman" w:hAnsi="Times New Roman" w:cs="Times New Roman"/>
          <w:sz w:val="28"/>
          <w:szCs w:val="28"/>
        </w:rPr>
        <w:t xml:space="preserve">№ </w:t>
      </w:r>
      <w:r w:rsidR="000E41AD">
        <w:rPr>
          <w:rFonts w:ascii="Times New Roman" w:hAnsi="Times New Roman" w:cs="Times New Roman"/>
          <w:sz w:val="28"/>
          <w:szCs w:val="28"/>
        </w:rPr>
        <w:t>74</w:t>
      </w:r>
      <w:r w:rsidRPr="00EE57C5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 w:rsidRPr="00EE57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57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71A4817E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EE57C5">
        <w:rPr>
          <w:rFonts w:ascii="Times New Roman" w:hAnsi="Times New Roman" w:cs="Times New Roman"/>
          <w:sz w:val="28"/>
          <w:szCs w:val="28"/>
        </w:rPr>
        <w:t>;</w:t>
      </w:r>
    </w:p>
    <w:p w14:paraId="29AAF2CE" w14:textId="45487CA7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7C5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sz w:val="28"/>
          <w:szCs w:val="28"/>
        </w:rPr>
        <w:t xml:space="preserve">, принятых </w:t>
      </w:r>
      <w:r w:rsidR="00EE57C5" w:rsidRPr="00EE57C5">
        <w:rPr>
          <w:rFonts w:ascii="Times New Roman" w:hAnsi="Times New Roman" w:cs="Times New Roman"/>
          <w:sz w:val="28"/>
          <w:szCs w:val="28"/>
        </w:rPr>
        <w:t>Р</w:t>
      </w:r>
      <w:r w:rsidRPr="00EE57C5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EE57C5" w:rsidRPr="00EE57C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E41AD" w:rsidRPr="000E41AD">
        <w:rPr>
          <w:rFonts w:ascii="Times New Roman" w:hAnsi="Times New Roman" w:cs="Times New Roman"/>
          <w:bCs/>
          <w:color w:val="000000"/>
          <w:sz w:val="28"/>
          <w:szCs w:val="28"/>
        </w:rPr>
        <w:t>Фрунзенское</w:t>
      </w:r>
      <w:r w:rsidR="00EE57C5" w:rsidRPr="00EE5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7C5" w:rsidRPr="00EE57C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E57C5">
        <w:rPr>
          <w:rFonts w:ascii="Times New Roman" w:hAnsi="Times New Roman" w:cs="Times New Roman"/>
          <w:i/>
          <w:iCs/>
        </w:rPr>
        <w:t xml:space="preserve"> </w:t>
      </w:r>
      <w:r w:rsidRPr="00EE57C5">
        <w:rPr>
          <w:rFonts w:ascii="Times New Roman" w:hAnsi="Times New Roman" w:cs="Times New Roman"/>
          <w:sz w:val="28"/>
          <w:szCs w:val="28"/>
        </w:rPr>
        <w:t xml:space="preserve">от </w:t>
      </w:r>
      <w:r w:rsidR="005161A2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EE57C5">
        <w:rPr>
          <w:rFonts w:ascii="Times New Roman" w:hAnsi="Times New Roman" w:cs="Times New Roman"/>
          <w:sz w:val="28"/>
          <w:szCs w:val="28"/>
        </w:rPr>
        <w:t xml:space="preserve"> 20</w:t>
      </w:r>
      <w:r w:rsidR="005161A2">
        <w:rPr>
          <w:rFonts w:ascii="Times New Roman" w:hAnsi="Times New Roman" w:cs="Times New Roman"/>
          <w:sz w:val="28"/>
          <w:szCs w:val="28"/>
        </w:rPr>
        <w:t>13</w:t>
      </w:r>
      <w:r w:rsidRPr="00EE57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161A2">
        <w:rPr>
          <w:rFonts w:ascii="Times New Roman" w:hAnsi="Times New Roman" w:cs="Times New Roman"/>
          <w:sz w:val="28"/>
          <w:szCs w:val="28"/>
        </w:rPr>
        <w:t>132</w:t>
      </w:r>
      <w:r w:rsidRPr="00EE57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 w:rsidRPr="00EE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регламенты</w:t>
      </w:r>
      <w:r w:rsidR="00EE5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A9F3BD" w14:textId="15C9ECB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</w:t>
      </w:r>
      <w:r w:rsidR="00EE57C5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ешения положения Правил благоустройства и (или) положения Правил землепользований и застройки и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099BD38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 xml:space="preserve">предусмотренных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>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5A9C773B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 xml:space="preserve"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</w:t>
      </w:r>
      <w:r w:rsidR="00EE57C5">
        <w:rPr>
          <w:sz w:val="28"/>
          <w:szCs w:val="28"/>
        </w:rPr>
        <w:t>Р</w:t>
      </w:r>
      <w:r w:rsidRPr="009A03EB">
        <w:rPr>
          <w:sz w:val="28"/>
          <w:szCs w:val="28"/>
        </w:rPr>
        <w:t>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24D904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</w:t>
      </w:r>
      <w:r w:rsidR="00B145C4">
        <w:rPr>
          <w:rFonts w:ascii="Times New Roman" w:hAnsi="Times New Roman" w:cs="Times New Roman"/>
          <w:sz w:val="28"/>
          <w:szCs w:val="28"/>
        </w:rPr>
        <w:t>Р</w:t>
      </w:r>
      <w:r w:rsidRPr="009A03EB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EE57C5">
        <w:rPr>
          <w:rFonts w:ascii="Times New Roman" w:hAnsi="Times New Roman" w:cs="Times New Roman"/>
          <w:sz w:val="28"/>
          <w:szCs w:val="28"/>
        </w:rPr>
        <w:t>после</w:t>
      </w:r>
      <w:r w:rsidRPr="009A03E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14:paraId="70EFE149" w14:textId="76E3BF15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Pr="009A03EB">
        <w:rPr>
          <w:color w:val="000000"/>
          <w:sz w:val="28"/>
          <w:szCs w:val="28"/>
        </w:rPr>
        <w:t xml:space="preserve">Администрации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5161A2" w:rsidRPr="005161A2">
        <w:rPr>
          <w:bCs/>
          <w:color w:val="000000"/>
          <w:sz w:val="28"/>
          <w:szCs w:val="28"/>
        </w:rPr>
        <w:t>Фрунзенское</w:t>
      </w:r>
      <w:r w:rsidR="005161A2">
        <w:rPr>
          <w:b/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color w:val="000000"/>
          <w:sz w:val="28"/>
          <w:szCs w:val="28"/>
        </w:rPr>
        <w:t xml:space="preserve"> обеспечить размещение </w:t>
      </w:r>
      <w:r w:rsidR="00EE57C5">
        <w:rPr>
          <w:sz w:val="28"/>
          <w:szCs w:val="28"/>
        </w:rPr>
        <w:t>настоящего Р</w:t>
      </w:r>
      <w:r w:rsidRPr="009A03EB">
        <w:rPr>
          <w:sz w:val="28"/>
          <w:szCs w:val="28"/>
        </w:rPr>
        <w:t xml:space="preserve">ешения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EE57C5">
        <w:rPr>
          <w:color w:val="000000"/>
          <w:sz w:val="28"/>
          <w:szCs w:val="28"/>
        </w:rPr>
        <w:t xml:space="preserve">сельского поселения </w:t>
      </w:r>
      <w:r w:rsidR="005161A2" w:rsidRPr="005161A2">
        <w:rPr>
          <w:bCs/>
          <w:color w:val="000000"/>
          <w:sz w:val="28"/>
          <w:szCs w:val="28"/>
        </w:rPr>
        <w:t>Фрунзенское</w:t>
      </w:r>
      <w:r w:rsidR="00EE57C5" w:rsidRPr="005161A2">
        <w:rPr>
          <w:bCs/>
          <w:color w:val="000000"/>
          <w:sz w:val="28"/>
          <w:szCs w:val="28"/>
        </w:rPr>
        <w:t xml:space="preserve"> </w:t>
      </w:r>
      <w:r w:rsidR="00EE57C5">
        <w:rPr>
          <w:bCs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A03EB">
        <w:rPr>
          <w:i/>
          <w:iCs/>
          <w:color w:val="000000"/>
        </w:rPr>
        <w:t xml:space="preserve"> </w:t>
      </w:r>
      <w:r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14:paraId="3FB738DC" w14:textId="77777777" w:rsidR="000E41AD" w:rsidRPr="009B4AC6" w:rsidRDefault="000E41AD" w:rsidP="000E41AD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-2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0E41AD" w:rsidRPr="004E2A29" w14:paraId="4AC58A3A" w14:textId="77777777" w:rsidTr="00143A2A">
        <w:tc>
          <w:tcPr>
            <w:tcW w:w="5495" w:type="dxa"/>
            <w:shd w:val="clear" w:color="auto" w:fill="auto"/>
          </w:tcPr>
          <w:p w14:paraId="730D2FAD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EB054B" w14:textId="77777777" w:rsidR="000E41AD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6236FB6A" w14:textId="77777777" w:rsidR="000E41AD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7258044C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A9BBF0" w14:textId="77777777" w:rsidR="000E41AD" w:rsidRPr="004E2A29" w:rsidRDefault="000E41AD" w:rsidP="00143A2A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4B9BC86B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648FBB" w14:textId="77777777" w:rsidR="000E41AD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56EAD120" w14:textId="77777777" w:rsidR="000E41AD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09658A73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7D1EBE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112502" w14:textId="77777777" w:rsidR="000E41AD" w:rsidRPr="004E2A29" w:rsidRDefault="000E41AD" w:rsidP="00143A2A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14:paraId="161E325C" w14:textId="2046304A" w:rsidR="00EE57C5" w:rsidRPr="009B4AC6" w:rsidRDefault="00EE57C5" w:rsidP="000E41AD">
      <w:pPr>
        <w:pStyle w:val="ac"/>
        <w:rPr>
          <w:sz w:val="28"/>
          <w:szCs w:val="28"/>
        </w:rPr>
      </w:pPr>
    </w:p>
    <w:sectPr w:rsidR="00EE57C5" w:rsidRPr="009B4AC6" w:rsidSect="000E41AD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B"/>
    <w:rsid w:val="00081AC1"/>
    <w:rsid w:val="000D5B92"/>
    <w:rsid w:val="000E41AD"/>
    <w:rsid w:val="000F46AD"/>
    <w:rsid w:val="0014511E"/>
    <w:rsid w:val="001A5337"/>
    <w:rsid w:val="00291350"/>
    <w:rsid w:val="003A0806"/>
    <w:rsid w:val="003B5A1F"/>
    <w:rsid w:val="003B71FF"/>
    <w:rsid w:val="003E0925"/>
    <w:rsid w:val="00454B2E"/>
    <w:rsid w:val="00483A3A"/>
    <w:rsid w:val="004F3335"/>
    <w:rsid w:val="005161A2"/>
    <w:rsid w:val="00585532"/>
    <w:rsid w:val="005B2C28"/>
    <w:rsid w:val="006C0185"/>
    <w:rsid w:val="007524E8"/>
    <w:rsid w:val="0076378D"/>
    <w:rsid w:val="00764EDB"/>
    <w:rsid w:val="00801792"/>
    <w:rsid w:val="008037AB"/>
    <w:rsid w:val="00830A75"/>
    <w:rsid w:val="009A03EB"/>
    <w:rsid w:val="009D2B94"/>
    <w:rsid w:val="00A20081"/>
    <w:rsid w:val="00A24516"/>
    <w:rsid w:val="00A726E1"/>
    <w:rsid w:val="00A8233A"/>
    <w:rsid w:val="00A86221"/>
    <w:rsid w:val="00B128F8"/>
    <w:rsid w:val="00B145C4"/>
    <w:rsid w:val="00BE318D"/>
    <w:rsid w:val="00C406EE"/>
    <w:rsid w:val="00C62DA6"/>
    <w:rsid w:val="00D10022"/>
    <w:rsid w:val="00D27437"/>
    <w:rsid w:val="00EE57C5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8017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7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57C5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dcterms:created xsi:type="dcterms:W3CDTF">2021-09-21T10:03:00Z</dcterms:created>
  <dcterms:modified xsi:type="dcterms:W3CDTF">2021-09-21T10:03:00Z</dcterms:modified>
</cp:coreProperties>
</file>