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C5581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581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581"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58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581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581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581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DC5581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DC558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134</w:t>
      </w:r>
    </w:p>
    <w:p w:rsidR="00DC5581" w:rsidRPr="00DC5581" w:rsidRDefault="00DC5581" w:rsidP="00DC5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581">
        <w:rPr>
          <w:rFonts w:ascii="Times New Roman" w:hAnsi="Times New Roman" w:cs="Times New Roman"/>
          <w:b/>
          <w:bCs/>
          <w:sz w:val="28"/>
          <w:szCs w:val="28"/>
        </w:rPr>
        <w:t xml:space="preserve">от 24 </w:t>
      </w:r>
      <w:r w:rsidRPr="00DC5581">
        <w:rPr>
          <w:rFonts w:ascii="Times New Roman" w:hAnsi="Times New Roman" w:cs="Times New Roman"/>
          <w:b/>
          <w:bCs/>
          <w:sz w:val="28"/>
          <w:szCs w:val="28"/>
          <w:u w:val="single"/>
        </w:rPr>
        <w:t>мая</w:t>
      </w:r>
      <w:r w:rsidRPr="00DC5581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:rsidR="002F116A" w:rsidRPr="00C21B1F" w:rsidRDefault="008A3619" w:rsidP="00DC5581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7"/>
          <w:szCs w:val="27"/>
        </w:rPr>
        <w:t xml:space="preserve"> 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порубочного билета  и/или разрешения на пересадку  деревьев и кустарников на территории  сельского поселения </w:t>
      </w:r>
      <w:r w:rsidR="00DC5581">
        <w:rPr>
          <w:rFonts w:ascii="Times New Roman" w:eastAsia="Times New Roman" w:hAnsi="Times New Roman" w:cs="Times New Roman"/>
          <w:b/>
          <w:bCs/>
          <w:sz w:val="28"/>
          <w:szCs w:val="28"/>
        </w:rPr>
        <w:t>Фрунзенское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F7394" w:rsidRPr="00F34EE9" w:rsidRDefault="00F34EE9" w:rsidP="00BC6F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DC55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</w:t>
      </w:r>
      <w:r w:rsidR="008A3619">
        <w:rPr>
          <w:rFonts w:ascii="Times New Roman" w:eastAsia="Times New Roman" w:hAnsi="Times New Roman" w:cs="Times New Roman"/>
          <w:sz w:val="28"/>
          <w:szCs w:val="28"/>
        </w:rPr>
        <w:t>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равилами благо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устройства территории сельского поселения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утвержденные решением Собрания представителей сельского поселения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52431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>16.02</w:t>
      </w:r>
      <w:r w:rsidR="00524318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61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BC6F6F" w:rsidRPr="00E4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 Самарской области, Собрание представителей  сельского поселения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="002F116A">
        <w:rPr>
          <w:rFonts w:ascii="Times New Roman" w:eastAsia="Times New Roman" w:hAnsi="Times New Roman" w:cs="Times New Roman"/>
          <w:sz w:val="28"/>
          <w:szCs w:val="28"/>
        </w:rPr>
        <w:t>муниципального района  Большеглушицкий Самарской области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7394" w:rsidRPr="00F34EE9" w:rsidRDefault="002F7394" w:rsidP="00BC6F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2F116A" w:rsidRDefault="002F116A" w:rsidP="00BC6F6F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порубочного билета  и/или разрешения на пересадку  деревьев и кустарников на территории сельского поселения </w:t>
      </w:r>
      <w:r w:rsidR="00BC6F6F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BC6F6F" w:rsidRPr="00E4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амарской области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BC6F6F" w:rsidRDefault="00BC6F6F" w:rsidP="00BC6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BC6F6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«Фрунзенские Вести» и  разместить  на официальном сайте администрации сельского поселения Фрунзенское  в сети Интернет по адресу:  </w:t>
      </w:r>
      <w:r w:rsidRPr="00BC6F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C6F6F">
        <w:rPr>
          <w:rFonts w:ascii="Times New Roman" w:hAnsi="Times New Roman" w:cs="Times New Roman"/>
          <w:sz w:val="28"/>
          <w:szCs w:val="28"/>
          <w:u w:val="single"/>
        </w:rPr>
        <w:t>adm-frunzenskoe.ru</w:t>
      </w:r>
      <w:r w:rsidR="002F7394" w:rsidRPr="00BC6F6F">
        <w:rPr>
          <w:rFonts w:ascii="Times New Roman" w:hAnsi="Times New Roman" w:cs="Times New Roman"/>
          <w:sz w:val="28"/>
          <w:szCs w:val="28"/>
        </w:rPr>
        <w:t>.</w:t>
      </w:r>
    </w:p>
    <w:p w:rsidR="002F116A" w:rsidRPr="00BC6F6F" w:rsidRDefault="00BC6F6F" w:rsidP="00BC6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BC6F6F">
        <w:rPr>
          <w:rFonts w:ascii="Times New Roman" w:hAnsi="Times New Roman" w:cs="Times New Roman"/>
          <w:sz w:val="28"/>
          <w:szCs w:val="28"/>
        </w:rPr>
        <w:t>3.</w:t>
      </w:r>
      <w:r w:rsidR="002F116A" w:rsidRPr="00BC6F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tbl>
      <w:tblPr>
        <w:tblW w:w="9707" w:type="dxa"/>
        <w:tblLook w:val="0000" w:firstRow="0" w:lastRow="0" w:firstColumn="0" w:lastColumn="0" w:noHBand="0" w:noVBand="0"/>
      </w:tblPr>
      <w:tblGrid>
        <w:gridCol w:w="5029"/>
        <w:gridCol w:w="4678"/>
      </w:tblGrid>
      <w:tr w:rsidR="00BC6F6F" w:rsidRPr="00B67DC3" w:rsidTr="00075BF4">
        <w:trPr>
          <w:trHeight w:val="2028"/>
        </w:trPr>
        <w:tc>
          <w:tcPr>
            <w:tcW w:w="5029" w:type="dxa"/>
          </w:tcPr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678" w:type="dxa"/>
          </w:tcPr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F6F" w:rsidRPr="00BC6F6F" w:rsidRDefault="00BC6F6F" w:rsidP="00BC6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F74D0E" w:rsidRDefault="00F74D0E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</w:t>
      </w: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2F116A" w:rsidRPr="002266EA" w:rsidRDefault="002F7394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 w:rsidRPr="00BC6F6F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Собрания представителей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Фрунзенское 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Большеглушицкий 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C6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Порядка </w:t>
      </w: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порубочного билета</w:t>
      </w:r>
    </w:p>
    <w:p w:rsidR="0055180B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и/или разрешения на пересадку  деревьев и кустарников </w:t>
      </w:r>
    </w:p>
    <w:p w:rsidR="0055180B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 сельского поселения Фрунзенское 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="0055180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5180B" w:rsidRPr="0055180B" w:rsidRDefault="0055180B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«24»  </w:t>
      </w:r>
      <w:r w:rsidRPr="005518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г. №</w:t>
      </w:r>
      <w:r w:rsidRPr="005518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134</w:t>
      </w:r>
    </w:p>
    <w:p w:rsid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F6F" w:rsidRPr="00BC6F6F" w:rsidRDefault="00BC6F6F" w:rsidP="00BC6F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116A" w:rsidRPr="00056A2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F116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порубочного билета  и (или) разрешения  на пересадку деревьев и кустарников   на территории  сельского поселения </w:t>
      </w:r>
      <w:r w:rsidR="00551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Фрунзенское 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2F7394" w:rsidRPr="00056A2A" w:rsidRDefault="002F7394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7394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F116A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Порядок  предоставления порубочного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билета  и (или) разрешения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 (далее - Порядок) разработан в соответствии с Федеральным законом от 06.10.2003 </w:t>
      </w:r>
      <w:r w:rsidR="0055180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2F7394" w:rsidRPr="002F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AB06B0">
        <w:rPr>
          <w:rFonts w:ascii="Times New Roman" w:eastAsia="Times New Roman" w:hAnsi="Times New Roman" w:cs="Times New Roman"/>
          <w:sz w:val="28"/>
          <w:szCs w:val="28"/>
        </w:rPr>
        <w:t>, Правилами благоустройства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 территории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области,</w:t>
      </w:r>
      <w:r w:rsidR="00AB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DC" w:rsidRPr="00F34EE9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решением С</w:t>
      </w:r>
      <w:r w:rsidR="00AB06B0" w:rsidRPr="00F34EE9">
        <w:rPr>
          <w:rFonts w:ascii="Times New Roman" w:eastAsia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</w:t>
      </w:r>
      <w:r w:rsidR="0055180B">
        <w:rPr>
          <w:rFonts w:ascii="Times New Roman" w:eastAsia="Times New Roman" w:hAnsi="Times New Roman" w:cs="Times New Roman"/>
          <w:sz w:val="28"/>
          <w:szCs w:val="28"/>
        </w:rPr>
        <w:t>лушицкий Самарской области от 16.02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5180B">
        <w:rPr>
          <w:rFonts w:ascii="Times New Roman" w:eastAsia="Times New Roman" w:hAnsi="Times New Roman" w:cs="Times New Roman"/>
          <w:sz w:val="28"/>
          <w:szCs w:val="28"/>
        </w:rPr>
        <w:t>7  №74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. Вырубка (снос) деревьев и кустарников на территории 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рской области (далее – </w:t>
      </w:r>
      <w:r w:rsidR="001573C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) производится на основании порубочного билета на вырубку (снос) деревьев и кустарников на территории (далее - 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порубочный билет), выдаваемого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– Администрация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B73F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1 к Порядку. </w:t>
      </w:r>
    </w:p>
    <w:p w:rsidR="00524318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Пересадка деревьев и кустарников на территории 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на основании разрешения на пересадку  деревьев и кустарников на территории 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(далее - разреше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ние на пересадку), выдаваемого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2 к Порядку. </w:t>
      </w:r>
    </w:p>
    <w:p w:rsidR="00FA1F4B" w:rsidRDefault="001F0195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F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hAnsi="Times New Roman" w:cs="Times New Roman"/>
          <w:sz w:val="28"/>
          <w:szCs w:val="28"/>
        </w:rPr>
        <w:t xml:space="preserve">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FA1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55180B">
        <w:rPr>
          <w:rFonts w:ascii="Times New Roman" w:hAnsi="Times New Roman" w:cs="Times New Roman"/>
          <w:sz w:val="28"/>
          <w:szCs w:val="28"/>
        </w:rPr>
        <w:t xml:space="preserve">  </w:t>
      </w:r>
      <w:r w:rsidR="00FA1F4B">
        <w:rPr>
          <w:rFonts w:ascii="Times New Roman" w:hAnsi="Times New Roman" w:cs="Times New Roman"/>
          <w:sz w:val="28"/>
          <w:szCs w:val="28"/>
        </w:rPr>
        <w:t xml:space="preserve">уполномоченным органом – Администрацией сельского поселения </w:t>
      </w:r>
      <w:r w:rsidR="0055180B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FA1F4B">
        <w:rPr>
          <w:rFonts w:ascii="Times New Roman" w:hAnsi="Times New Roman" w:cs="Times New Roman"/>
          <w:sz w:val="28"/>
          <w:szCs w:val="28"/>
        </w:rPr>
        <w:t>.</w:t>
      </w:r>
    </w:p>
    <w:p w:rsidR="000071D5" w:rsidRDefault="00FA1F4B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="00B73F4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73F45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B73F45">
        <w:rPr>
          <w:rFonts w:ascii="Times New Roman" w:hAnsi="Times New Roman" w:cs="Times New Roman"/>
          <w:sz w:val="28"/>
          <w:szCs w:val="28"/>
        </w:rPr>
        <w:t xml:space="preserve"> порубочн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73F45">
        <w:rPr>
          <w:rFonts w:ascii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3F45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 </w:t>
      </w:r>
      <w:r w:rsidR="000071D5">
        <w:rPr>
          <w:rFonts w:ascii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hAnsi="Times New Roman" w:cs="Times New Roman"/>
          <w:sz w:val="28"/>
          <w:szCs w:val="28"/>
        </w:rPr>
        <w:t>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  <w:r w:rsidR="000071D5" w:rsidRPr="0000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обеспечения санитарно - эпидемиологических требований к освещенности и инсоляции жилых и иных помещений, зданий;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организации парковок(парковочных мест);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 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 технического обеспечения в их охранных зонах;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предотвращения угрозы разрушения корневой системы деревьев и кустарников фундаментов зданий, строений, сооружений, асфальтового покрытия тротуаров и проезжей части. </w:t>
      </w:r>
    </w:p>
    <w:p w:rsidR="001F0195" w:rsidRDefault="001F019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предост</w:t>
      </w:r>
      <w:r w:rsidR="006D6223">
        <w:rPr>
          <w:rFonts w:ascii="Times New Roman" w:eastAsia="Times New Roman" w:hAnsi="Times New Roman" w:cs="Times New Roman"/>
          <w:sz w:val="28"/>
          <w:szCs w:val="28"/>
        </w:rPr>
        <w:t>авления порубочного билета и (или) разрешения на пересадку деревьев и кустарнико</w:t>
      </w:r>
      <w:r w:rsidR="009236F4">
        <w:rPr>
          <w:rFonts w:ascii="Times New Roman" w:eastAsia="Times New Roman" w:hAnsi="Times New Roman" w:cs="Times New Roman"/>
          <w:sz w:val="28"/>
          <w:szCs w:val="28"/>
        </w:rPr>
        <w:t>в осуществляется на землях или земельных участках, находящихся в государственной или муниципальной собственности, за исключением земельных участков</w:t>
      </w:r>
      <w:r w:rsidR="006B5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36F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</w:t>
      </w:r>
      <w:r w:rsidR="000071D5">
        <w:rPr>
          <w:rFonts w:ascii="Times New Roman" w:eastAsia="Times New Roman" w:hAnsi="Times New Roman" w:cs="Times New Roman"/>
          <w:sz w:val="28"/>
          <w:szCs w:val="28"/>
        </w:rPr>
        <w:t xml:space="preserve">а, садоводства, огородничества. </w:t>
      </w:r>
      <w:r w:rsidR="006B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349" w:rsidRPr="00056A2A" w:rsidRDefault="006B534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РАССМОТРЕНИЯ ВОПРОСОВ И ПРИНЯТИЯ РЕШЕНИЯ О В</w:t>
      </w:r>
      <w:r w:rsidR="00951F67">
        <w:rPr>
          <w:rFonts w:ascii="Times New Roman" w:eastAsia="Times New Roman" w:hAnsi="Times New Roman" w:cs="Times New Roman"/>
          <w:b/>
          <w:bCs/>
          <w:sz w:val="28"/>
          <w:szCs w:val="28"/>
        </w:rPr>
        <w:t>ЫДАЧЕ ПОРУБОЧНОГО БИЛЕТА  И (ИЛИ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РАЗРЕШЕНИЯ НА ПЕРЕСАДКУ  </w:t>
      </w:r>
      <w:r w:rsidR="000F472D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ДЕРЕВЬЕВ И КУСТАРНИКОВ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ОСУЩЕСТВЛЕНИИ СТРОИТЕЛЬСТВА, РЕКОНСТРУКЦИИ ИЛИ КАПИТАЛЬНОГО РЕМОНТА ОБЪЕКТОВ КАПИТАЛЬНОГО СТРОИТЕЛЬСТВА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9DC" w:rsidRDefault="00056A2A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9DC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1549DC" w:rsidRPr="001549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472D" w:rsidRPr="00154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9DC">
        <w:rPr>
          <w:rFonts w:ascii="Times New Roman" w:hAnsi="Times New Roman" w:cs="Times New Roman"/>
          <w:sz w:val="28"/>
          <w:szCs w:val="28"/>
        </w:rPr>
        <w:t>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</w:t>
      </w:r>
      <w:r w:rsidR="000066E9">
        <w:rPr>
          <w:rFonts w:ascii="Times New Roman" w:hAnsi="Times New Roman" w:cs="Times New Roman"/>
          <w:sz w:val="28"/>
          <w:szCs w:val="28"/>
        </w:rPr>
        <w:t xml:space="preserve">нного им представителя подает </w:t>
      </w:r>
      <w:r w:rsidR="001549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549DC" w:rsidRPr="001549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066E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73F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5DC0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0066E9">
        <w:rPr>
          <w:rFonts w:ascii="Times New Roman" w:hAnsi="Times New Roman" w:cs="Times New Roman"/>
          <w:sz w:val="28"/>
          <w:szCs w:val="28"/>
        </w:rPr>
        <w:t>,</w:t>
      </w:r>
      <w:r w:rsidR="001549DC" w:rsidRPr="001549DC">
        <w:rPr>
          <w:rFonts w:ascii="Times New Roman" w:hAnsi="Times New Roman" w:cs="Times New Roman"/>
          <w:sz w:val="28"/>
          <w:szCs w:val="28"/>
        </w:rPr>
        <w:t xml:space="preserve"> </w:t>
      </w:r>
      <w:r w:rsidR="00951F67">
        <w:rPr>
          <w:rFonts w:ascii="Times New Roman" w:hAnsi="Times New Roman" w:cs="Times New Roman"/>
          <w:sz w:val="28"/>
          <w:szCs w:val="28"/>
        </w:rPr>
        <w:t>по форме, предусмотренной П</w:t>
      </w:r>
      <w:r w:rsidR="001549DC">
        <w:rPr>
          <w:rFonts w:ascii="Times New Roman" w:hAnsi="Times New Roman" w:cs="Times New Roman"/>
          <w:sz w:val="28"/>
          <w:szCs w:val="28"/>
        </w:rPr>
        <w:t>риложением 1 к настоящему Порядку, с приложением следующих документов:</w:t>
      </w:r>
    </w:p>
    <w:p w:rsidR="001549DC" w:rsidRDefault="001549DC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 удостоверяющего личность заявителя</w:t>
      </w:r>
      <w:r w:rsidR="00951F67">
        <w:rPr>
          <w:rFonts w:ascii="Times New Roman" w:hAnsi="Times New Roman" w:cs="Times New Roman"/>
          <w:sz w:val="28"/>
          <w:szCs w:val="28"/>
        </w:rPr>
        <w:t xml:space="preserve"> (заявителей), являющегося физическим лицом</w:t>
      </w:r>
      <w:r w:rsidR="00E354FD">
        <w:rPr>
          <w:rFonts w:ascii="Times New Roman" w:hAnsi="Times New Roman" w:cs="Times New Roman"/>
          <w:sz w:val="28"/>
          <w:szCs w:val="28"/>
        </w:rPr>
        <w:t xml:space="preserve">, либо личность </w:t>
      </w:r>
      <w:r w:rsidR="00E354F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физического или юридического лица, а также доверенность подтверждающая полномочия; 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 (ые) к удалению дерево</w:t>
      </w:r>
      <w:r w:rsidR="0095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(деревья) и (или)  кустарник (кустарники), включая соглашение об установлении сервитута (если оно заключалось);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 (предоставляется в целях строительства);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объекта капитального строительства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строительства);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(информация, содержащаяся в нем), свидетельствующий об уплате восстановительной стоимости, за исклю</w:t>
      </w:r>
      <w:r w:rsidR="00A13874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главой 5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предполагаемое</w:t>
      </w:r>
      <w:r w:rsidR="0092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</w:t>
      </w:r>
      <w:r w:rsidR="000071D5">
        <w:rPr>
          <w:rFonts w:ascii="Times New Roman" w:hAnsi="Times New Roman" w:cs="Times New Roman"/>
          <w:sz w:val="28"/>
          <w:szCs w:val="28"/>
        </w:rPr>
        <w:t>;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1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размещения предполагаемого(ых) к удалению дерева (деревьев) и (или) кустарника (кустарников) (ситуационный план).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FD4409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87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Документы и информация, указанные в </w:t>
      </w:r>
      <w:r w:rsidR="00DA5B41">
        <w:rPr>
          <w:rFonts w:ascii="Times New Roman" w:hAnsi="Times New Roman" w:cs="Times New Roman"/>
          <w:bCs/>
          <w:sz w:val="28"/>
          <w:szCs w:val="28"/>
        </w:rPr>
        <w:t xml:space="preserve">подпунктах 2 - </w:t>
      </w:r>
      <w:r w:rsidR="00FD4409">
        <w:rPr>
          <w:rFonts w:ascii="Times New Roman" w:hAnsi="Times New Roman" w:cs="Times New Roman"/>
          <w:bCs/>
          <w:sz w:val="28"/>
          <w:szCs w:val="28"/>
        </w:rPr>
        <w:t>4, 6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409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hyperlink r:id="rId8" w:history="1">
        <w:r w:rsidR="00FD4409" w:rsidRPr="00FD4409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r w:rsidR="00FD4409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409" w:rsidRDefault="008F5DC0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409" w:rsidRPr="00FD4409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>Решение о предоставлении порубочного билета и (или) разрешения на пересадку деревьев и кустарни</w:t>
      </w:r>
      <w:r w:rsidR="000066E9">
        <w:rPr>
          <w:rFonts w:ascii="Times New Roman" w:hAnsi="Times New Roman" w:cs="Times New Roman"/>
          <w:bCs/>
          <w:sz w:val="28"/>
          <w:szCs w:val="28"/>
        </w:rPr>
        <w:t xml:space="preserve">ков принимается </w:t>
      </w:r>
      <w:r w:rsidR="000066E9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</w:t>
      </w:r>
      <w:r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Pr="00FD4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r:id="rId9" w:history="1">
        <w:r w:rsidR="00FD4409" w:rsidRPr="00CF0D33">
          <w:rPr>
            <w:rFonts w:ascii="Times New Roman" w:hAnsi="Times New Roman" w:cs="Times New Roman"/>
            <w:bCs/>
            <w:sz w:val="28"/>
            <w:szCs w:val="28"/>
          </w:rPr>
          <w:t>подпунктами 1</w:t>
        </w:r>
      </w:hyperlink>
      <w:r w:rsidR="00FD4409" w:rsidRPr="00CF0D3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 2 пункта</w:t>
      </w:r>
      <w:r w:rsidR="00FD4409" w:rsidRPr="00CF0D3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CF0D33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CF0D33">
        <w:t xml:space="preserve"> </w:t>
      </w:r>
      <w:r w:rsidRPr="00CF0D33">
        <w:rPr>
          <w:rFonts w:ascii="Times New Roman" w:hAnsi="Times New Roman" w:cs="Times New Roman"/>
          <w:bCs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2) удаления аварийных, больных деревьев и кустарников;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3) пересадки деревьев и кустарников;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Платой является восстановительная стоимость, зачисляемая на бюджетный</w:t>
      </w:r>
      <w:r w:rsidR="00A45103">
        <w:rPr>
          <w:rFonts w:ascii="Times New Roman" w:hAnsi="Times New Roman" w:cs="Times New Roman"/>
          <w:bCs/>
          <w:sz w:val="28"/>
          <w:szCs w:val="28"/>
        </w:rPr>
        <w:t xml:space="preserve"> счет </w:t>
      </w:r>
      <w:r w:rsidR="000066E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451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F5DC0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Pr="00CF0D33">
        <w:rPr>
          <w:rFonts w:ascii="Times New Roman" w:hAnsi="Times New Roman" w:cs="Times New Roman"/>
          <w:bCs/>
          <w:sz w:val="28"/>
          <w:szCs w:val="28"/>
        </w:rPr>
        <w:t>. Порядок определения восстановительной стоимости определяется муниципальным правовым актом.</w:t>
      </w:r>
    </w:p>
    <w:p w:rsidR="00A45103" w:rsidRPr="00A45103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A45103">
        <w:rPr>
          <w:rFonts w:ascii="Times New Roman" w:hAnsi="Times New Roman" w:cs="Times New Roman"/>
          <w:bCs/>
          <w:sz w:val="28"/>
          <w:szCs w:val="28"/>
        </w:rPr>
        <w:t>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A45103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DC0" w:rsidRDefault="008F5DC0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DC0" w:rsidRDefault="008F5DC0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DC0" w:rsidRDefault="008F5DC0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DC0" w:rsidRDefault="008F5DC0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DC0" w:rsidRDefault="008F5DC0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3. ОСНОВНЫЕ ТРЕБОВАНИЯ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РАБОТАМ ПО ВЫРУБКЕ (СНОСУ) И (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ПЕРЕСАДКЕ ДЕРЕВЬЕВ И КУСТАРНИКОВ НА ТЕРРИТОРИИ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F5DC0">
        <w:rPr>
          <w:rFonts w:ascii="Times New Roman" w:eastAsia="Times New Roman" w:hAnsi="Times New Roman" w:cs="Times New Roman"/>
          <w:b/>
          <w:bCs/>
          <w:sz w:val="28"/>
          <w:szCs w:val="28"/>
        </w:rPr>
        <w:t>ФРУНЗЕНСКОЕ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вырубки (сноса) и/или пересадки  деревьев и кустарников на территории сельского поселения </w:t>
      </w:r>
      <w:r w:rsidR="008F5DC0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8F5DC0"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производится при наличии оформленных в установленном порядке порубочного билета и/или разрешения на пересадку.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Вывоз срубленного дерева и порубочных остатков производятся в течение суток с момента начала работ</w:t>
      </w:r>
      <w:r w:rsidR="004A4535"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производителем работ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В случае повреждения газона, деревьев и кустарников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в течение 3 (трех) рабочих дней, Администрацию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8F5DC0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627619" w:rsidRPr="00056A2A" w:rsidRDefault="004E2BB4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B214D2" w:rsidRPr="00056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вырубки (сноса) и/или пересадки  деревьев и кустарников на территории сельского поселения </w:t>
      </w:r>
      <w:r w:rsidR="003258D9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3258D9"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B214D2" w:rsidRPr="00056A2A">
        <w:rPr>
          <w:rFonts w:ascii="Times New Roman" w:eastAsia="Times New Roman" w:hAnsi="Times New Roman" w:cs="Times New Roman"/>
          <w:sz w:val="28"/>
          <w:szCs w:val="28"/>
        </w:rPr>
        <w:t xml:space="preserve">  без порубочного  билета при чрезвычайных ситуациях</w:t>
      </w:r>
      <w:r w:rsidR="00627619"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(или) техногенного характера для ликвидации последствий чрезвычайной ситуаций. </w:t>
      </w:r>
    </w:p>
    <w:p w:rsidR="00777419" w:rsidRPr="00056A2A" w:rsidRDefault="00777419" w:rsidP="000F0DD8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B214D2" w:rsidRPr="00056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вырубки (сноса) и/или пересадки  деревьев и кустарников на территории   сельского поселения </w:t>
      </w:r>
      <w:r w:rsidR="003258D9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3258D9"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согласоваться  с эксплуатирующими службами:   ОАО   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>Ростелеком», СВГК Большеглушицки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филиал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№ 3, МУП Большеглушицкого района ПОЖКХ</w:t>
      </w:r>
      <w:r w:rsidR="005D050D">
        <w:rPr>
          <w:rFonts w:ascii="Times New Roman" w:eastAsia="Arial Unicode MS" w:hAnsi="Times New Roman" w:cs="Times New Roman"/>
          <w:sz w:val="28"/>
          <w:szCs w:val="28"/>
        </w:rPr>
        <w:t xml:space="preserve"> и, соответственно, А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дминистрацией сель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 xml:space="preserve">ского поселения </w:t>
      </w:r>
      <w:r w:rsidR="003258D9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77419" w:rsidRPr="00056A2A" w:rsidRDefault="0077741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ОСНОВНЫЕ ТРЕБОВАНИЯ К РАБОТ</w:t>
      </w:r>
      <w:r w:rsidR="000F472D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ОБРЕЗКЕ СУХИХ ВЕТОК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КРОН ЗЕЛЕНЫХ НАСАДЖДЕНИЙ,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СОЗДАЮЩИХ УГРОЗУ ОБРУШЕНИЯ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работ по  обрезке сухих  веток,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>крон зелёных насаждений, создающих угрозу обрушения</w:t>
      </w:r>
      <w:r w:rsidR="000F0D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при наличии оформленного в установленном порядке разрешения  на работы по  </w:t>
      </w:r>
      <w:r w:rsidR="000F0DD8">
        <w:rPr>
          <w:rFonts w:ascii="Times New Roman" w:eastAsia="Times New Roman" w:hAnsi="Times New Roman" w:cs="Times New Roman"/>
          <w:sz w:val="28"/>
          <w:szCs w:val="28"/>
        </w:rPr>
        <w:t>обрезке сухих  веток деревьев (П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риложение 3).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 разрешения на работы по обрезке сухих веток деревьев физическое или юридическ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ое лицо направляет заявление в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 сельского поселения </w:t>
      </w:r>
      <w:r w:rsidR="003258D9" w:rsidRPr="0055180B">
        <w:rPr>
          <w:rFonts w:ascii="Times New Roman" w:eastAsia="Times New Roman" w:hAnsi="Times New Roman" w:cs="Times New Roman"/>
          <w:bCs/>
          <w:sz w:val="28"/>
          <w:szCs w:val="28"/>
        </w:rPr>
        <w:t>Фрунзенское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 Все работы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течение 7 дней с момента начала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4.4.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Все работы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производятся в полном соответствии с требованиями техники безопасности данного вида работ.</w:t>
      </w:r>
    </w:p>
    <w:p w:rsidR="002F116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4.5.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Вывоз  сухих 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веток 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осуществляется в место, определённое в разрешении на работы по  обрезке сухих  веток деревьев.</w:t>
      </w:r>
    </w:p>
    <w:p w:rsid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103">
        <w:rPr>
          <w:rFonts w:ascii="Times New Roman" w:eastAsia="Times New Roman" w:hAnsi="Times New Roman" w:cs="Times New Roman"/>
          <w:b/>
          <w:sz w:val="28"/>
          <w:szCs w:val="28"/>
        </w:rPr>
        <w:t>ГЛАВА 5. ОСНОВАНИЯ ДЛЯ ОКАЗАЗА И ОСНОВАНИЕ ДЛЯ АННУЛИРОВАНИЯ ПОРУБОЧНОГО БИЛЕТА И (ИЛИ) РАЗРЕШЕНИЯ НА ПЕРЕСАДКУ ДЕРЕВЬЕВ И КУСТАРНИКОВ.</w:t>
      </w:r>
    </w:p>
    <w:p w:rsidR="003258D9" w:rsidRDefault="003258D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A45103"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03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A0782" w:rsidRDefault="003258D9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непред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ставление документов, предусмотренных</w:t>
      </w:r>
      <w:r w:rsidR="000066E9"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951F67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r:id="rId12" w:history="1">
        <w:r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951F67" w:rsidRPr="005D050D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Pr="005D050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r:id="rId13" w:history="1">
        <w:r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="00951F67">
        <w:rPr>
          <w:rFonts w:ascii="Times New Roman" w:hAnsi="Times New Roman" w:cs="Times New Roman"/>
          <w:bCs/>
          <w:sz w:val="28"/>
          <w:szCs w:val="28"/>
        </w:rPr>
        <w:t>2.4</w:t>
      </w:r>
      <w:r w:rsidR="005D0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03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5D050D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A0782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E9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0" w:history="1">
        <w:r w:rsidR="00A45103"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bCs/>
            <w:sz w:val="28"/>
            <w:szCs w:val="28"/>
          </w:rPr>
          <w:t>5.1</w:t>
        </w:r>
      </w:hyperlink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A0782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E9"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Основанием для аннулирования порубочного билета и (или) разрешения на пересадку деревьев и кустарников является заявление лица,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lastRenderedPageBreak/>
        <w:t>получившего порубочный билет и (или) разрешение на пересадку деревьев и кустарников.</w:t>
      </w:r>
    </w:p>
    <w:p w:rsidR="00A45103" w:rsidRPr="00A45103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В случае аннулирования порубочного билета и (или) разрешения на пересадку деревьев и кустарников уполномоченный орган, выдавший порубочный билет и (или) разрешение на пересадку деревьев и кустарников,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</w:p>
    <w:p w:rsidR="00A45103" w:rsidRP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D9" w:rsidRDefault="003258D9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16A" w:rsidRPr="003258D9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F116A"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2F116A" w:rsidRPr="003258D9" w:rsidRDefault="002F116A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>к  Порядку</w:t>
      </w:r>
      <w:r w:rsid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порубочного билета </w:t>
      </w:r>
    </w:p>
    <w:p w:rsidR="002F116A" w:rsidRPr="003258D9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(или) разрешения  на пересадку деревьев и </w:t>
      </w:r>
    </w:p>
    <w:p w:rsidR="002F116A" w:rsidRPr="003258D9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кустарников   на территории </w:t>
      </w:r>
    </w:p>
    <w:p w:rsidR="002F116A" w:rsidRPr="003258D9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 Фрунзенское</w:t>
      </w: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116A" w:rsidRPr="003258D9" w:rsidRDefault="008A0782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F116A" w:rsidRPr="003258D9">
        <w:rPr>
          <w:rFonts w:ascii="Times New Roman" w:eastAsia="Times New Roman" w:hAnsi="Times New Roman" w:cs="Times New Roman"/>
          <w:b/>
          <w:sz w:val="24"/>
          <w:szCs w:val="24"/>
        </w:rPr>
        <w:t>униципального района</w:t>
      </w:r>
    </w:p>
    <w:p w:rsidR="002F116A" w:rsidRPr="003258D9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2F116A" w:rsidRPr="003258D9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3258D9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b/>
          <w:sz w:val="28"/>
          <w:szCs w:val="28"/>
        </w:rPr>
        <w:t>ПОРУБОЧНЫЙ БИЛЕТ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______ от "____" __________20__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наименование работ)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вырубить _______________________________________________ шт. деревьев</w:t>
      </w:r>
    </w:p>
    <w:p w:rsidR="002F116A" w:rsidRPr="006241E4" w:rsidRDefault="00777419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посадку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новых деревьев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______ шт.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</w:t>
      </w:r>
    </w:p>
    <w:p w:rsidR="00757C96" w:rsidRPr="006241E4" w:rsidRDefault="00757C96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C96" w:rsidRPr="006241E4" w:rsidRDefault="00757C96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E4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деревьев и кустарников и порубочных остатков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порубочного билета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8A0782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3258D9" w:rsidP="008A078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>к  Порядку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порубочного билета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(или) разрешения  на пересадку деревьев и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кустарников   на территории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Фрунзенское</w:t>
      </w: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16A" w:rsidRPr="003258D9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РАЗРЕШЕНИЕ НА ПЕРЕСАДКУ </w:t>
      </w:r>
      <w:r w:rsidR="003258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258D9">
        <w:rPr>
          <w:rFonts w:ascii="Times New Roman" w:eastAsia="Times New Roman" w:hAnsi="Times New Roman" w:cs="Times New Roman"/>
          <w:b/>
          <w:sz w:val="28"/>
          <w:szCs w:val="28"/>
        </w:rPr>
        <w:t>№ 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от "___" ___________ 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наименование застройщика, собственника, арендатора, пользователя,почтовый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– для юридических лиц)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____________________________________________.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пересадка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сохранить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пересадки деревьев и кустарников_______________________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3258D9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>к  Порядку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порубочного билета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(или) разрешения  на пересадку деревьев и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кустарников   на территории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Фрунзенское</w:t>
      </w: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3258D9" w:rsidRPr="003258D9" w:rsidRDefault="003258D9" w:rsidP="00325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D9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3258D9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Разрешение на работы </w:t>
      </w:r>
    </w:p>
    <w:p w:rsidR="002F116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обрезке  сухих веток деревьев</w:t>
      </w:r>
    </w:p>
    <w:p w:rsidR="003258D9" w:rsidRPr="003258D9" w:rsidRDefault="003258D9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____от «____» _________ 20__ года</w:t>
      </w:r>
    </w:p>
    <w:p w:rsidR="002F116A" w:rsidRPr="00E4660F" w:rsidRDefault="002F116A" w:rsidP="002F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обрезке веток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 веток  и кустарников и порубочных остатков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 разрешения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258D9" w:rsidRPr="00E4660F" w:rsidRDefault="003258D9" w:rsidP="0032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B4" w:rsidRDefault="00ED2AB4"/>
    <w:sectPr w:rsidR="00ED2AB4" w:rsidSect="002F21F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6A"/>
    <w:rsid w:val="000066E9"/>
    <w:rsid w:val="000071D5"/>
    <w:rsid w:val="00056A2A"/>
    <w:rsid w:val="000F0DD8"/>
    <w:rsid w:val="000F472D"/>
    <w:rsid w:val="0011162C"/>
    <w:rsid w:val="001549DC"/>
    <w:rsid w:val="001573CB"/>
    <w:rsid w:val="001A326A"/>
    <w:rsid w:val="001A67B4"/>
    <w:rsid w:val="001A776B"/>
    <w:rsid w:val="001F0195"/>
    <w:rsid w:val="00220FE9"/>
    <w:rsid w:val="00266406"/>
    <w:rsid w:val="002900F6"/>
    <w:rsid w:val="002F116A"/>
    <w:rsid w:val="002F7394"/>
    <w:rsid w:val="003258D9"/>
    <w:rsid w:val="004A4535"/>
    <w:rsid w:val="004E2BB4"/>
    <w:rsid w:val="00524318"/>
    <w:rsid w:val="0055180B"/>
    <w:rsid w:val="005D050D"/>
    <w:rsid w:val="005D0CC4"/>
    <w:rsid w:val="006241E4"/>
    <w:rsid w:val="00627619"/>
    <w:rsid w:val="00633438"/>
    <w:rsid w:val="006B5349"/>
    <w:rsid w:val="006D0CD4"/>
    <w:rsid w:val="006D6223"/>
    <w:rsid w:val="006F0436"/>
    <w:rsid w:val="00757C96"/>
    <w:rsid w:val="00777419"/>
    <w:rsid w:val="00786086"/>
    <w:rsid w:val="008A0782"/>
    <w:rsid w:val="008A3619"/>
    <w:rsid w:val="008F5DC0"/>
    <w:rsid w:val="009149B9"/>
    <w:rsid w:val="009149DE"/>
    <w:rsid w:val="009236F4"/>
    <w:rsid w:val="00937D92"/>
    <w:rsid w:val="00951F67"/>
    <w:rsid w:val="009C04A6"/>
    <w:rsid w:val="009F64CC"/>
    <w:rsid w:val="00A13874"/>
    <w:rsid w:val="00A45103"/>
    <w:rsid w:val="00AB06B0"/>
    <w:rsid w:val="00AC53C9"/>
    <w:rsid w:val="00B214D2"/>
    <w:rsid w:val="00B73F45"/>
    <w:rsid w:val="00BB0F4A"/>
    <w:rsid w:val="00BC6F6F"/>
    <w:rsid w:val="00C15BB9"/>
    <w:rsid w:val="00C377E3"/>
    <w:rsid w:val="00CB4B2F"/>
    <w:rsid w:val="00CF0D33"/>
    <w:rsid w:val="00DA5B41"/>
    <w:rsid w:val="00DC5581"/>
    <w:rsid w:val="00E354FD"/>
    <w:rsid w:val="00ED2AB4"/>
    <w:rsid w:val="00F34EE9"/>
    <w:rsid w:val="00F74D0E"/>
    <w:rsid w:val="00FA1F4B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FA743CA49221043E6DF86297B92CFE850A057F25EFD015107F25BEBEA5EB3E5E78FCB2BC2143D3CE89D7417B93A319DCBCF53075D0909A0B37A8o1PCK" TargetMode="External"/><Relationship Id="rId13" Type="http://schemas.openxmlformats.org/officeDocument/2006/relationships/hyperlink" Target="consultantplus://offline/ref=66B8CEB2AAAD1FAC43C9F82B03ECBB8975A048BE8D2940B5C0236BC1E915F92652CBA9E86E8AD2239A78737F83EAC1F48C51B24A10600A7FBFC0D184t1z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A66123FAB1590CFDF153CF9B8706D69B0CF5FD595840285B3600A8147E7BD8B7366B19C8AAFD3E86D135804B776781E9838C93E3C7CE8709656B9I9rCJ" TargetMode="External"/><Relationship Id="rId12" Type="http://schemas.openxmlformats.org/officeDocument/2006/relationships/hyperlink" Target="consultantplus://offline/ref=66B8CEB2AAAD1FAC43C9F82B03ECBB8975A048BE8D2940B5C0236BC1E915F92652CBA9E86E8AD2239A78737D83EAC1F48C51B24A10600A7FBFC0D184t1z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8CEB2AAAD1FAC43C9F82B03ECBB8975A048BE8D2940B5C0236BC1E915F92652CBA9E86E8AD2239A78737E84EAC1F48C51B24A10600A7FBFC0D184t1z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6AF0458232CBE4967E03017C10AC849FCF86D27CC6B725B22D1C37F70FD456B3AB39F15DEDF21BD70C5829528824BD9973460F3D681FD425196E45W4V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6AF0458232CBE4967E03017C10AC849FCF86D27CC6B725B22D1C37F70FD456B3AB39F15DEDF21BD70C5829558824BD9973460F3D681FD425196E45W4V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8349-F0DA-494C-98D0-D321CB54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UrypinaON</dc:creator>
  <cp:lastModifiedBy>Пользователь Windows</cp:lastModifiedBy>
  <cp:revision>2</cp:revision>
  <cp:lastPrinted>2016-01-27T06:34:00Z</cp:lastPrinted>
  <dcterms:created xsi:type="dcterms:W3CDTF">2023-05-31T11:13:00Z</dcterms:created>
  <dcterms:modified xsi:type="dcterms:W3CDTF">2023-05-31T11:13:00Z</dcterms:modified>
</cp:coreProperties>
</file>