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A" w:rsidRDefault="00C33AFA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2A" w:rsidRDefault="00C33AF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06F2A" w:rsidRDefault="00C33AFA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июля 2020</w:t>
      </w:r>
    </w:p>
    <w:p w:rsidR="00106F2A" w:rsidRDefault="00C33AFA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Самарская область заинтересовалась недвижимостью юга России</w:t>
      </w:r>
    </w:p>
    <w:p w:rsidR="00106F2A" w:rsidRDefault="00C33AF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 w:rsidR="00106F2A" w:rsidRDefault="00C33AF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Купи</w:t>
      </w:r>
      <w:r>
        <w:rPr>
          <w:rFonts w:ascii="Segoe UI" w:hAnsi="Segoe UI" w:cs="Segoe UI"/>
          <w:sz w:val="24"/>
          <w:szCs w:val="24"/>
        </w:rPr>
        <w:t xml:space="preserve">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</w:t>
      </w:r>
      <w:r>
        <w:rPr>
          <w:rFonts w:ascii="Segoe UI" w:hAnsi="Segoe UI" w:cs="Segoe UI"/>
          <w:sz w:val="24"/>
          <w:szCs w:val="24"/>
        </w:rPr>
        <w:t xml:space="preserve">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 w:rsidR="00106F2A" w:rsidRDefault="00C33AF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</w:t>
      </w:r>
      <w:r>
        <w:rPr>
          <w:rFonts w:ascii="Segoe UI" w:hAnsi="Segoe UI" w:cs="Segoe UI"/>
          <w:i/>
          <w:sz w:val="24"/>
          <w:szCs w:val="24"/>
        </w:rPr>
        <w:t xml:space="preserve">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</w:t>
      </w:r>
      <w:r>
        <w:rPr>
          <w:rFonts w:ascii="Segoe UI" w:hAnsi="Segoe UI" w:cs="Segoe UI"/>
          <w:i/>
          <w:sz w:val="24"/>
          <w:szCs w:val="24"/>
        </w:rPr>
        <w:t>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hAnsi="Segoe UI" w:cs="Segoe UI"/>
          <w:sz w:val="24"/>
          <w:szCs w:val="24"/>
        </w:rPr>
        <w:t xml:space="preserve"> - констатирует начальник отдела регистрации недвижимости в упрощенном </w:t>
      </w:r>
      <w:r>
        <w:rPr>
          <w:rFonts w:ascii="Segoe UI" w:hAnsi="Segoe UI" w:cs="Segoe UI"/>
          <w:sz w:val="24"/>
          <w:szCs w:val="24"/>
        </w:rPr>
        <w:t xml:space="preserve">порядке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106F2A" w:rsidRDefault="00C33AF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</w:t>
      </w:r>
      <w:r>
        <w:rPr>
          <w:rFonts w:ascii="Segoe UI" w:hAnsi="Segoe UI" w:cs="Segoe UI"/>
          <w:sz w:val="24"/>
          <w:szCs w:val="24"/>
        </w:rPr>
        <w:t xml:space="preserve">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</w:t>
      </w:r>
      <w:r>
        <w:rPr>
          <w:rFonts w:ascii="Segoe UI" w:hAnsi="Segoe UI" w:cs="Segoe UI"/>
          <w:sz w:val="24"/>
          <w:szCs w:val="24"/>
        </w:rPr>
        <w:t xml:space="preserve">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</w:t>
      </w:r>
      <w:r>
        <w:rPr>
          <w:rFonts w:ascii="Segoe UI" w:hAnsi="Segoe UI" w:cs="Segoe UI"/>
          <w:sz w:val="24"/>
          <w:szCs w:val="24"/>
        </w:rPr>
        <w:lastRenderedPageBreak/>
        <w:t>недвижимость в Москве и Московской области, а также в соседних обл</w:t>
      </w:r>
      <w:r>
        <w:rPr>
          <w:rFonts w:ascii="Segoe UI" w:hAnsi="Segoe UI" w:cs="Segoe UI"/>
          <w:sz w:val="24"/>
          <w:szCs w:val="24"/>
        </w:rPr>
        <w:t xml:space="preserve">астях Приволжского федерального округа: Саратовской, Пензенской, Ульяновской и Оренбургской. </w:t>
      </w:r>
    </w:p>
    <w:p w:rsidR="00106F2A" w:rsidRDefault="00C33AF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</w:t>
      </w:r>
      <w:r>
        <w:rPr>
          <w:rFonts w:ascii="Segoe UI" w:hAnsi="Segoe UI" w:cs="Segoe UI"/>
          <w:i/>
          <w:sz w:val="24"/>
          <w:szCs w:val="24"/>
        </w:rPr>
        <w:t>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</w:t>
      </w:r>
      <w:r>
        <w:rPr>
          <w:rFonts w:ascii="Segoe UI" w:hAnsi="Segoe UI" w:cs="Segoe UI"/>
          <w:i/>
          <w:sz w:val="24"/>
          <w:szCs w:val="24"/>
        </w:rPr>
        <w:t>х дней (по нотариальным документам – за 5 рабочих дней), а на кадастровый учет недвижимость будет поставлена за 5 рабочих дней</w:t>
      </w:r>
      <w:r>
        <w:rPr>
          <w:rFonts w:ascii="Segoe UI" w:hAnsi="Segoe UI" w:cs="Segoe UI"/>
          <w:sz w:val="24"/>
          <w:szCs w:val="24"/>
        </w:rPr>
        <w:t xml:space="preserve">, - говорит Елена Фомина.  </w:t>
      </w:r>
    </w:p>
    <w:p w:rsidR="00106F2A" w:rsidRDefault="00C33AF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</w:t>
      </w:r>
    </w:p>
    <w:p w:rsidR="00106F2A" w:rsidRDefault="00106F2A">
      <w:pPr>
        <w:spacing w:after="0" w:line="240" w:lineRule="auto"/>
        <w:jc w:val="both"/>
        <w:rPr>
          <w:sz w:val="28"/>
          <w:szCs w:val="28"/>
        </w:rPr>
      </w:pPr>
    </w:p>
    <w:p w:rsidR="00106F2A" w:rsidRDefault="00C33AF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06F2A" w:rsidRDefault="00C33AF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06F2A" w:rsidRDefault="00C33AFA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06F2A" w:rsidRDefault="00106F2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6F2A" w:rsidRDefault="00106F2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6F2A" w:rsidRDefault="00106F2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6F2A" w:rsidRDefault="00106F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F2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A"/>
    <w:rsid w:val="00106F2A"/>
    <w:rsid w:val="00C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2020-07-27T10:20:00Z</cp:lastPrinted>
  <dcterms:created xsi:type="dcterms:W3CDTF">2020-08-06T11:13:00Z</dcterms:created>
  <dcterms:modified xsi:type="dcterms:W3CDTF">2020-08-06T11:13:00Z</dcterms:modified>
</cp:coreProperties>
</file>